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Ind w:w="-108" w:type="dxa"/>
        <w:tblLayout w:type="fixed"/>
        <w:tblLook w:val="0000" w:firstRow="0" w:lastRow="0" w:firstColumn="0" w:lastColumn="0" w:noHBand="0" w:noVBand="0"/>
      </w:tblPr>
      <w:tblGrid>
        <w:gridCol w:w="5470"/>
        <w:gridCol w:w="4703"/>
      </w:tblGrid>
      <w:tr w:rsidR="009825E1" w:rsidTr="00B60E65">
        <w:tc>
          <w:tcPr>
            <w:tcW w:w="5470" w:type="dxa"/>
            <w:shd w:val="clear" w:color="auto" w:fill="FFFFFF"/>
          </w:tcPr>
          <w:p w:rsidR="009825E1" w:rsidRPr="009825E1" w:rsidRDefault="009825E1" w:rsidP="00B60E65">
            <w:pPr>
              <w:rPr>
                <w:color w:val="00000A"/>
                <w:szCs w:val="24"/>
              </w:rPr>
            </w:pPr>
            <w:r w:rsidRPr="009825E1">
              <w:rPr>
                <w:b/>
                <w:color w:val="00000A"/>
                <w:szCs w:val="24"/>
              </w:rPr>
              <w:t>«УТВЕРЖДАЮ»</w:t>
            </w:r>
          </w:p>
          <w:p w:rsidR="009825E1" w:rsidRPr="009825E1" w:rsidRDefault="00086F63" w:rsidP="00B60E65">
            <w:pPr>
              <w:rPr>
                <w:color w:val="00000A"/>
                <w:szCs w:val="24"/>
              </w:rPr>
            </w:pPr>
            <w:r>
              <w:rPr>
                <w:color w:val="00000A"/>
                <w:szCs w:val="24"/>
              </w:rPr>
              <w:t>Исполнительный</w:t>
            </w:r>
            <w:r w:rsidR="007D3ECF">
              <w:rPr>
                <w:color w:val="00000A"/>
                <w:szCs w:val="24"/>
              </w:rPr>
              <w:t xml:space="preserve"> директор </w:t>
            </w:r>
          </w:p>
          <w:p w:rsidR="009825E1" w:rsidRPr="009825E1" w:rsidRDefault="007D3ECF" w:rsidP="007D3ECF">
            <w:pPr>
              <w:rPr>
                <w:color w:val="00000A"/>
                <w:szCs w:val="24"/>
              </w:rPr>
            </w:pPr>
            <w:r>
              <w:rPr>
                <w:color w:val="00000A"/>
                <w:szCs w:val="24"/>
              </w:rPr>
              <w:t>АО «</w:t>
            </w:r>
            <w:proofErr w:type="spellStart"/>
            <w:r>
              <w:rPr>
                <w:color w:val="00000A"/>
                <w:szCs w:val="24"/>
              </w:rPr>
              <w:t>СарАэро</w:t>
            </w:r>
            <w:proofErr w:type="spellEnd"/>
            <w:r>
              <w:rPr>
                <w:color w:val="00000A"/>
                <w:szCs w:val="24"/>
              </w:rPr>
              <w:t>-Инвест»</w:t>
            </w:r>
          </w:p>
          <w:p w:rsidR="009825E1" w:rsidRPr="009825E1" w:rsidRDefault="00086F63" w:rsidP="00B60E65">
            <w:pPr>
              <w:rPr>
                <w:color w:val="00000A"/>
                <w:szCs w:val="24"/>
              </w:rPr>
            </w:pPr>
            <w:r>
              <w:rPr>
                <w:color w:val="00000A"/>
                <w:szCs w:val="24"/>
              </w:rPr>
              <w:t xml:space="preserve">______________ А.С. </w:t>
            </w:r>
            <w:proofErr w:type="spellStart"/>
            <w:r>
              <w:rPr>
                <w:color w:val="00000A"/>
                <w:szCs w:val="24"/>
              </w:rPr>
              <w:t>Жамкин</w:t>
            </w:r>
            <w:proofErr w:type="spellEnd"/>
          </w:p>
          <w:p w:rsidR="009825E1" w:rsidRPr="009825E1" w:rsidRDefault="009825E1" w:rsidP="00915223">
            <w:pPr>
              <w:rPr>
                <w:color w:val="00000A"/>
                <w:szCs w:val="24"/>
              </w:rPr>
            </w:pPr>
            <w:r w:rsidRPr="009825E1">
              <w:rPr>
                <w:color w:val="00000A"/>
                <w:szCs w:val="24"/>
              </w:rPr>
              <w:t>«____» ___________ 201</w:t>
            </w:r>
            <w:r w:rsidR="007D3ECF">
              <w:rPr>
                <w:color w:val="00000A"/>
                <w:szCs w:val="24"/>
              </w:rPr>
              <w:t>9</w:t>
            </w:r>
            <w:r w:rsidRPr="009825E1">
              <w:rPr>
                <w:color w:val="00000A"/>
                <w:szCs w:val="24"/>
              </w:rPr>
              <w:t xml:space="preserve"> г.</w:t>
            </w:r>
          </w:p>
        </w:tc>
        <w:tc>
          <w:tcPr>
            <w:tcW w:w="4703" w:type="dxa"/>
            <w:shd w:val="clear" w:color="auto" w:fill="FFFFFF"/>
          </w:tcPr>
          <w:p w:rsidR="009825E1" w:rsidRPr="00086F63" w:rsidRDefault="009825E1" w:rsidP="00B60E65">
            <w:pPr>
              <w:rPr>
                <w:b/>
                <w:i/>
                <w:color w:val="00000A"/>
                <w:szCs w:val="24"/>
              </w:rPr>
            </w:pPr>
          </w:p>
          <w:p w:rsidR="009825E1" w:rsidRPr="009825E1" w:rsidRDefault="009825E1" w:rsidP="00B60E65">
            <w:pPr>
              <w:jc w:val="right"/>
              <w:rPr>
                <w:color w:val="00000A"/>
                <w:szCs w:val="24"/>
              </w:rPr>
            </w:pPr>
          </w:p>
        </w:tc>
      </w:tr>
    </w:tbl>
    <w:p w:rsidR="009825E1" w:rsidRDefault="009825E1" w:rsidP="00D04EB2">
      <w:pPr>
        <w:widowControl w:val="0"/>
        <w:autoSpaceDE w:val="0"/>
        <w:autoSpaceDN w:val="0"/>
        <w:adjustRightInd w:val="0"/>
        <w:spacing w:after="0" w:line="240" w:lineRule="auto"/>
        <w:jc w:val="center"/>
        <w:rPr>
          <w:b/>
          <w:bCs/>
          <w:spacing w:val="1"/>
          <w:w w:val="103"/>
          <w:szCs w:val="24"/>
          <w:lang w:val="en-US"/>
        </w:rPr>
      </w:pPr>
    </w:p>
    <w:p w:rsidR="00B72DC3" w:rsidRPr="007550A3" w:rsidRDefault="00B72DC3" w:rsidP="00D04EB2">
      <w:pPr>
        <w:widowControl w:val="0"/>
        <w:autoSpaceDE w:val="0"/>
        <w:autoSpaceDN w:val="0"/>
        <w:adjustRightInd w:val="0"/>
        <w:spacing w:after="0" w:line="240" w:lineRule="auto"/>
        <w:jc w:val="center"/>
        <w:rPr>
          <w:b/>
          <w:bCs/>
          <w:spacing w:val="1"/>
          <w:w w:val="103"/>
          <w:szCs w:val="24"/>
          <w:lang w:val="en-US"/>
        </w:rPr>
      </w:pPr>
    </w:p>
    <w:p w:rsidR="00D04EB2" w:rsidRPr="00F860BC" w:rsidRDefault="00D04EB2" w:rsidP="00D04EB2">
      <w:pPr>
        <w:widowControl w:val="0"/>
        <w:autoSpaceDE w:val="0"/>
        <w:autoSpaceDN w:val="0"/>
        <w:adjustRightInd w:val="0"/>
        <w:spacing w:after="0" w:line="240" w:lineRule="auto"/>
        <w:jc w:val="center"/>
        <w:rPr>
          <w:szCs w:val="24"/>
        </w:rPr>
      </w:pPr>
      <w:r w:rsidRPr="00F860BC">
        <w:rPr>
          <w:b/>
          <w:bCs/>
          <w:spacing w:val="1"/>
          <w:w w:val="103"/>
          <w:szCs w:val="24"/>
        </w:rPr>
        <w:t>ПОЛО</w:t>
      </w:r>
      <w:r w:rsidRPr="00F860BC">
        <w:rPr>
          <w:b/>
          <w:bCs/>
          <w:spacing w:val="2"/>
          <w:w w:val="103"/>
          <w:szCs w:val="24"/>
        </w:rPr>
        <w:t>Ж</w:t>
      </w:r>
      <w:r w:rsidRPr="00F860BC">
        <w:rPr>
          <w:b/>
          <w:bCs/>
          <w:spacing w:val="1"/>
          <w:w w:val="103"/>
          <w:szCs w:val="24"/>
        </w:rPr>
        <w:t>ЕНИ</w:t>
      </w:r>
      <w:r w:rsidRPr="00F860BC">
        <w:rPr>
          <w:b/>
          <w:bCs/>
          <w:w w:val="103"/>
          <w:szCs w:val="24"/>
        </w:rPr>
        <w:t>Е</w:t>
      </w:r>
    </w:p>
    <w:p w:rsidR="00012A7F" w:rsidRDefault="00D04EB2" w:rsidP="00D04EB2">
      <w:pPr>
        <w:spacing w:after="0" w:line="240" w:lineRule="auto"/>
        <w:jc w:val="center"/>
        <w:rPr>
          <w:b/>
          <w:bCs/>
          <w:szCs w:val="24"/>
        </w:rPr>
      </w:pPr>
      <w:r w:rsidRPr="00F860BC">
        <w:rPr>
          <w:b/>
          <w:bCs/>
          <w:szCs w:val="24"/>
        </w:rPr>
        <w:t xml:space="preserve"> о проведении легкоатл</w:t>
      </w:r>
      <w:r w:rsidR="00B32793">
        <w:rPr>
          <w:b/>
          <w:bCs/>
          <w:szCs w:val="24"/>
        </w:rPr>
        <w:t>етического забега</w:t>
      </w:r>
      <w:r w:rsidR="00012A7F">
        <w:rPr>
          <w:b/>
          <w:bCs/>
          <w:szCs w:val="24"/>
        </w:rPr>
        <w:t xml:space="preserve"> </w:t>
      </w:r>
    </w:p>
    <w:p w:rsidR="00D04EB2" w:rsidRPr="00F860BC" w:rsidRDefault="00B32793" w:rsidP="00D04EB2">
      <w:pPr>
        <w:spacing w:after="0" w:line="240" w:lineRule="auto"/>
        <w:jc w:val="center"/>
        <w:rPr>
          <w:b/>
          <w:bCs/>
          <w:szCs w:val="24"/>
        </w:rPr>
      </w:pPr>
      <w:r>
        <w:rPr>
          <w:b/>
          <w:bCs/>
          <w:szCs w:val="24"/>
        </w:rPr>
        <w:t>«</w:t>
      </w:r>
      <w:r>
        <w:rPr>
          <w:b/>
          <w:bCs/>
          <w:szCs w:val="24"/>
          <w:lang w:val="en-US"/>
        </w:rPr>
        <w:t>GAG</w:t>
      </w:r>
      <w:r w:rsidR="00520D66">
        <w:rPr>
          <w:b/>
          <w:bCs/>
          <w:szCs w:val="24"/>
          <w:lang w:val="en-US"/>
        </w:rPr>
        <w:t>A</w:t>
      </w:r>
      <w:r>
        <w:rPr>
          <w:b/>
          <w:bCs/>
          <w:szCs w:val="24"/>
          <w:lang w:val="en-US"/>
        </w:rPr>
        <w:t>RIN</w:t>
      </w:r>
      <w:r w:rsidRPr="00520D66">
        <w:rPr>
          <w:b/>
          <w:bCs/>
          <w:szCs w:val="24"/>
        </w:rPr>
        <w:t xml:space="preserve"> </w:t>
      </w:r>
      <w:r>
        <w:rPr>
          <w:b/>
          <w:bCs/>
          <w:szCs w:val="24"/>
          <w:lang w:val="en-US"/>
        </w:rPr>
        <w:t>RUNWAY</w:t>
      </w:r>
      <w:r w:rsidR="00D04EB2" w:rsidRPr="00F860BC">
        <w:rPr>
          <w:b/>
          <w:bCs/>
          <w:szCs w:val="24"/>
        </w:rPr>
        <w:t>»</w:t>
      </w:r>
    </w:p>
    <w:p w:rsidR="00D04EB2" w:rsidRPr="00F860BC" w:rsidRDefault="00D04EB2" w:rsidP="00D04EB2">
      <w:pPr>
        <w:spacing w:after="0"/>
        <w:jc w:val="center"/>
        <w:rPr>
          <w:b/>
          <w:bCs/>
          <w:szCs w:val="24"/>
        </w:rPr>
      </w:pPr>
    </w:p>
    <w:p w:rsidR="00D04EB2" w:rsidRPr="00F860BC" w:rsidRDefault="00D04EB2" w:rsidP="00D04EB2">
      <w:pPr>
        <w:spacing w:after="0" w:line="240" w:lineRule="auto"/>
        <w:contextualSpacing/>
        <w:jc w:val="center"/>
        <w:rPr>
          <w:b/>
          <w:szCs w:val="24"/>
        </w:rPr>
      </w:pPr>
      <w:r w:rsidRPr="00F860BC">
        <w:rPr>
          <w:b/>
          <w:szCs w:val="24"/>
        </w:rPr>
        <w:t>1. ЦЕЛИ И ЗАДАЧИ СОРЕВНОВАНИЯ</w:t>
      </w:r>
    </w:p>
    <w:p w:rsidR="00D04EB2" w:rsidRPr="00F860BC" w:rsidRDefault="00D04EB2" w:rsidP="00D04EB2">
      <w:pPr>
        <w:spacing w:after="0" w:line="240" w:lineRule="auto"/>
        <w:contextualSpacing/>
        <w:jc w:val="both"/>
        <w:rPr>
          <w:szCs w:val="24"/>
        </w:rPr>
      </w:pPr>
      <w:r w:rsidRPr="00F860BC">
        <w:rPr>
          <w:szCs w:val="24"/>
        </w:rPr>
        <w:t xml:space="preserve">1.1. Легкоатлетический забег </w:t>
      </w:r>
      <w:r w:rsidRPr="00F860BC">
        <w:rPr>
          <w:bCs/>
          <w:szCs w:val="24"/>
        </w:rPr>
        <w:t>«</w:t>
      </w:r>
      <w:r w:rsidR="00520D66" w:rsidRPr="00520D66">
        <w:rPr>
          <w:bCs/>
          <w:szCs w:val="24"/>
        </w:rPr>
        <w:t>GAG</w:t>
      </w:r>
      <w:r w:rsidR="00520D66">
        <w:rPr>
          <w:bCs/>
          <w:szCs w:val="24"/>
          <w:lang w:val="en-US"/>
        </w:rPr>
        <w:t>A</w:t>
      </w:r>
      <w:r w:rsidR="00520D66" w:rsidRPr="00520D66">
        <w:rPr>
          <w:bCs/>
          <w:szCs w:val="24"/>
        </w:rPr>
        <w:t>RIN RUNWAY</w:t>
      </w:r>
      <w:r w:rsidR="00520D66">
        <w:rPr>
          <w:bCs/>
          <w:szCs w:val="24"/>
        </w:rPr>
        <w:t>»</w:t>
      </w:r>
      <w:r w:rsidR="00520D66" w:rsidRPr="00520D66">
        <w:rPr>
          <w:bCs/>
          <w:szCs w:val="24"/>
        </w:rPr>
        <w:t xml:space="preserve"> </w:t>
      </w:r>
      <w:r w:rsidRPr="00F860BC">
        <w:rPr>
          <w:szCs w:val="24"/>
        </w:rPr>
        <w:t>(далее - Соревнования) проводится с целью:</w:t>
      </w:r>
    </w:p>
    <w:p w:rsidR="00D04EB2" w:rsidRPr="00F860BC" w:rsidRDefault="00D04EB2" w:rsidP="00D04EB2">
      <w:pPr>
        <w:numPr>
          <w:ilvl w:val="0"/>
          <w:numId w:val="19"/>
        </w:numPr>
        <w:spacing w:after="0" w:line="240" w:lineRule="auto"/>
        <w:ind w:left="0" w:right="0" w:firstLine="426"/>
        <w:contextualSpacing/>
        <w:jc w:val="both"/>
        <w:rPr>
          <w:szCs w:val="24"/>
        </w:rPr>
      </w:pPr>
      <w:r w:rsidRPr="00F860BC">
        <w:rPr>
          <w:szCs w:val="24"/>
        </w:rPr>
        <w:t>пропаганды здорового образа жизни и приобщения населения к активным занятиям физической культурой и спортом;</w:t>
      </w:r>
    </w:p>
    <w:p w:rsidR="00D04EB2" w:rsidRPr="00F860BC" w:rsidRDefault="00D04EB2" w:rsidP="00D04EB2">
      <w:pPr>
        <w:numPr>
          <w:ilvl w:val="0"/>
          <w:numId w:val="19"/>
        </w:numPr>
        <w:spacing w:after="0" w:line="240" w:lineRule="auto"/>
        <w:ind w:left="0" w:right="0" w:firstLine="426"/>
        <w:contextualSpacing/>
        <w:jc w:val="both"/>
        <w:rPr>
          <w:szCs w:val="24"/>
        </w:rPr>
      </w:pPr>
      <w:r w:rsidRPr="00F860BC">
        <w:rPr>
          <w:szCs w:val="24"/>
        </w:rPr>
        <w:t xml:space="preserve">развития массового спорта и популяризации бега; </w:t>
      </w:r>
    </w:p>
    <w:p w:rsidR="00D04EB2" w:rsidRDefault="00D04EB2" w:rsidP="00D04EB2">
      <w:pPr>
        <w:numPr>
          <w:ilvl w:val="0"/>
          <w:numId w:val="19"/>
        </w:numPr>
        <w:spacing w:after="0" w:line="240" w:lineRule="auto"/>
        <w:ind w:left="0" w:right="0" w:firstLine="426"/>
        <w:contextualSpacing/>
        <w:jc w:val="both"/>
        <w:rPr>
          <w:szCs w:val="24"/>
        </w:rPr>
      </w:pPr>
      <w:r w:rsidRPr="00F860BC">
        <w:rPr>
          <w:szCs w:val="24"/>
        </w:rPr>
        <w:t>стимулирования роста спортивных достиже</w:t>
      </w:r>
      <w:r w:rsidR="005639B8">
        <w:rPr>
          <w:szCs w:val="24"/>
        </w:rPr>
        <w:t>ний в беге на длинные дистанции;</w:t>
      </w:r>
    </w:p>
    <w:p w:rsidR="005639B8" w:rsidRPr="00F860BC" w:rsidRDefault="005639B8" w:rsidP="005639B8">
      <w:pPr>
        <w:numPr>
          <w:ilvl w:val="0"/>
          <w:numId w:val="19"/>
        </w:numPr>
        <w:spacing w:after="0" w:line="240" w:lineRule="auto"/>
        <w:ind w:right="0"/>
        <w:contextualSpacing/>
        <w:jc w:val="both"/>
        <w:rPr>
          <w:szCs w:val="24"/>
        </w:rPr>
      </w:pPr>
      <w:r>
        <w:t xml:space="preserve">демонстрации готовности нового </w:t>
      </w:r>
      <w:r w:rsidRPr="005639B8">
        <w:t>аэропорта «Гагарин» (г.</w:t>
      </w:r>
      <w:r w:rsidR="009A0EED">
        <w:t xml:space="preserve"> </w:t>
      </w:r>
      <w:r w:rsidRPr="005639B8">
        <w:t>Саратов</w:t>
      </w:r>
      <w:r>
        <w:t>) к началу операционной деятельности.</w:t>
      </w:r>
    </w:p>
    <w:p w:rsidR="00D04EB2" w:rsidRPr="00F860BC" w:rsidRDefault="00D04EB2" w:rsidP="00D04EB2">
      <w:pPr>
        <w:widowControl w:val="0"/>
        <w:autoSpaceDE w:val="0"/>
        <w:autoSpaceDN w:val="0"/>
        <w:adjustRightInd w:val="0"/>
        <w:spacing w:after="0" w:line="240" w:lineRule="auto"/>
        <w:contextualSpacing/>
        <w:rPr>
          <w:b/>
          <w:bCs/>
          <w:szCs w:val="24"/>
        </w:rPr>
      </w:pPr>
    </w:p>
    <w:p w:rsidR="00D04EB2" w:rsidRPr="00F860BC" w:rsidRDefault="00D04EB2" w:rsidP="00D04EB2">
      <w:pPr>
        <w:spacing w:after="0" w:line="240" w:lineRule="auto"/>
        <w:contextualSpacing/>
        <w:jc w:val="center"/>
        <w:rPr>
          <w:b/>
          <w:szCs w:val="24"/>
        </w:rPr>
      </w:pPr>
      <w:r w:rsidRPr="00F860BC">
        <w:rPr>
          <w:b/>
          <w:szCs w:val="24"/>
        </w:rPr>
        <w:t>2. РУКОВОДСТВО</w:t>
      </w:r>
    </w:p>
    <w:p w:rsidR="00E63D55" w:rsidRPr="00F860BC" w:rsidRDefault="00E63D55" w:rsidP="00E63D55">
      <w:pPr>
        <w:spacing w:after="0" w:line="240" w:lineRule="auto"/>
        <w:ind w:left="0" w:right="0" w:firstLine="0"/>
        <w:jc w:val="both"/>
        <w:rPr>
          <w:szCs w:val="24"/>
        </w:rPr>
      </w:pPr>
      <w:r w:rsidRPr="00F860BC">
        <w:rPr>
          <w:szCs w:val="24"/>
        </w:rPr>
        <w:t xml:space="preserve">2.1. Общее руководство осуществляет </w:t>
      </w:r>
      <w:r w:rsidR="009038B2" w:rsidRPr="009038B2">
        <w:rPr>
          <w:szCs w:val="24"/>
        </w:rPr>
        <w:t>АО «</w:t>
      </w:r>
      <w:proofErr w:type="spellStart"/>
      <w:r w:rsidR="009038B2" w:rsidRPr="009038B2">
        <w:rPr>
          <w:szCs w:val="24"/>
        </w:rPr>
        <w:t>СарАэро</w:t>
      </w:r>
      <w:proofErr w:type="spellEnd"/>
      <w:r w:rsidR="009038B2" w:rsidRPr="009038B2">
        <w:rPr>
          <w:szCs w:val="24"/>
        </w:rPr>
        <w:t>-Инвест»</w:t>
      </w:r>
      <w:r w:rsidRPr="00F860BC">
        <w:rPr>
          <w:szCs w:val="24"/>
        </w:rPr>
        <w:t>.</w:t>
      </w:r>
    </w:p>
    <w:p w:rsidR="00E63D55" w:rsidRPr="00F860BC" w:rsidRDefault="00E63D55" w:rsidP="00E63D55">
      <w:pPr>
        <w:spacing w:after="0" w:line="240" w:lineRule="auto"/>
        <w:ind w:left="0" w:right="0"/>
        <w:jc w:val="both"/>
        <w:rPr>
          <w:szCs w:val="24"/>
        </w:rPr>
      </w:pPr>
      <w:r w:rsidRPr="00F860BC">
        <w:rPr>
          <w:szCs w:val="24"/>
        </w:rPr>
        <w:t xml:space="preserve">2.2. Организацию по подготовке и проведению Соревнования возлагается на </w:t>
      </w:r>
    </w:p>
    <w:p w:rsidR="00E63D55" w:rsidRPr="00F860BC" w:rsidRDefault="00E63D55" w:rsidP="00E63D55">
      <w:pPr>
        <w:spacing w:after="0" w:line="240" w:lineRule="auto"/>
        <w:ind w:left="0" w:right="0"/>
        <w:jc w:val="both"/>
        <w:rPr>
          <w:szCs w:val="24"/>
        </w:rPr>
      </w:pPr>
      <w:r w:rsidRPr="00F860BC">
        <w:rPr>
          <w:szCs w:val="24"/>
        </w:rPr>
        <w:t>Орга</w:t>
      </w:r>
      <w:r w:rsidR="00305BFF">
        <w:rPr>
          <w:szCs w:val="24"/>
        </w:rPr>
        <w:t>низационный комитет Забега</w:t>
      </w:r>
      <w:r w:rsidRPr="00F860BC">
        <w:rPr>
          <w:szCs w:val="24"/>
        </w:rPr>
        <w:t xml:space="preserve"> (далее - Оргкомитет)</w:t>
      </w:r>
      <w:r w:rsidR="00C55F5E">
        <w:rPr>
          <w:szCs w:val="24"/>
        </w:rPr>
        <w:t>.</w:t>
      </w:r>
      <w:r w:rsidRPr="00F860BC">
        <w:rPr>
          <w:szCs w:val="24"/>
        </w:rPr>
        <w:t xml:space="preserve"> </w:t>
      </w:r>
    </w:p>
    <w:p w:rsidR="00E63D55" w:rsidRPr="00F860BC" w:rsidRDefault="00E63D55" w:rsidP="00E63D55">
      <w:pPr>
        <w:spacing w:after="0" w:line="240" w:lineRule="auto"/>
        <w:ind w:left="0" w:right="0"/>
        <w:jc w:val="both"/>
        <w:rPr>
          <w:szCs w:val="24"/>
        </w:rPr>
      </w:pPr>
      <w:r w:rsidRPr="00F860BC">
        <w:rPr>
          <w:szCs w:val="24"/>
        </w:rPr>
        <w:t xml:space="preserve">2.3. В состав Оргкомитета входят: </w:t>
      </w:r>
    </w:p>
    <w:p w:rsidR="009038B2" w:rsidRDefault="009038B2" w:rsidP="009038B2">
      <w:pPr>
        <w:pStyle w:val="a7"/>
        <w:numPr>
          <w:ilvl w:val="0"/>
          <w:numId w:val="2"/>
        </w:numPr>
        <w:spacing w:after="0" w:line="240" w:lineRule="auto"/>
        <w:ind w:right="0" w:firstLine="426"/>
        <w:jc w:val="both"/>
        <w:rPr>
          <w:szCs w:val="24"/>
        </w:rPr>
      </w:pPr>
      <w:r>
        <w:rPr>
          <w:szCs w:val="24"/>
        </w:rPr>
        <w:t>АО «</w:t>
      </w:r>
      <w:proofErr w:type="spellStart"/>
      <w:r>
        <w:rPr>
          <w:szCs w:val="24"/>
        </w:rPr>
        <w:t>СарАэро</w:t>
      </w:r>
      <w:proofErr w:type="spellEnd"/>
      <w:r>
        <w:rPr>
          <w:szCs w:val="24"/>
        </w:rPr>
        <w:t>-Инвест»</w:t>
      </w:r>
    </w:p>
    <w:p w:rsidR="00E63D55" w:rsidRPr="00F860BC" w:rsidRDefault="00AB5703" w:rsidP="00E63D55">
      <w:pPr>
        <w:pStyle w:val="a7"/>
        <w:numPr>
          <w:ilvl w:val="1"/>
          <w:numId w:val="30"/>
        </w:numPr>
        <w:spacing w:after="0" w:line="240" w:lineRule="auto"/>
        <w:ind w:right="0"/>
        <w:jc w:val="both"/>
        <w:rPr>
          <w:szCs w:val="24"/>
        </w:rPr>
      </w:pPr>
      <w:r>
        <w:rPr>
          <w:szCs w:val="24"/>
        </w:rPr>
        <w:t xml:space="preserve"> </w:t>
      </w:r>
      <w:r w:rsidR="00E63D55" w:rsidRPr="00F860BC">
        <w:rPr>
          <w:szCs w:val="24"/>
        </w:rPr>
        <w:t>Оргкомитет утверждает Положение о Соревнованиях (далее - Положение), место проведения Соревнований, а также вносит изменения и дополнения в настоящее Положение.</w:t>
      </w:r>
    </w:p>
    <w:p w:rsidR="00E63D55" w:rsidRPr="00F860BC" w:rsidRDefault="00E63D55" w:rsidP="00E63D55">
      <w:pPr>
        <w:pStyle w:val="a7"/>
        <w:numPr>
          <w:ilvl w:val="1"/>
          <w:numId w:val="30"/>
        </w:numPr>
        <w:spacing w:after="0" w:line="240" w:lineRule="auto"/>
        <w:ind w:right="0"/>
        <w:jc w:val="both"/>
        <w:rPr>
          <w:szCs w:val="24"/>
        </w:rPr>
      </w:pPr>
      <w:r w:rsidRPr="00F860BC">
        <w:rPr>
          <w:szCs w:val="24"/>
        </w:rPr>
        <w:t xml:space="preserve"> Оргкомитет отвечает за: </w:t>
      </w:r>
    </w:p>
    <w:p w:rsidR="00E63D55" w:rsidRPr="00F860BC" w:rsidRDefault="00E63D55" w:rsidP="00E63D55">
      <w:pPr>
        <w:numPr>
          <w:ilvl w:val="0"/>
          <w:numId w:val="2"/>
        </w:numPr>
        <w:spacing w:after="0" w:line="240" w:lineRule="auto"/>
        <w:ind w:left="0" w:right="0" w:firstLine="426"/>
        <w:jc w:val="both"/>
        <w:rPr>
          <w:szCs w:val="24"/>
        </w:rPr>
      </w:pPr>
      <w:r w:rsidRPr="00F860BC">
        <w:rPr>
          <w:szCs w:val="24"/>
        </w:rPr>
        <w:t xml:space="preserve">Предоставление призов для вручения победителям и призерам Соревнований; </w:t>
      </w:r>
    </w:p>
    <w:p w:rsidR="00E63D55" w:rsidRPr="00F860BC" w:rsidRDefault="00E63D55" w:rsidP="00E63D55">
      <w:pPr>
        <w:numPr>
          <w:ilvl w:val="0"/>
          <w:numId w:val="2"/>
        </w:numPr>
        <w:spacing w:after="0" w:line="240" w:lineRule="auto"/>
        <w:ind w:left="0" w:right="0" w:firstLine="426"/>
        <w:jc w:val="both"/>
        <w:rPr>
          <w:szCs w:val="24"/>
        </w:rPr>
      </w:pPr>
      <w:r w:rsidRPr="00F860BC">
        <w:rPr>
          <w:szCs w:val="24"/>
        </w:rPr>
        <w:t xml:space="preserve">Информационное обеспечение участников; </w:t>
      </w:r>
    </w:p>
    <w:p w:rsidR="00E63D55" w:rsidRPr="00F860BC" w:rsidRDefault="00E63D55" w:rsidP="00E63D55">
      <w:pPr>
        <w:numPr>
          <w:ilvl w:val="0"/>
          <w:numId w:val="2"/>
        </w:numPr>
        <w:spacing w:after="0" w:line="240" w:lineRule="auto"/>
        <w:ind w:left="0" w:right="0" w:firstLine="426"/>
        <w:jc w:val="both"/>
        <w:rPr>
          <w:szCs w:val="24"/>
        </w:rPr>
      </w:pPr>
      <w:r w:rsidRPr="00F860BC">
        <w:rPr>
          <w:szCs w:val="24"/>
        </w:rPr>
        <w:t xml:space="preserve">Обеспечение судейства; </w:t>
      </w:r>
    </w:p>
    <w:p w:rsidR="00E63D55" w:rsidRPr="00F860BC" w:rsidRDefault="00E63D55" w:rsidP="00E63D55">
      <w:pPr>
        <w:numPr>
          <w:ilvl w:val="0"/>
          <w:numId w:val="2"/>
        </w:numPr>
        <w:spacing w:after="0" w:line="240" w:lineRule="auto"/>
        <w:ind w:left="0" w:right="0" w:firstLine="426"/>
        <w:jc w:val="both"/>
        <w:rPr>
          <w:szCs w:val="24"/>
        </w:rPr>
      </w:pPr>
      <w:r w:rsidRPr="00F860BC">
        <w:rPr>
          <w:szCs w:val="24"/>
        </w:rPr>
        <w:t xml:space="preserve">Аренду спортивных сооружений; </w:t>
      </w:r>
    </w:p>
    <w:p w:rsidR="00E63D55" w:rsidRPr="00F860BC" w:rsidRDefault="00E63D55" w:rsidP="00E63D55">
      <w:pPr>
        <w:numPr>
          <w:ilvl w:val="0"/>
          <w:numId w:val="2"/>
        </w:numPr>
        <w:spacing w:after="0" w:line="240" w:lineRule="auto"/>
        <w:ind w:left="0" w:right="0" w:firstLine="426"/>
        <w:jc w:val="both"/>
        <w:rPr>
          <w:szCs w:val="24"/>
        </w:rPr>
      </w:pPr>
      <w:r w:rsidRPr="00F860BC">
        <w:rPr>
          <w:szCs w:val="24"/>
        </w:rPr>
        <w:t xml:space="preserve">Организацию мер безопасности и медицинского обеспечения забега. </w:t>
      </w:r>
    </w:p>
    <w:p w:rsidR="00D04EB2" w:rsidRPr="00F860BC" w:rsidRDefault="00D04EB2" w:rsidP="00D04EB2">
      <w:pPr>
        <w:widowControl w:val="0"/>
        <w:autoSpaceDE w:val="0"/>
        <w:autoSpaceDN w:val="0"/>
        <w:adjustRightInd w:val="0"/>
        <w:spacing w:after="0" w:line="240" w:lineRule="auto"/>
        <w:ind w:firstLine="426"/>
        <w:contextualSpacing/>
        <w:rPr>
          <w:b/>
          <w:bCs/>
          <w:szCs w:val="24"/>
        </w:rPr>
      </w:pPr>
    </w:p>
    <w:p w:rsidR="00D04EB2" w:rsidRPr="00F860BC" w:rsidRDefault="00D04EB2" w:rsidP="00D04EB2">
      <w:pPr>
        <w:spacing w:after="0" w:line="240" w:lineRule="auto"/>
        <w:contextualSpacing/>
        <w:jc w:val="center"/>
        <w:rPr>
          <w:b/>
          <w:szCs w:val="24"/>
        </w:rPr>
      </w:pPr>
      <w:r w:rsidRPr="00F860BC">
        <w:rPr>
          <w:b/>
          <w:szCs w:val="24"/>
        </w:rPr>
        <w:t>3. СРОКИ И МЕСТО ПРОВЕДЕНИЯ СОРЕВНОВАНИЙ</w:t>
      </w:r>
    </w:p>
    <w:p w:rsidR="00D04EB2" w:rsidRPr="00F860BC" w:rsidRDefault="00D04EB2" w:rsidP="00D04EB2">
      <w:pPr>
        <w:spacing w:after="0" w:line="240" w:lineRule="auto"/>
        <w:contextualSpacing/>
        <w:jc w:val="both"/>
        <w:rPr>
          <w:szCs w:val="24"/>
        </w:rPr>
      </w:pPr>
      <w:r w:rsidRPr="00F860BC">
        <w:rPr>
          <w:szCs w:val="24"/>
        </w:rPr>
        <w:t xml:space="preserve">3.1. Дата проведения Соревнования: </w:t>
      </w:r>
      <w:r w:rsidR="00114CE4">
        <w:rPr>
          <w:szCs w:val="24"/>
        </w:rPr>
        <w:t>03.08.2019</w:t>
      </w:r>
    </w:p>
    <w:p w:rsidR="00D04EB2" w:rsidRDefault="00D04EB2" w:rsidP="00114CE4">
      <w:pPr>
        <w:spacing w:after="0" w:line="240" w:lineRule="auto"/>
        <w:contextualSpacing/>
        <w:jc w:val="both"/>
        <w:rPr>
          <w:szCs w:val="24"/>
        </w:rPr>
      </w:pPr>
      <w:r w:rsidRPr="00F860BC">
        <w:rPr>
          <w:szCs w:val="24"/>
        </w:rPr>
        <w:t xml:space="preserve">3.2. Место проведения Соревнования: </w:t>
      </w:r>
      <w:r w:rsidR="00114CE4" w:rsidRPr="00114CE4">
        <w:rPr>
          <w:szCs w:val="24"/>
        </w:rPr>
        <w:t xml:space="preserve">Саратовская область, Саратовский муниципальный район, </w:t>
      </w:r>
      <w:proofErr w:type="spellStart"/>
      <w:r w:rsidR="00114CE4" w:rsidRPr="00114CE4">
        <w:rPr>
          <w:szCs w:val="24"/>
        </w:rPr>
        <w:t>Вольновское</w:t>
      </w:r>
      <w:proofErr w:type="spellEnd"/>
      <w:r w:rsidR="00114CE4" w:rsidRPr="00114CE4">
        <w:rPr>
          <w:szCs w:val="24"/>
        </w:rPr>
        <w:t xml:space="preserve"> муниципальное образование, 1 км северо-западнее с. </w:t>
      </w:r>
      <w:proofErr w:type="spellStart"/>
      <w:r w:rsidR="00114CE4" w:rsidRPr="00114CE4">
        <w:rPr>
          <w:szCs w:val="24"/>
        </w:rPr>
        <w:t>Сабуровка</w:t>
      </w:r>
      <w:proofErr w:type="spellEnd"/>
      <w:r w:rsidR="00114CE4" w:rsidRPr="00114CE4">
        <w:rPr>
          <w:szCs w:val="24"/>
        </w:rPr>
        <w:t>, аэропорт «Гагарин», взлетно-посадочная полоса, перрон, рулежные дорожки</w:t>
      </w:r>
      <w:r w:rsidR="00114CE4">
        <w:rPr>
          <w:szCs w:val="24"/>
        </w:rPr>
        <w:t>.</w:t>
      </w:r>
    </w:p>
    <w:p w:rsidR="00114CE4" w:rsidRPr="00F860BC" w:rsidRDefault="00114CE4" w:rsidP="00114CE4">
      <w:pPr>
        <w:spacing w:after="0" w:line="240" w:lineRule="auto"/>
        <w:contextualSpacing/>
        <w:jc w:val="both"/>
        <w:rPr>
          <w:szCs w:val="24"/>
        </w:rPr>
      </w:pPr>
    </w:p>
    <w:p w:rsidR="00D04EB2" w:rsidRPr="00F860BC" w:rsidRDefault="00D04EB2" w:rsidP="00D04EB2">
      <w:pPr>
        <w:spacing w:after="0" w:line="240" w:lineRule="auto"/>
        <w:contextualSpacing/>
        <w:jc w:val="center"/>
        <w:rPr>
          <w:b/>
          <w:szCs w:val="24"/>
        </w:rPr>
      </w:pPr>
      <w:r w:rsidRPr="00F860BC">
        <w:rPr>
          <w:b/>
          <w:szCs w:val="24"/>
        </w:rPr>
        <w:t>4. ПРОГРАММА СОРЕВНОВАНИЯ</w:t>
      </w:r>
    </w:p>
    <w:p w:rsidR="00B72DC3" w:rsidRDefault="000271FB" w:rsidP="005344BA">
      <w:pPr>
        <w:spacing w:after="0" w:line="240" w:lineRule="auto"/>
        <w:contextualSpacing/>
        <w:jc w:val="both"/>
        <w:rPr>
          <w:szCs w:val="24"/>
        </w:rPr>
      </w:pPr>
      <w:r w:rsidRPr="00F860BC">
        <w:rPr>
          <w:szCs w:val="24"/>
        </w:rPr>
        <w:t xml:space="preserve">4.1. </w:t>
      </w:r>
      <w:r w:rsidR="000528E5" w:rsidRPr="000528E5">
        <w:rPr>
          <w:szCs w:val="24"/>
        </w:rPr>
        <w:t>Легкоатлетический забег «GAGARIN RUNWAY</w:t>
      </w:r>
      <w:r w:rsidR="005A5116">
        <w:rPr>
          <w:szCs w:val="24"/>
        </w:rPr>
        <w:t>»</w:t>
      </w:r>
      <w:r w:rsidR="000528E5" w:rsidRPr="000528E5">
        <w:rPr>
          <w:szCs w:val="24"/>
        </w:rPr>
        <w:t xml:space="preserve"> </w:t>
      </w:r>
      <w:r w:rsidRPr="00F860BC">
        <w:rPr>
          <w:szCs w:val="24"/>
        </w:rPr>
        <w:t>прово</w:t>
      </w:r>
      <w:r w:rsidR="005A5116">
        <w:rPr>
          <w:szCs w:val="24"/>
        </w:rPr>
        <w:t>дится на следующие дистанции: 1,5</w:t>
      </w:r>
      <w:r w:rsidRPr="00F860BC">
        <w:rPr>
          <w:szCs w:val="24"/>
        </w:rPr>
        <w:t xml:space="preserve"> км, </w:t>
      </w:r>
      <w:r w:rsidR="005A5116">
        <w:rPr>
          <w:szCs w:val="24"/>
        </w:rPr>
        <w:t>3 км,</w:t>
      </w:r>
      <w:r w:rsidR="006122A6">
        <w:rPr>
          <w:szCs w:val="24"/>
        </w:rPr>
        <w:t xml:space="preserve"> </w:t>
      </w:r>
      <w:r w:rsidR="005A5116">
        <w:rPr>
          <w:szCs w:val="24"/>
        </w:rPr>
        <w:t>10 км.</w:t>
      </w:r>
    </w:p>
    <w:p w:rsidR="00B72DC3" w:rsidRPr="00F860BC" w:rsidRDefault="000271FB" w:rsidP="000271FB">
      <w:pPr>
        <w:spacing w:after="0" w:line="240" w:lineRule="auto"/>
        <w:rPr>
          <w:szCs w:val="24"/>
        </w:rPr>
      </w:pPr>
      <w:r w:rsidRPr="00F860BC">
        <w:rPr>
          <w:szCs w:val="24"/>
        </w:rPr>
        <w:t xml:space="preserve">4.2. Расписание соревнований: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186"/>
      </w:tblGrid>
      <w:tr w:rsidR="00886E94" w:rsidRPr="00F860BC" w:rsidTr="00705C89">
        <w:tc>
          <w:tcPr>
            <w:tcW w:w="9457" w:type="dxa"/>
            <w:gridSpan w:val="2"/>
            <w:shd w:val="clear" w:color="auto" w:fill="auto"/>
          </w:tcPr>
          <w:p w:rsidR="00314079" w:rsidRDefault="001B5453" w:rsidP="001B5453">
            <w:pPr>
              <w:spacing w:after="0" w:line="240" w:lineRule="auto"/>
              <w:jc w:val="center"/>
              <w:rPr>
                <w:b/>
                <w:bCs/>
                <w:szCs w:val="24"/>
              </w:rPr>
            </w:pPr>
            <w:r>
              <w:rPr>
                <w:b/>
                <w:bCs/>
                <w:szCs w:val="24"/>
              </w:rPr>
              <w:t>1 августа</w:t>
            </w:r>
            <w:r w:rsidR="00886E94" w:rsidRPr="00F860BC">
              <w:rPr>
                <w:b/>
                <w:bCs/>
                <w:szCs w:val="24"/>
              </w:rPr>
              <w:t xml:space="preserve"> г.</w:t>
            </w:r>
            <w:r>
              <w:rPr>
                <w:b/>
                <w:bCs/>
                <w:szCs w:val="24"/>
              </w:rPr>
              <w:t xml:space="preserve"> Саратов</w:t>
            </w:r>
            <w:r w:rsidR="00946CDF">
              <w:rPr>
                <w:b/>
                <w:bCs/>
                <w:szCs w:val="24"/>
              </w:rPr>
              <w:t xml:space="preserve">, </w:t>
            </w:r>
            <w:r>
              <w:rPr>
                <w:b/>
                <w:bCs/>
                <w:szCs w:val="24"/>
              </w:rPr>
              <w:t xml:space="preserve">стадион </w:t>
            </w:r>
            <w:r w:rsidR="00314079">
              <w:rPr>
                <w:b/>
                <w:bCs/>
                <w:szCs w:val="24"/>
              </w:rPr>
              <w:t>«</w:t>
            </w:r>
            <w:r>
              <w:rPr>
                <w:b/>
                <w:bCs/>
                <w:szCs w:val="24"/>
              </w:rPr>
              <w:t>Локомотив</w:t>
            </w:r>
            <w:r w:rsidR="00314079">
              <w:rPr>
                <w:b/>
                <w:bCs/>
                <w:szCs w:val="24"/>
              </w:rPr>
              <w:t>»</w:t>
            </w:r>
            <w:r>
              <w:rPr>
                <w:b/>
                <w:bCs/>
                <w:szCs w:val="24"/>
              </w:rPr>
              <w:t xml:space="preserve">, </w:t>
            </w:r>
            <w:r w:rsidRPr="001B5453">
              <w:rPr>
                <w:b/>
                <w:bCs/>
                <w:szCs w:val="24"/>
              </w:rPr>
              <w:t xml:space="preserve">ул. </w:t>
            </w:r>
            <w:proofErr w:type="spellStart"/>
            <w:r w:rsidRPr="001B5453">
              <w:rPr>
                <w:b/>
                <w:bCs/>
                <w:szCs w:val="24"/>
              </w:rPr>
              <w:t>Аткарская</w:t>
            </w:r>
            <w:proofErr w:type="spellEnd"/>
            <w:r w:rsidRPr="001B5453">
              <w:rPr>
                <w:b/>
                <w:bCs/>
                <w:szCs w:val="24"/>
              </w:rPr>
              <w:t>, 29</w:t>
            </w:r>
            <w:r w:rsidR="00314079">
              <w:rPr>
                <w:b/>
                <w:bCs/>
                <w:szCs w:val="24"/>
              </w:rPr>
              <w:t xml:space="preserve">, </w:t>
            </w:r>
          </w:p>
          <w:p w:rsidR="00886E94" w:rsidRPr="00F860BC" w:rsidRDefault="00314079" w:rsidP="001B5453">
            <w:pPr>
              <w:spacing w:after="0" w:line="240" w:lineRule="auto"/>
              <w:jc w:val="center"/>
              <w:rPr>
                <w:b/>
                <w:szCs w:val="24"/>
              </w:rPr>
            </w:pPr>
            <w:r>
              <w:rPr>
                <w:b/>
                <w:bCs/>
                <w:szCs w:val="24"/>
              </w:rPr>
              <w:t>Центральный вход</w:t>
            </w:r>
          </w:p>
        </w:tc>
      </w:tr>
      <w:tr w:rsidR="00886E94" w:rsidRPr="00F860BC" w:rsidTr="00705C89">
        <w:tc>
          <w:tcPr>
            <w:tcW w:w="1271" w:type="dxa"/>
            <w:shd w:val="clear" w:color="auto" w:fill="auto"/>
          </w:tcPr>
          <w:p w:rsidR="00886E94" w:rsidRPr="00F860BC" w:rsidRDefault="00886E94" w:rsidP="00705C89">
            <w:pPr>
              <w:spacing w:after="0" w:line="240" w:lineRule="auto"/>
              <w:ind w:left="29" w:firstLine="142"/>
              <w:jc w:val="center"/>
              <w:rPr>
                <w:szCs w:val="24"/>
              </w:rPr>
            </w:pPr>
            <w:r w:rsidRPr="00F860BC">
              <w:rPr>
                <w:szCs w:val="24"/>
              </w:rPr>
              <w:t>11.00 – 21.00</w:t>
            </w:r>
          </w:p>
        </w:tc>
        <w:tc>
          <w:tcPr>
            <w:tcW w:w="8186" w:type="dxa"/>
            <w:shd w:val="clear" w:color="auto" w:fill="auto"/>
          </w:tcPr>
          <w:p w:rsidR="00946CDF" w:rsidRPr="00F860BC" w:rsidRDefault="00946CDF" w:rsidP="00946CDF">
            <w:pPr>
              <w:spacing w:after="0" w:line="240" w:lineRule="auto"/>
              <w:jc w:val="both"/>
              <w:rPr>
                <w:szCs w:val="24"/>
              </w:rPr>
            </w:pPr>
            <w:r w:rsidRPr="00F860BC">
              <w:rPr>
                <w:szCs w:val="24"/>
              </w:rPr>
              <w:t>- выдача стартовых пакетов</w:t>
            </w:r>
            <w:r>
              <w:rPr>
                <w:szCs w:val="24"/>
              </w:rPr>
              <w:t>;</w:t>
            </w:r>
          </w:p>
          <w:p w:rsidR="00EC42D0" w:rsidRPr="00F860BC" w:rsidRDefault="00946CDF" w:rsidP="00EC42D0">
            <w:pPr>
              <w:spacing w:after="0" w:line="240" w:lineRule="auto"/>
              <w:jc w:val="both"/>
              <w:rPr>
                <w:szCs w:val="24"/>
              </w:rPr>
            </w:pPr>
            <w:r w:rsidRPr="00F860BC">
              <w:rPr>
                <w:szCs w:val="24"/>
              </w:rPr>
              <w:t xml:space="preserve">- </w:t>
            </w:r>
            <w:r w:rsidR="00EC42D0" w:rsidRPr="00F860BC">
              <w:rPr>
                <w:szCs w:val="24"/>
              </w:rPr>
              <w:t>регистрация</w:t>
            </w:r>
            <w:r w:rsidR="00EC42D0">
              <w:rPr>
                <w:szCs w:val="24"/>
              </w:rPr>
              <w:t xml:space="preserve"> на месте (при наличии свободных слотов)</w:t>
            </w:r>
          </w:p>
          <w:p w:rsidR="00886E94" w:rsidRPr="00F860BC" w:rsidRDefault="00886E94" w:rsidP="00946CDF">
            <w:pPr>
              <w:spacing w:after="0" w:line="240" w:lineRule="auto"/>
              <w:jc w:val="both"/>
              <w:rPr>
                <w:szCs w:val="24"/>
              </w:rPr>
            </w:pPr>
          </w:p>
        </w:tc>
      </w:tr>
      <w:tr w:rsidR="00886E94" w:rsidRPr="00F860BC" w:rsidTr="00705C89">
        <w:tc>
          <w:tcPr>
            <w:tcW w:w="9457" w:type="dxa"/>
            <w:gridSpan w:val="2"/>
            <w:shd w:val="clear" w:color="auto" w:fill="auto"/>
          </w:tcPr>
          <w:p w:rsidR="00314079" w:rsidRDefault="00EC42D0" w:rsidP="00314079">
            <w:pPr>
              <w:spacing w:after="0" w:line="240" w:lineRule="auto"/>
              <w:jc w:val="center"/>
              <w:rPr>
                <w:b/>
                <w:bCs/>
                <w:szCs w:val="24"/>
              </w:rPr>
            </w:pPr>
            <w:r>
              <w:rPr>
                <w:b/>
                <w:bCs/>
                <w:szCs w:val="24"/>
              </w:rPr>
              <w:lastRenderedPageBreak/>
              <w:t xml:space="preserve">2 </w:t>
            </w:r>
            <w:r w:rsidR="00314079">
              <w:rPr>
                <w:b/>
                <w:bCs/>
                <w:szCs w:val="24"/>
              </w:rPr>
              <w:t>августа</w:t>
            </w:r>
            <w:r w:rsidR="00314079" w:rsidRPr="00F860BC">
              <w:rPr>
                <w:b/>
                <w:bCs/>
                <w:szCs w:val="24"/>
              </w:rPr>
              <w:t xml:space="preserve"> г.</w:t>
            </w:r>
            <w:r w:rsidR="00314079">
              <w:rPr>
                <w:b/>
                <w:bCs/>
                <w:szCs w:val="24"/>
              </w:rPr>
              <w:t xml:space="preserve"> Саратов, стадион «Локомотив», </w:t>
            </w:r>
            <w:r w:rsidR="00314079" w:rsidRPr="001B5453">
              <w:rPr>
                <w:b/>
                <w:bCs/>
                <w:szCs w:val="24"/>
              </w:rPr>
              <w:t xml:space="preserve">ул. </w:t>
            </w:r>
            <w:proofErr w:type="spellStart"/>
            <w:r w:rsidR="00314079" w:rsidRPr="001B5453">
              <w:rPr>
                <w:b/>
                <w:bCs/>
                <w:szCs w:val="24"/>
              </w:rPr>
              <w:t>Аткарская</w:t>
            </w:r>
            <w:proofErr w:type="spellEnd"/>
            <w:r w:rsidR="00314079" w:rsidRPr="001B5453">
              <w:rPr>
                <w:b/>
                <w:bCs/>
                <w:szCs w:val="24"/>
              </w:rPr>
              <w:t>, 29</w:t>
            </w:r>
            <w:r w:rsidR="00314079">
              <w:rPr>
                <w:b/>
                <w:bCs/>
                <w:szCs w:val="24"/>
              </w:rPr>
              <w:t xml:space="preserve">, </w:t>
            </w:r>
          </w:p>
          <w:p w:rsidR="00886E94" w:rsidRPr="00F860BC" w:rsidRDefault="00314079" w:rsidP="00314079">
            <w:pPr>
              <w:spacing w:after="0" w:line="240" w:lineRule="auto"/>
              <w:ind w:left="29" w:firstLine="142"/>
              <w:jc w:val="center"/>
              <w:rPr>
                <w:szCs w:val="24"/>
              </w:rPr>
            </w:pPr>
            <w:r>
              <w:rPr>
                <w:b/>
                <w:bCs/>
                <w:szCs w:val="24"/>
              </w:rPr>
              <w:t>Центральный вход</w:t>
            </w:r>
          </w:p>
        </w:tc>
      </w:tr>
      <w:tr w:rsidR="00EC42D0" w:rsidRPr="00F860BC" w:rsidTr="00705C89">
        <w:tc>
          <w:tcPr>
            <w:tcW w:w="1271" w:type="dxa"/>
            <w:shd w:val="clear" w:color="auto" w:fill="auto"/>
          </w:tcPr>
          <w:p w:rsidR="00EC42D0" w:rsidRPr="00F860BC" w:rsidRDefault="00051430" w:rsidP="00EC42D0">
            <w:pPr>
              <w:spacing w:after="0" w:line="240" w:lineRule="auto"/>
              <w:ind w:left="29" w:firstLine="142"/>
              <w:jc w:val="center"/>
              <w:rPr>
                <w:szCs w:val="24"/>
              </w:rPr>
            </w:pPr>
            <w:r>
              <w:rPr>
                <w:szCs w:val="24"/>
              </w:rPr>
              <w:t>9</w:t>
            </w:r>
            <w:r w:rsidR="00EC42D0" w:rsidRPr="00F860BC">
              <w:rPr>
                <w:szCs w:val="24"/>
              </w:rPr>
              <w:t>.00 – 21.00</w:t>
            </w:r>
          </w:p>
        </w:tc>
        <w:tc>
          <w:tcPr>
            <w:tcW w:w="8186" w:type="dxa"/>
            <w:shd w:val="clear" w:color="auto" w:fill="auto"/>
          </w:tcPr>
          <w:p w:rsidR="00EC42D0" w:rsidRPr="00F860BC" w:rsidRDefault="00EC42D0" w:rsidP="00EC42D0">
            <w:pPr>
              <w:spacing w:after="0" w:line="240" w:lineRule="auto"/>
              <w:jc w:val="both"/>
              <w:rPr>
                <w:szCs w:val="24"/>
              </w:rPr>
            </w:pPr>
            <w:r w:rsidRPr="00F860BC">
              <w:rPr>
                <w:szCs w:val="24"/>
              </w:rPr>
              <w:t>- выдача стартовых пакетов</w:t>
            </w:r>
            <w:r>
              <w:rPr>
                <w:szCs w:val="24"/>
              </w:rPr>
              <w:t>;</w:t>
            </w:r>
          </w:p>
          <w:p w:rsidR="00EC42D0" w:rsidRPr="00F860BC" w:rsidRDefault="00EC42D0" w:rsidP="00EC42D0">
            <w:pPr>
              <w:spacing w:after="0" w:line="240" w:lineRule="auto"/>
              <w:jc w:val="both"/>
              <w:rPr>
                <w:szCs w:val="24"/>
              </w:rPr>
            </w:pPr>
            <w:r w:rsidRPr="00F860BC">
              <w:rPr>
                <w:szCs w:val="24"/>
              </w:rPr>
              <w:t>- регистрация</w:t>
            </w:r>
            <w:r>
              <w:rPr>
                <w:szCs w:val="24"/>
              </w:rPr>
              <w:t xml:space="preserve"> на месте (при наличии свободных слотов)</w:t>
            </w:r>
          </w:p>
          <w:p w:rsidR="00EC42D0" w:rsidRPr="00F860BC" w:rsidRDefault="00EC42D0" w:rsidP="00EC42D0">
            <w:pPr>
              <w:spacing w:after="0" w:line="240" w:lineRule="auto"/>
              <w:jc w:val="both"/>
              <w:rPr>
                <w:szCs w:val="24"/>
              </w:rPr>
            </w:pPr>
          </w:p>
        </w:tc>
      </w:tr>
      <w:tr w:rsidR="00886E94" w:rsidRPr="00F860BC" w:rsidTr="00705C89">
        <w:trPr>
          <w:trHeight w:val="70"/>
        </w:trPr>
        <w:tc>
          <w:tcPr>
            <w:tcW w:w="9457" w:type="dxa"/>
            <w:gridSpan w:val="2"/>
            <w:shd w:val="clear" w:color="auto" w:fill="auto"/>
          </w:tcPr>
          <w:p w:rsidR="00886E94" w:rsidRPr="00F860BC" w:rsidRDefault="00EC42D0" w:rsidP="00705C89">
            <w:pPr>
              <w:spacing w:after="0" w:line="240" w:lineRule="auto"/>
              <w:ind w:left="29" w:firstLine="142"/>
              <w:jc w:val="center"/>
              <w:rPr>
                <w:szCs w:val="24"/>
              </w:rPr>
            </w:pPr>
            <w:r>
              <w:rPr>
                <w:b/>
                <w:bCs/>
                <w:szCs w:val="24"/>
              </w:rPr>
              <w:t xml:space="preserve">3 августа, </w:t>
            </w:r>
            <w:r w:rsidRPr="00EC42D0">
              <w:rPr>
                <w:b/>
                <w:bCs/>
                <w:szCs w:val="24"/>
              </w:rPr>
              <w:t xml:space="preserve">Саратовский муниципальный район, </w:t>
            </w:r>
            <w:proofErr w:type="spellStart"/>
            <w:r w:rsidRPr="00EC42D0">
              <w:rPr>
                <w:b/>
                <w:bCs/>
                <w:szCs w:val="24"/>
              </w:rPr>
              <w:t>Вольновское</w:t>
            </w:r>
            <w:proofErr w:type="spellEnd"/>
            <w:r w:rsidRPr="00EC42D0">
              <w:rPr>
                <w:b/>
                <w:bCs/>
                <w:szCs w:val="24"/>
              </w:rPr>
              <w:t xml:space="preserve"> муниципальное образование</w:t>
            </w:r>
            <w:r>
              <w:rPr>
                <w:b/>
                <w:bCs/>
                <w:szCs w:val="24"/>
              </w:rPr>
              <w:t xml:space="preserve">, </w:t>
            </w:r>
            <w:r w:rsidRPr="00EC42D0">
              <w:rPr>
                <w:b/>
                <w:bCs/>
                <w:szCs w:val="24"/>
              </w:rPr>
              <w:t xml:space="preserve">1 км северо-западнее с. </w:t>
            </w:r>
            <w:proofErr w:type="spellStart"/>
            <w:r w:rsidRPr="00EC42D0">
              <w:rPr>
                <w:b/>
                <w:bCs/>
                <w:szCs w:val="24"/>
              </w:rPr>
              <w:t>Сабуровка</w:t>
            </w:r>
            <w:proofErr w:type="spellEnd"/>
            <w:r w:rsidRPr="00EC42D0">
              <w:rPr>
                <w:b/>
                <w:bCs/>
                <w:szCs w:val="24"/>
              </w:rPr>
              <w:t>, аэропорт «Гагарин»</w:t>
            </w:r>
          </w:p>
        </w:tc>
      </w:tr>
      <w:tr w:rsidR="00886E94" w:rsidRPr="00F860BC" w:rsidTr="00705C89">
        <w:trPr>
          <w:trHeight w:val="70"/>
        </w:trPr>
        <w:tc>
          <w:tcPr>
            <w:tcW w:w="1271" w:type="dxa"/>
            <w:shd w:val="clear" w:color="auto" w:fill="auto"/>
          </w:tcPr>
          <w:p w:rsidR="00886E94" w:rsidRPr="00F860BC" w:rsidRDefault="00BF570E" w:rsidP="00086F63">
            <w:pPr>
              <w:spacing w:after="0" w:line="240" w:lineRule="auto"/>
              <w:ind w:left="29" w:firstLine="0"/>
              <w:jc w:val="center"/>
              <w:rPr>
                <w:szCs w:val="24"/>
              </w:rPr>
            </w:pPr>
            <w:r>
              <w:rPr>
                <w:szCs w:val="24"/>
              </w:rPr>
              <w:t>7</w:t>
            </w:r>
            <w:r w:rsidR="002C09AB">
              <w:rPr>
                <w:szCs w:val="24"/>
              </w:rPr>
              <w:t>.</w:t>
            </w:r>
            <w:r w:rsidR="005344BA">
              <w:rPr>
                <w:szCs w:val="24"/>
              </w:rPr>
              <w:t>30</w:t>
            </w:r>
          </w:p>
        </w:tc>
        <w:tc>
          <w:tcPr>
            <w:tcW w:w="8186" w:type="dxa"/>
            <w:shd w:val="clear" w:color="auto" w:fill="auto"/>
          </w:tcPr>
          <w:p w:rsidR="00886E94" w:rsidRPr="00F860BC" w:rsidRDefault="002C09AB" w:rsidP="002B5EE9">
            <w:pPr>
              <w:spacing w:after="0" w:line="240" w:lineRule="auto"/>
              <w:jc w:val="both"/>
              <w:rPr>
                <w:szCs w:val="24"/>
              </w:rPr>
            </w:pPr>
            <w:r>
              <w:rPr>
                <w:szCs w:val="24"/>
              </w:rPr>
              <w:t xml:space="preserve">Трансфер </w:t>
            </w:r>
            <w:r w:rsidR="003B7BED">
              <w:rPr>
                <w:szCs w:val="24"/>
              </w:rPr>
              <w:t xml:space="preserve">из г. Саратов </w:t>
            </w:r>
            <w:r>
              <w:rPr>
                <w:szCs w:val="24"/>
              </w:rPr>
              <w:t>до места старта</w:t>
            </w:r>
          </w:p>
        </w:tc>
      </w:tr>
      <w:tr w:rsidR="002C09AB" w:rsidRPr="00F860BC" w:rsidTr="00705C89">
        <w:trPr>
          <w:trHeight w:val="70"/>
        </w:trPr>
        <w:tc>
          <w:tcPr>
            <w:tcW w:w="1271" w:type="dxa"/>
            <w:shd w:val="clear" w:color="auto" w:fill="auto"/>
          </w:tcPr>
          <w:p w:rsidR="002C09AB" w:rsidRPr="00F860BC" w:rsidRDefault="005344BA" w:rsidP="002C09AB">
            <w:pPr>
              <w:spacing w:after="0" w:line="240" w:lineRule="auto"/>
              <w:ind w:left="29" w:firstLine="0"/>
              <w:jc w:val="center"/>
              <w:rPr>
                <w:szCs w:val="24"/>
              </w:rPr>
            </w:pPr>
            <w:r>
              <w:rPr>
                <w:szCs w:val="24"/>
              </w:rPr>
              <w:t>7.30</w:t>
            </w:r>
            <w:r w:rsidR="002C09AB">
              <w:rPr>
                <w:szCs w:val="24"/>
              </w:rPr>
              <w:t xml:space="preserve"> –  10</w:t>
            </w:r>
            <w:r w:rsidR="002C09AB" w:rsidRPr="00F860BC">
              <w:rPr>
                <w:szCs w:val="24"/>
              </w:rPr>
              <w:t>.00</w:t>
            </w:r>
          </w:p>
        </w:tc>
        <w:tc>
          <w:tcPr>
            <w:tcW w:w="8186" w:type="dxa"/>
            <w:shd w:val="clear" w:color="auto" w:fill="auto"/>
          </w:tcPr>
          <w:p w:rsidR="002C09AB" w:rsidRPr="00F860BC" w:rsidRDefault="002C09AB" w:rsidP="002C09AB">
            <w:pPr>
              <w:spacing w:after="0" w:line="240" w:lineRule="auto"/>
              <w:jc w:val="both"/>
              <w:rPr>
                <w:szCs w:val="24"/>
              </w:rPr>
            </w:pPr>
            <w:r w:rsidRPr="00F860BC">
              <w:rPr>
                <w:szCs w:val="24"/>
              </w:rPr>
              <w:t>- выдача стартовых пакетов</w:t>
            </w:r>
            <w:r>
              <w:rPr>
                <w:szCs w:val="24"/>
              </w:rPr>
              <w:t>;</w:t>
            </w:r>
          </w:p>
          <w:p w:rsidR="002C09AB" w:rsidRPr="00F860BC" w:rsidRDefault="002C09AB" w:rsidP="002C09AB">
            <w:pPr>
              <w:spacing w:after="0" w:line="240" w:lineRule="auto"/>
              <w:jc w:val="both"/>
              <w:rPr>
                <w:szCs w:val="24"/>
              </w:rPr>
            </w:pPr>
            <w:r w:rsidRPr="00F860BC">
              <w:rPr>
                <w:szCs w:val="24"/>
              </w:rPr>
              <w:t>- регистрация</w:t>
            </w:r>
            <w:r>
              <w:rPr>
                <w:szCs w:val="24"/>
              </w:rPr>
              <w:t xml:space="preserve"> на месте (при наличии свободных слотов)</w:t>
            </w:r>
          </w:p>
        </w:tc>
      </w:tr>
      <w:tr w:rsidR="002C09AB" w:rsidRPr="00F860BC" w:rsidTr="00705C89">
        <w:trPr>
          <w:trHeight w:val="70"/>
        </w:trPr>
        <w:tc>
          <w:tcPr>
            <w:tcW w:w="1271" w:type="dxa"/>
            <w:shd w:val="clear" w:color="auto" w:fill="auto"/>
          </w:tcPr>
          <w:p w:rsidR="002C09AB" w:rsidRPr="00F860BC" w:rsidRDefault="002C09AB" w:rsidP="002C09AB">
            <w:pPr>
              <w:spacing w:after="0" w:line="240" w:lineRule="auto"/>
              <w:ind w:left="29" w:firstLine="0"/>
              <w:jc w:val="center"/>
              <w:rPr>
                <w:szCs w:val="24"/>
              </w:rPr>
            </w:pPr>
            <w:r>
              <w:rPr>
                <w:szCs w:val="24"/>
              </w:rPr>
              <w:t>10.07</w:t>
            </w:r>
          </w:p>
        </w:tc>
        <w:tc>
          <w:tcPr>
            <w:tcW w:w="8186" w:type="dxa"/>
            <w:shd w:val="clear" w:color="auto" w:fill="auto"/>
          </w:tcPr>
          <w:p w:rsidR="002C09AB" w:rsidRPr="00F860BC" w:rsidRDefault="002C09AB" w:rsidP="002C09AB">
            <w:pPr>
              <w:spacing w:after="0" w:line="240" w:lineRule="auto"/>
              <w:rPr>
                <w:szCs w:val="24"/>
              </w:rPr>
            </w:pPr>
            <w:r>
              <w:rPr>
                <w:szCs w:val="24"/>
              </w:rPr>
              <w:t>Массовый старт забега на дистанции 1,5 км, 3 км и 10 км.</w:t>
            </w:r>
          </w:p>
        </w:tc>
      </w:tr>
      <w:tr w:rsidR="002C09AB" w:rsidRPr="00F860BC" w:rsidTr="00705C89">
        <w:trPr>
          <w:trHeight w:val="70"/>
        </w:trPr>
        <w:tc>
          <w:tcPr>
            <w:tcW w:w="1271" w:type="dxa"/>
            <w:shd w:val="clear" w:color="auto" w:fill="auto"/>
          </w:tcPr>
          <w:p w:rsidR="002C09AB" w:rsidRPr="00F860BC" w:rsidRDefault="002C09AB" w:rsidP="002C09AB">
            <w:pPr>
              <w:spacing w:after="0" w:line="240" w:lineRule="auto"/>
              <w:ind w:left="29" w:firstLine="0"/>
              <w:jc w:val="center"/>
              <w:rPr>
                <w:szCs w:val="24"/>
              </w:rPr>
            </w:pPr>
            <w:r w:rsidRPr="00F860BC">
              <w:rPr>
                <w:szCs w:val="24"/>
              </w:rPr>
              <w:t>11.30</w:t>
            </w:r>
          </w:p>
        </w:tc>
        <w:tc>
          <w:tcPr>
            <w:tcW w:w="8186" w:type="dxa"/>
            <w:shd w:val="clear" w:color="auto" w:fill="auto"/>
          </w:tcPr>
          <w:p w:rsidR="002C09AB" w:rsidRPr="00F860BC" w:rsidRDefault="002C09AB" w:rsidP="002C09AB">
            <w:pPr>
              <w:spacing w:after="0" w:line="240" w:lineRule="auto"/>
              <w:rPr>
                <w:szCs w:val="24"/>
              </w:rPr>
            </w:pPr>
            <w:r w:rsidRPr="00F860BC">
              <w:rPr>
                <w:szCs w:val="24"/>
              </w:rPr>
              <w:t xml:space="preserve">Награждение победителей и призеров на дистанции </w:t>
            </w:r>
            <w:r w:rsidRPr="00EC42D0">
              <w:rPr>
                <w:szCs w:val="24"/>
              </w:rPr>
              <w:t>1,5 км, 3 км и 10 км.</w:t>
            </w:r>
          </w:p>
        </w:tc>
      </w:tr>
      <w:tr w:rsidR="002C09AB" w:rsidRPr="00F860BC" w:rsidTr="00705C89">
        <w:trPr>
          <w:trHeight w:val="70"/>
        </w:trPr>
        <w:tc>
          <w:tcPr>
            <w:tcW w:w="1271" w:type="dxa"/>
            <w:shd w:val="clear" w:color="auto" w:fill="auto"/>
          </w:tcPr>
          <w:p w:rsidR="002C09AB" w:rsidRPr="00F860BC" w:rsidRDefault="002C09AB" w:rsidP="002C09AB">
            <w:pPr>
              <w:spacing w:after="0" w:line="240" w:lineRule="auto"/>
              <w:ind w:left="29" w:firstLine="0"/>
              <w:jc w:val="center"/>
              <w:rPr>
                <w:szCs w:val="24"/>
              </w:rPr>
            </w:pPr>
            <w:r>
              <w:rPr>
                <w:szCs w:val="24"/>
              </w:rPr>
              <w:t>12</w:t>
            </w:r>
            <w:r w:rsidRPr="00F860BC">
              <w:rPr>
                <w:szCs w:val="24"/>
              </w:rPr>
              <w:t>.00</w:t>
            </w:r>
          </w:p>
        </w:tc>
        <w:tc>
          <w:tcPr>
            <w:tcW w:w="8186" w:type="dxa"/>
            <w:shd w:val="clear" w:color="auto" w:fill="auto"/>
          </w:tcPr>
          <w:p w:rsidR="002C09AB" w:rsidRPr="00F860BC" w:rsidRDefault="002C09AB" w:rsidP="002C09AB">
            <w:pPr>
              <w:spacing w:after="0" w:line="240" w:lineRule="auto"/>
              <w:rPr>
                <w:szCs w:val="24"/>
              </w:rPr>
            </w:pPr>
            <w:r w:rsidRPr="00F860BC">
              <w:rPr>
                <w:szCs w:val="24"/>
              </w:rPr>
              <w:t>Закрытие трассы соревнований</w:t>
            </w:r>
            <w:r>
              <w:rPr>
                <w:szCs w:val="24"/>
              </w:rPr>
              <w:t>.</w:t>
            </w:r>
          </w:p>
        </w:tc>
      </w:tr>
    </w:tbl>
    <w:p w:rsidR="00886E94" w:rsidRPr="00F860BC" w:rsidRDefault="00886E94" w:rsidP="00886E94">
      <w:pPr>
        <w:spacing w:after="0" w:line="240" w:lineRule="auto"/>
        <w:ind w:left="0" w:right="0" w:firstLine="0"/>
        <w:jc w:val="both"/>
        <w:rPr>
          <w:szCs w:val="24"/>
        </w:rPr>
      </w:pPr>
    </w:p>
    <w:p w:rsidR="00886E94" w:rsidRPr="00F860BC" w:rsidRDefault="00886E94" w:rsidP="00886E94">
      <w:pPr>
        <w:pStyle w:val="1"/>
        <w:spacing w:after="0" w:line="240" w:lineRule="auto"/>
        <w:ind w:left="0" w:right="0" w:firstLine="708"/>
        <w:jc w:val="center"/>
        <w:rPr>
          <w:szCs w:val="24"/>
        </w:rPr>
      </w:pPr>
      <w:r w:rsidRPr="00F860BC">
        <w:rPr>
          <w:szCs w:val="24"/>
        </w:rPr>
        <w:t>5. УЧАСТНИКИ СОРЕВНОВАНИЙ И УСЛОВИЯ ДОПУСКА</w:t>
      </w:r>
    </w:p>
    <w:p w:rsidR="00086F63" w:rsidRPr="005344BA" w:rsidRDefault="00886E94" w:rsidP="00197AD8">
      <w:pPr>
        <w:spacing w:after="0" w:line="240" w:lineRule="auto"/>
        <w:ind w:left="0" w:right="0"/>
        <w:jc w:val="both"/>
        <w:rPr>
          <w:szCs w:val="24"/>
        </w:rPr>
      </w:pPr>
      <w:r w:rsidRPr="005344BA">
        <w:rPr>
          <w:szCs w:val="24"/>
        </w:rPr>
        <w:t>5</w:t>
      </w:r>
      <w:r w:rsidR="00172196" w:rsidRPr="005344BA">
        <w:rPr>
          <w:szCs w:val="24"/>
        </w:rPr>
        <w:t xml:space="preserve">.1. </w:t>
      </w:r>
      <w:r w:rsidR="005344BA" w:rsidRPr="005344BA">
        <w:rPr>
          <w:szCs w:val="24"/>
        </w:rPr>
        <w:t xml:space="preserve">К участию в забеге </w:t>
      </w:r>
      <w:r w:rsidR="007B248F">
        <w:rPr>
          <w:szCs w:val="24"/>
        </w:rPr>
        <w:t>допускаются граждане РФ</w:t>
      </w:r>
      <w:r w:rsidR="00197AD8" w:rsidRPr="005344BA">
        <w:rPr>
          <w:szCs w:val="24"/>
        </w:rPr>
        <w:t xml:space="preserve"> от 18 лет и старше </w:t>
      </w:r>
    </w:p>
    <w:p w:rsidR="00886E94" w:rsidRPr="00F860BC" w:rsidRDefault="00197AD8" w:rsidP="00886E94">
      <w:pPr>
        <w:spacing w:after="0" w:line="240" w:lineRule="auto"/>
        <w:ind w:left="0" w:right="0"/>
        <w:jc w:val="both"/>
        <w:rPr>
          <w:szCs w:val="24"/>
        </w:rPr>
      </w:pPr>
      <w:r>
        <w:rPr>
          <w:szCs w:val="24"/>
        </w:rPr>
        <w:t>5.2</w:t>
      </w:r>
      <w:r w:rsidR="00886E94" w:rsidRPr="00F860BC">
        <w:rPr>
          <w:szCs w:val="24"/>
        </w:rPr>
        <w:t>. Возраст участника Соревнования определяется на момент фактической даты проведения Соревновани</w:t>
      </w:r>
      <w:r>
        <w:rPr>
          <w:szCs w:val="24"/>
        </w:rPr>
        <w:t>я — 03.08</w:t>
      </w:r>
      <w:r w:rsidR="00886E94" w:rsidRPr="00F860BC">
        <w:rPr>
          <w:szCs w:val="24"/>
        </w:rPr>
        <w:t>.201</w:t>
      </w:r>
      <w:r w:rsidR="00570ED3">
        <w:rPr>
          <w:szCs w:val="24"/>
        </w:rPr>
        <w:t>9</w:t>
      </w:r>
      <w:r w:rsidR="00886E94" w:rsidRPr="00F860BC">
        <w:rPr>
          <w:szCs w:val="24"/>
        </w:rPr>
        <w:t xml:space="preserve">. </w:t>
      </w:r>
    </w:p>
    <w:p w:rsidR="007E5052" w:rsidRDefault="00886E94" w:rsidP="00886E94">
      <w:pPr>
        <w:spacing w:after="0" w:line="240" w:lineRule="auto"/>
        <w:ind w:left="0" w:firstLine="0"/>
        <w:jc w:val="both"/>
        <w:rPr>
          <w:szCs w:val="24"/>
        </w:rPr>
      </w:pPr>
      <w:r w:rsidRPr="00F860BC">
        <w:rPr>
          <w:szCs w:val="24"/>
        </w:rPr>
        <w:t>5.</w:t>
      </w:r>
      <w:r w:rsidR="00E81A70">
        <w:rPr>
          <w:szCs w:val="24"/>
        </w:rPr>
        <w:t>3</w:t>
      </w:r>
      <w:r w:rsidRPr="00F860BC">
        <w:rPr>
          <w:szCs w:val="24"/>
        </w:rPr>
        <w:t>. Участникам при выдаче стартового пакета необходимо предъявить удостоверение личности, подтверждающее возраст участника (о</w:t>
      </w:r>
      <w:r w:rsidR="009358B8">
        <w:rPr>
          <w:szCs w:val="24"/>
        </w:rPr>
        <w:t>бязательно для всех участников).</w:t>
      </w:r>
      <w:r w:rsidR="001B1B59" w:rsidRPr="001B1B59">
        <w:rPr>
          <w:szCs w:val="24"/>
        </w:rPr>
        <w:t xml:space="preserve"> </w:t>
      </w:r>
    </w:p>
    <w:p w:rsidR="00AE2A02" w:rsidRPr="00F860BC" w:rsidRDefault="008E5660" w:rsidP="00886E94">
      <w:pPr>
        <w:spacing w:after="0" w:line="240" w:lineRule="auto"/>
        <w:ind w:left="0" w:firstLine="0"/>
        <w:jc w:val="both"/>
        <w:rPr>
          <w:szCs w:val="24"/>
        </w:rPr>
      </w:pPr>
      <w:r>
        <w:rPr>
          <w:szCs w:val="24"/>
        </w:rPr>
        <w:t>5.4</w:t>
      </w:r>
      <w:r w:rsidR="00886E94" w:rsidRPr="00F860BC">
        <w:rPr>
          <w:szCs w:val="24"/>
        </w:rPr>
        <w:t xml:space="preserve">. Участникам </w:t>
      </w:r>
      <w:r w:rsidR="009C14BC">
        <w:rPr>
          <w:szCs w:val="24"/>
        </w:rPr>
        <w:t>на дистанции</w:t>
      </w:r>
      <w:r w:rsidR="00AE2A02">
        <w:rPr>
          <w:szCs w:val="24"/>
        </w:rPr>
        <w:t xml:space="preserve"> </w:t>
      </w:r>
      <w:r w:rsidR="007D1A51">
        <w:rPr>
          <w:szCs w:val="24"/>
        </w:rPr>
        <w:t>3</w:t>
      </w:r>
      <w:r w:rsidR="00AE2A02" w:rsidRPr="00F860BC">
        <w:rPr>
          <w:szCs w:val="24"/>
        </w:rPr>
        <w:t xml:space="preserve"> км, 10 км</w:t>
      </w:r>
      <w:r w:rsidR="007D1A51">
        <w:rPr>
          <w:szCs w:val="24"/>
        </w:rPr>
        <w:t xml:space="preserve"> </w:t>
      </w:r>
      <w:r w:rsidR="00886E94" w:rsidRPr="00F860BC">
        <w:rPr>
          <w:szCs w:val="24"/>
        </w:rPr>
        <w:t xml:space="preserve">при выдаче стартового пакета </w:t>
      </w:r>
      <w:r w:rsidR="00886E94" w:rsidRPr="00086F63">
        <w:rPr>
          <w:b/>
          <w:szCs w:val="24"/>
        </w:rPr>
        <w:t>необходим</w:t>
      </w:r>
      <w:r w:rsidR="00086F63">
        <w:rPr>
          <w:b/>
          <w:szCs w:val="24"/>
        </w:rPr>
        <w:t>о предъявить медицинскую справку</w:t>
      </w:r>
      <w:r w:rsidR="00886E94" w:rsidRPr="00086F63">
        <w:rPr>
          <w:b/>
          <w:szCs w:val="24"/>
        </w:rPr>
        <w:t>,</w:t>
      </w:r>
      <w:r w:rsidR="00886E94" w:rsidRPr="00F860BC">
        <w:rPr>
          <w:szCs w:val="24"/>
        </w:rPr>
        <w:t xml:space="preserve"> заверенную подписью врача и печатью медицинского учреждения. В справке должна присутствовать информация о предполагаемой дистанции для участия в соревнованиях. Справка должна быть выдана не </w:t>
      </w:r>
      <w:r w:rsidR="00886E94" w:rsidRPr="007B248F">
        <w:rPr>
          <w:szCs w:val="24"/>
        </w:rPr>
        <w:t xml:space="preserve">ранее </w:t>
      </w:r>
      <w:r w:rsidR="007D1A51" w:rsidRPr="007B248F">
        <w:rPr>
          <w:szCs w:val="24"/>
        </w:rPr>
        <w:t>03.02</w:t>
      </w:r>
      <w:r w:rsidR="00886E94" w:rsidRPr="007B248F">
        <w:rPr>
          <w:szCs w:val="24"/>
        </w:rPr>
        <w:t>.201</w:t>
      </w:r>
      <w:r w:rsidR="007B248F" w:rsidRPr="007B248F">
        <w:rPr>
          <w:szCs w:val="24"/>
        </w:rPr>
        <w:t>9</w:t>
      </w:r>
      <w:r w:rsidR="007D1A51" w:rsidRPr="007B248F">
        <w:rPr>
          <w:szCs w:val="24"/>
        </w:rPr>
        <w:t xml:space="preserve"> г.</w:t>
      </w:r>
    </w:p>
    <w:p w:rsidR="00886E94" w:rsidRPr="00F860BC" w:rsidRDefault="007B248F" w:rsidP="00886E94">
      <w:pPr>
        <w:spacing w:after="0" w:line="240" w:lineRule="auto"/>
        <w:ind w:left="0" w:right="0" w:firstLine="0"/>
        <w:jc w:val="both"/>
        <w:rPr>
          <w:szCs w:val="24"/>
        </w:rPr>
      </w:pPr>
      <w:r>
        <w:rPr>
          <w:szCs w:val="24"/>
        </w:rPr>
        <w:t>5.5</w:t>
      </w:r>
      <w:r w:rsidR="00886E94" w:rsidRPr="00F860BC">
        <w:rPr>
          <w:szCs w:val="24"/>
        </w:rPr>
        <w:t xml:space="preserve">. Медицинские документы, предоставленные в комиссию по допуску участников к соревнованиям, не возвращаются. Ксерокопии медицинских справок принимается комиссией только при предъявлении оригинала. </w:t>
      </w:r>
    </w:p>
    <w:p w:rsidR="00886E94" w:rsidRPr="00F860BC" w:rsidRDefault="007B248F" w:rsidP="00886E94">
      <w:pPr>
        <w:spacing w:after="0" w:line="240" w:lineRule="auto"/>
        <w:ind w:left="0" w:right="0" w:firstLine="0"/>
        <w:jc w:val="both"/>
        <w:rPr>
          <w:szCs w:val="24"/>
        </w:rPr>
      </w:pPr>
      <w:r>
        <w:rPr>
          <w:szCs w:val="24"/>
        </w:rPr>
        <w:t>5.6</w:t>
      </w:r>
      <w:r w:rsidR="00886E94" w:rsidRPr="00F860BC">
        <w:rPr>
          <w:szCs w:val="24"/>
        </w:rPr>
        <w:t>. Суммарное количество участников Соревнования на всех д</w:t>
      </w:r>
      <w:r w:rsidR="008A5831">
        <w:rPr>
          <w:szCs w:val="24"/>
        </w:rPr>
        <w:t>и</w:t>
      </w:r>
      <w:r w:rsidR="008E5660">
        <w:rPr>
          <w:szCs w:val="24"/>
        </w:rPr>
        <w:t>станциях ограничено, не более 20</w:t>
      </w:r>
      <w:r w:rsidR="008A5831">
        <w:rPr>
          <w:szCs w:val="24"/>
        </w:rPr>
        <w:t>00</w:t>
      </w:r>
      <w:r w:rsidR="00886E94" w:rsidRPr="00F860BC">
        <w:rPr>
          <w:szCs w:val="24"/>
        </w:rPr>
        <w:t xml:space="preserve"> человек. </w:t>
      </w:r>
    </w:p>
    <w:p w:rsidR="00886E94" w:rsidRPr="00F860BC" w:rsidRDefault="00886E94" w:rsidP="00886E94">
      <w:pPr>
        <w:spacing w:after="0" w:line="240" w:lineRule="auto"/>
        <w:ind w:left="0" w:right="0" w:firstLine="0"/>
        <w:rPr>
          <w:szCs w:val="24"/>
        </w:rPr>
      </w:pPr>
    </w:p>
    <w:p w:rsidR="000C79E9" w:rsidRDefault="000C79E9" w:rsidP="000C79E9">
      <w:pPr>
        <w:spacing w:after="0" w:line="240" w:lineRule="auto"/>
        <w:contextualSpacing/>
        <w:jc w:val="center"/>
        <w:rPr>
          <w:b/>
          <w:szCs w:val="24"/>
        </w:rPr>
      </w:pPr>
    </w:p>
    <w:p w:rsidR="000C79E9" w:rsidRDefault="000C79E9" w:rsidP="000C79E9">
      <w:pPr>
        <w:spacing w:after="0" w:line="240" w:lineRule="auto"/>
        <w:contextualSpacing/>
        <w:jc w:val="center"/>
        <w:rPr>
          <w:b/>
          <w:szCs w:val="24"/>
        </w:rPr>
      </w:pPr>
      <w:r>
        <w:rPr>
          <w:b/>
          <w:szCs w:val="24"/>
        </w:rPr>
        <w:t>6. РЕГИСТРАЦИЯ</w:t>
      </w:r>
    </w:p>
    <w:p w:rsidR="000C79E9" w:rsidRDefault="000C79E9" w:rsidP="000C79E9">
      <w:pPr>
        <w:spacing w:after="0" w:line="240" w:lineRule="auto"/>
        <w:contextualSpacing/>
        <w:jc w:val="both"/>
        <w:rPr>
          <w:szCs w:val="24"/>
        </w:rPr>
      </w:pPr>
      <w:r>
        <w:rPr>
          <w:szCs w:val="24"/>
        </w:rPr>
        <w:t xml:space="preserve">6.1. </w:t>
      </w:r>
      <w:r w:rsidRPr="001C104B">
        <w:rPr>
          <w:szCs w:val="24"/>
        </w:rPr>
        <w:t>Эле</w:t>
      </w:r>
      <w:r>
        <w:rPr>
          <w:szCs w:val="24"/>
        </w:rPr>
        <w:t>ктронная регистрация для участия в Со</w:t>
      </w:r>
      <w:r w:rsidR="00243AF8">
        <w:rPr>
          <w:szCs w:val="24"/>
        </w:rPr>
        <w:t>ревнованиях открыта</w:t>
      </w:r>
      <w:r w:rsidR="00707598">
        <w:rPr>
          <w:szCs w:val="24"/>
        </w:rPr>
        <w:t xml:space="preserve"> с 26</w:t>
      </w:r>
      <w:r w:rsidR="00243AF8">
        <w:rPr>
          <w:szCs w:val="24"/>
        </w:rPr>
        <w:t>.06.2019 по 30.07</w:t>
      </w:r>
      <w:r>
        <w:rPr>
          <w:szCs w:val="24"/>
        </w:rPr>
        <w:t xml:space="preserve">.2019 </w:t>
      </w:r>
      <w:r w:rsidRPr="001C104B">
        <w:rPr>
          <w:szCs w:val="24"/>
        </w:rPr>
        <w:t>на сайт</w:t>
      </w:r>
      <w:r w:rsidR="00243AF8">
        <w:rPr>
          <w:szCs w:val="24"/>
        </w:rPr>
        <w:t xml:space="preserve">е </w:t>
      </w:r>
      <w:hyperlink r:id="rId6" w:history="1">
        <w:r w:rsidRPr="00301845">
          <w:rPr>
            <w:rStyle w:val="a6"/>
            <w:szCs w:val="24"/>
          </w:rPr>
          <w:t>https://russiarunning.com/</w:t>
        </w:r>
      </w:hyperlink>
    </w:p>
    <w:p w:rsidR="007E5052" w:rsidRDefault="000C79E9" w:rsidP="000C79E9">
      <w:pPr>
        <w:spacing w:after="0" w:line="240" w:lineRule="auto"/>
        <w:contextualSpacing/>
        <w:jc w:val="both"/>
        <w:rPr>
          <w:szCs w:val="24"/>
        </w:rPr>
      </w:pPr>
      <w:r>
        <w:rPr>
          <w:szCs w:val="24"/>
        </w:rPr>
        <w:t>6.2</w:t>
      </w:r>
      <w:r w:rsidRPr="00463F71">
        <w:rPr>
          <w:szCs w:val="24"/>
        </w:rPr>
        <w:t xml:space="preserve">. </w:t>
      </w:r>
      <w:r w:rsidRPr="00C45889">
        <w:rPr>
          <w:szCs w:val="24"/>
        </w:rPr>
        <w:t xml:space="preserve">Участник считается зарегистрированным, </w:t>
      </w:r>
      <w:r>
        <w:rPr>
          <w:szCs w:val="24"/>
        </w:rPr>
        <w:t>по</w:t>
      </w:r>
      <w:r w:rsidR="007E5052">
        <w:rPr>
          <w:szCs w:val="24"/>
        </w:rPr>
        <w:t>сле заполнения анкеты участника.</w:t>
      </w:r>
    </w:p>
    <w:p w:rsidR="000C79E9" w:rsidRDefault="000C79E9" w:rsidP="000C79E9">
      <w:pPr>
        <w:spacing w:after="0" w:line="240" w:lineRule="auto"/>
        <w:contextualSpacing/>
        <w:jc w:val="both"/>
        <w:rPr>
          <w:szCs w:val="24"/>
        </w:rPr>
      </w:pPr>
      <w:r>
        <w:rPr>
          <w:szCs w:val="24"/>
        </w:rPr>
        <w:t xml:space="preserve">6.3. </w:t>
      </w:r>
      <w:r w:rsidR="007E5052">
        <w:rPr>
          <w:szCs w:val="24"/>
        </w:rPr>
        <w:t>Регистрация на забег на все дистанции бесплатная.</w:t>
      </w:r>
    </w:p>
    <w:p w:rsidR="000C79E9" w:rsidRPr="001C104B" w:rsidRDefault="00164C18" w:rsidP="000C79E9">
      <w:pPr>
        <w:spacing w:after="0" w:line="240" w:lineRule="auto"/>
        <w:contextualSpacing/>
        <w:jc w:val="both"/>
        <w:rPr>
          <w:szCs w:val="24"/>
        </w:rPr>
      </w:pPr>
      <w:r>
        <w:rPr>
          <w:szCs w:val="24"/>
        </w:rPr>
        <w:t>6.4</w:t>
      </w:r>
      <w:r w:rsidR="000C79E9">
        <w:rPr>
          <w:szCs w:val="24"/>
        </w:rPr>
        <w:t xml:space="preserve">. </w:t>
      </w:r>
      <w:r w:rsidR="000C79E9" w:rsidRPr="006B46E5">
        <w:rPr>
          <w:szCs w:val="24"/>
        </w:rPr>
        <w:t xml:space="preserve">Заявка участника может быть аннулирована модератором при </w:t>
      </w:r>
      <w:r w:rsidR="000C79E9">
        <w:rPr>
          <w:szCs w:val="24"/>
        </w:rPr>
        <w:t xml:space="preserve">установлении факта </w:t>
      </w:r>
      <w:r w:rsidR="000C79E9" w:rsidRPr="006B46E5">
        <w:rPr>
          <w:szCs w:val="24"/>
        </w:rPr>
        <w:t>предоставлени</w:t>
      </w:r>
      <w:r w:rsidR="000C79E9">
        <w:rPr>
          <w:szCs w:val="24"/>
        </w:rPr>
        <w:t>я</w:t>
      </w:r>
      <w:r w:rsidR="000C79E9" w:rsidRPr="006B46E5">
        <w:rPr>
          <w:szCs w:val="24"/>
        </w:rPr>
        <w:t xml:space="preserve"> </w:t>
      </w:r>
      <w:r w:rsidR="000C79E9" w:rsidRPr="004B4293">
        <w:rPr>
          <w:szCs w:val="24"/>
        </w:rPr>
        <w:t>ложных или не</w:t>
      </w:r>
      <w:r w:rsidR="000C79E9">
        <w:rPr>
          <w:szCs w:val="24"/>
        </w:rPr>
        <w:t>достоверных</w:t>
      </w:r>
      <w:r w:rsidR="000C79E9" w:rsidRPr="004B4293">
        <w:rPr>
          <w:szCs w:val="24"/>
        </w:rPr>
        <w:t xml:space="preserve"> сведений. </w:t>
      </w:r>
    </w:p>
    <w:p w:rsidR="000C79E9" w:rsidRDefault="009A4BA3" w:rsidP="000C79E9">
      <w:pPr>
        <w:spacing w:after="0" w:line="240" w:lineRule="auto"/>
        <w:contextualSpacing/>
        <w:jc w:val="both"/>
        <w:rPr>
          <w:szCs w:val="24"/>
        </w:rPr>
      </w:pPr>
      <w:r>
        <w:rPr>
          <w:szCs w:val="24"/>
        </w:rPr>
        <w:t>6.5</w:t>
      </w:r>
      <w:r w:rsidR="000C79E9">
        <w:rPr>
          <w:szCs w:val="24"/>
        </w:rPr>
        <w:t xml:space="preserve">. </w:t>
      </w:r>
      <w:r w:rsidR="000C79E9" w:rsidRPr="001C104B">
        <w:rPr>
          <w:szCs w:val="24"/>
        </w:rPr>
        <w:t>Регистрация может быть закрыта досрочно п</w:t>
      </w:r>
      <w:r w:rsidR="000C79E9">
        <w:rPr>
          <w:szCs w:val="24"/>
        </w:rPr>
        <w:t>о</w:t>
      </w:r>
      <w:r w:rsidR="000C79E9" w:rsidRPr="001C104B">
        <w:rPr>
          <w:szCs w:val="24"/>
        </w:rPr>
        <w:t xml:space="preserve"> достижении суммарного лимит</w:t>
      </w:r>
      <w:r w:rsidR="000C79E9">
        <w:rPr>
          <w:szCs w:val="24"/>
        </w:rPr>
        <w:t>а участников на всех</w:t>
      </w:r>
      <w:r>
        <w:rPr>
          <w:szCs w:val="24"/>
        </w:rPr>
        <w:t xml:space="preserve"> дистанциях, указанного в п. 5.7</w:t>
      </w:r>
      <w:r w:rsidR="000C79E9">
        <w:rPr>
          <w:szCs w:val="24"/>
        </w:rPr>
        <w:t xml:space="preserve"> настоящего Положения.</w:t>
      </w:r>
    </w:p>
    <w:p w:rsidR="000C79E9" w:rsidRPr="004B4293" w:rsidRDefault="00E9794D" w:rsidP="000C79E9">
      <w:pPr>
        <w:spacing w:after="0" w:line="240" w:lineRule="auto"/>
        <w:contextualSpacing/>
        <w:jc w:val="both"/>
        <w:rPr>
          <w:szCs w:val="24"/>
        </w:rPr>
      </w:pPr>
      <w:r>
        <w:rPr>
          <w:szCs w:val="24"/>
        </w:rPr>
        <w:t>6.6</w:t>
      </w:r>
      <w:r w:rsidR="000C79E9">
        <w:rPr>
          <w:szCs w:val="24"/>
        </w:rPr>
        <w:t xml:space="preserve">. </w:t>
      </w:r>
      <w:r w:rsidR="000C79E9" w:rsidRPr="004050C3">
        <w:rPr>
          <w:szCs w:val="24"/>
        </w:rPr>
        <w:t xml:space="preserve">Дополнительная регистрация будет </w:t>
      </w:r>
      <w:r>
        <w:rPr>
          <w:szCs w:val="24"/>
        </w:rPr>
        <w:t>открыта с 01.08.2019 по 03.08</w:t>
      </w:r>
      <w:r w:rsidR="000C79E9">
        <w:rPr>
          <w:szCs w:val="24"/>
        </w:rPr>
        <w:t xml:space="preserve">.2019 </w:t>
      </w:r>
      <w:r w:rsidR="00EC6B67">
        <w:rPr>
          <w:szCs w:val="24"/>
        </w:rPr>
        <w:t xml:space="preserve">на </w:t>
      </w:r>
      <w:proofErr w:type="spellStart"/>
      <w:r w:rsidR="00EC6B67">
        <w:rPr>
          <w:szCs w:val="24"/>
        </w:rPr>
        <w:t>экспо</w:t>
      </w:r>
      <w:proofErr w:type="spellEnd"/>
      <w:r w:rsidR="00EC6B67">
        <w:rPr>
          <w:szCs w:val="24"/>
        </w:rPr>
        <w:t xml:space="preserve"> забега</w:t>
      </w:r>
      <w:r w:rsidR="000C79E9">
        <w:rPr>
          <w:szCs w:val="24"/>
        </w:rPr>
        <w:t xml:space="preserve">, </w:t>
      </w:r>
      <w:r w:rsidR="000C79E9" w:rsidRPr="004050C3">
        <w:rPr>
          <w:szCs w:val="24"/>
        </w:rPr>
        <w:t>в случае, если к моменту зак</w:t>
      </w:r>
      <w:r w:rsidR="000C79E9">
        <w:rPr>
          <w:szCs w:val="24"/>
        </w:rPr>
        <w:t xml:space="preserve">рытия электронной регистрации </w:t>
      </w:r>
      <w:r w:rsidR="000C79E9" w:rsidRPr="004050C3">
        <w:rPr>
          <w:szCs w:val="24"/>
        </w:rPr>
        <w:t>не будет достигну</w:t>
      </w:r>
      <w:r w:rsidR="000C79E9">
        <w:rPr>
          <w:szCs w:val="24"/>
        </w:rPr>
        <w:t>т лимит участников</w:t>
      </w:r>
      <w:r w:rsidR="000C79E9" w:rsidRPr="004050C3">
        <w:rPr>
          <w:szCs w:val="24"/>
        </w:rPr>
        <w:t xml:space="preserve"> </w:t>
      </w:r>
      <w:r w:rsidR="000C79E9">
        <w:rPr>
          <w:szCs w:val="24"/>
        </w:rPr>
        <w:t>на дистанции.</w:t>
      </w:r>
    </w:p>
    <w:p w:rsidR="000C79E9" w:rsidRDefault="0042251A" w:rsidP="000C79E9">
      <w:pPr>
        <w:spacing w:after="0" w:line="240" w:lineRule="auto"/>
        <w:jc w:val="both"/>
        <w:rPr>
          <w:szCs w:val="24"/>
        </w:rPr>
      </w:pPr>
      <w:r>
        <w:rPr>
          <w:szCs w:val="24"/>
        </w:rPr>
        <w:t>6.7</w:t>
      </w:r>
      <w:r w:rsidR="000C79E9">
        <w:rPr>
          <w:szCs w:val="24"/>
        </w:rPr>
        <w:t>. Для участия в Соревнованиях участник должен зарегистрироваться и получить стартовый пакет.</w:t>
      </w:r>
    </w:p>
    <w:p w:rsidR="000C79E9" w:rsidRDefault="0042251A" w:rsidP="000C79E9">
      <w:pPr>
        <w:spacing w:after="0" w:line="240" w:lineRule="auto"/>
        <w:jc w:val="both"/>
        <w:rPr>
          <w:szCs w:val="24"/>
        </w:rPr>
      </w:pPr>
      <w:r>
        <w:rPr>
          <w:szCs w:val="24"/>
        </w:rPr>
        <w:t>6.8</w:t>
      </w:r>
      <w:r w:rsidR="000C79E9">
        <w:rPr>
          <w:szCs w:val="24"/>
        </w:rPr>
        <w:t>. В стартовый пакет участника</w:t>
      </w:r>
      <w:r w:rsidR="000C79E9" w:rsidRPr="001A360E">
        <w:rPr>
          <w:szCs w:val="24"/>
        </w:rPr>
        <w:t xml:space="preserve"> </w:t>
      </w:r>
      <w:r w:rsidR="000C79E9">
        <w:rPr>
          <w:szCs w:val="24"/>
        </w:rPr>
        <w:t>соревнований входит</w:t>
      </w:r>
      <w:r w:rsidR="000C79E9" w:rsidRPr="001A360E">
        <w:rPr>
          <w:szCs w:val="24"/>
        </w:rPr>
        <w:t>:</w:t>
      </w:r>
    </w:p>
    <w:p w:rsidR="000C79E9" w:rsidRDefault="000C79E9" w:rsidP="000C79E9">
      <w:pPr>
        <w:numPr>
          <w:ilvl w:val="0"/>
          <w:numId w:val="33"/>
        </w:numPr>
        <w:spacing w:after="0" w:line="240" w:lineRule="auto"/>
        <w:ind w:left="0" w:right="0" w:firstLine="426"/>
        <w:jc w:val="both"/>
        <w:rPr>
          <w:szCs w:val="24"/>
        </w:rPr>
      </w:pPr>
      <w:r>
        <w:rPr>
          <w:szCs w:val="24"/>
        </w:rPr>
        <w:t>стартовый номер;</w:t>
      </w:r>
    </w:p>
    <w:p w:rsidR="002110D4" w:rsidRDefault="000C79E9" w:rsidP="008E0011">
      <w:pPr>
        <w:numPr>
          <w:ilvl w:val="0"/>
          <w:numId w:val="33"/>
        </w:numPr>
        <w:spacing w:after="0" w:line="240" w:lineRule="auto"/>
        <w:ind w:left="0" w:right="0" w:firstLine="426"/>
        <w:jc w:val="both"/>
        <w:rPr>
          <w:szCs w:val="24"/>
        </w:rPr>
      </w:pPr>
      <w:r w:rsidRPr="002110D4">
        <w:rPr>
          <w:szCs w:val="24"/>
        </w:rPr>
        <w:t>чип для индивидуального хрономе</w:t>
      </w:r>
      <w:r w:rsidR="0042251A">
        <w:rPr>
          <w:szCs w:val="24"/>
        </w:rPr>
        <w:t>тража</w:t>
      </w:r>
      <w:r w:rsidR="002110D4">
        <w:rPr>
          <w:szCs w:val="24"/>
        </w:rPr>
        <w:t>;</w:t>
      </w:r>
    </w:p>
    <w:p w:rsidR="000C79E9" w:rsidRPr="002110D4" w:rsidRDefault="002110D4" w:rsidP="008E0011">
      <w:pPr>
        <w:numPr>
          <w:ilvl w:val="0"/>
          <w:numId w:val="33"/>
        </w:numPr>
        <w:spacing w:after="0" w:line="240" w:lineRule="auto"/>
        <w:ind w:left="0" w:right="0" w:firstLine="426"/>
        <w:jc w:val="both"/>
        <w:rPr>
          <w:szCs w:val="24"/>
        </w:rPr>
      </w:pPr>
      <w:r>
        <w:rPr>
          <w:szCs w:val="24"/>
        </w:rPr>
        <w:t>фирменная футболка</w:t>
      </w:r>
      <w:r w:rsidR="000C79E9" w:rsidRPr="002110D4">
        <w:rPr>
          <w:szCs w:val="24"/>
        </w:rPr>
        <w:t xml:space="preserve"> забега;</w:t>
      </w:r>
    </w:p>
    <w:p w:rsidR="000C79E9" w:rsidRDefault="000C79E9" w:rsidP="000C79E9">
      <w:pPr>
        <w:numPr>
          <w:ilvl w:val="0"/>
          <w:numId w:val="33"/>
        </w:numPr>
        <w:spacing w:after="0" w:line="240" w:lineRule="auto"/>
        <w:ind w:left="0" w:right="0" w:firstLine="426"/>
        <w:jc w:val="both"/>
        <w:rPr>
          <w:szCs w:val="24"/>
        </w:rPr>
      </w:pPr>
      <w:r>
        <w:rPr>
          <w:szCs w:val="24"/>
        </w:rPr>
        <w:t>медаль финишера (вручается на финише).</w:t>
      </w:r>
    </w:p>
    <w:p w:rsidR="000C79E9" w:rsidRDefault="000C79E9" w:rsidP="000C79E9">
      <w:pPr>
        <w:spacing w:after="0" w:line="240" w:lineRule="auto"/>
        <w:ind w:left="426"/>
        <w:jc w:val="both"/>
        <w:rPr>
          <w:szCs w:val="24"/>
        </w:rPr>
      </w:pPr>
    </w:p>
    <w:p w:rsidR="000C79E9" w:rsidRPr="00A03EFE" w:rsidRDefault="000C79E9" w:rsidP="000C79E9">
      <w:pPr>
        <w:spacing w:after="0" w:line="240" w:lineRule="auto"/>
        <w:jc w:val="center"/>
        <w:rPr>
          <w:rFonts w:eastAsia="Calibri"/>
          <w:b/>
          <w:bCs/>
          <w:color w:val="1F497D"/>
          <w:szCs w:val="24"/>
          <w:lang w:eastAsia="en-US"/>
        </w:rPr>
      </w:pPr>
      <w:r>
        <w:rPr>
          <w:rFonts w:eastAsia="Calibri"/>
          <w:b/>
          <w:bCs/>
          <w:szCs w:val="24"/>
          <w:lang w:eastAsia="en-US"/>
        </w:rPr>
        <w:lastRenderedPageBreak/>
        <w:t>7</w:t>
      </w:r>
      <w:r w:rsidRPr="00A03EFE">
        <w:rPr>
          <w:rFonts w:eastAsia="Calibri"/>
          <w:b/>
          <w:bCs/>
          <w:szCs w:val="24"/>
          <w:lang w:eastAsia="en-US"/>
        </w:rPr>
        <w:t xml:space="preserve">. </w:t>
      </w:r>
      <w:r>
        <w:rPr>
          <w:rFonts w:eastAsia="Calibri"/>
          <w:b/>
          <w:bCs/>
          <w:szCs w:val="24"/>
          <w:lang w:eastAsia="en-US"/>
        </w:rPr>
        <w:t xml:space="preserve">ПЕРЕДАЧА И ОБМЕН СТАРТОВОГО СЛОТА </w:t>
      </w:r>
    </w:p>
    <w:p w:rsidR="000C79E9" w:rsidRPr="005C5DB6" w:rsidRDefault="00AD1417" w:rsidP="000C79E9">
      <w:pPr>
        <w:spacing w:after="0" w:line="240" w:lineRule="auto"/>
        <w:jc w:val="both"/>
        <w:rPr>
          <w:rFonts w:eastAsia="Calibri" w:cs="Calibri"/>
          <w:lang w:eastAsia="en-US"/>
        </w:rPr>
      </w:pPr>
      <w:r>
        <w:rPr>
          <w:rFonts w:eastAsia="Calibri"/>
          <w:szCs w:val="24"/>
          <w:lang w:eastAsia="en-US"/>
        </w:rPr>
        <w:t>7.1.</w:t>
      </w:r>
      <w:r w:rsidR="000C79E9">
        <w:rPr>
          <w:rFonts w:eastAsia="Calibri"/>
          <w:szCs w:val="24"/>
          <w:lang w:eastAsia="en-US"/>
        </w:rPr>
        <w:t xml:space="preserve"> Пере</w:t>
      </w:r>
      <w:r>
        <w:rPr>
          <w:rFonts w:eastAsia="Calibri"/>
          <w:szCs w:val="24"/>
          <w:lang w:eastAsia="en-US"/>
        </w:rPr>
        <w:t xml:space="preserve">дача стартового слота </w:t>
      </w:r>
      <w:r w:rsidR="000C79E9">
        <w:rPr>
          <w:rFonts w:eastAsia="Calibri"/>
          <w:szCs w:val="24"/>
          <w:lang w:eastAsia="en-US"/>
        </w:rPr>
        <w:t xml:space="preserve">для </w:t>
      </w:r>
      <w:r>
        <w:rPr>
          <w:rFonts w:eastAsia="Calibri"/>
          <w:szCs w:val="24"/>
          <w:lang w:eastAsia="en-US"/>
        </w:rPr>
        <w:t xml:space="preserve">зарегистрированных </w:t>
      </w:r>
      <w:r w:rsidR="000C79E9">
        <w:rPr>
          <w:rFonts w:eastAsia="Calibri"/>
          <w:szCs w:val="24"/>
          <w:lang w:eastAsia="en-US"/>
        </w:rPr>
        <w:t>участников</w:t>
      </w:r>
      <w:r w:rsidR="000C79E9" w:rsidRPr="00A03EFE">
        <w:rPr>
          <w:rFonts w:eastAsia="Calibri"/>
          <w:szCs w:val="24"/>
          <w:lang w:eastAsia="en-US"/>
        </w:rPr>
        <w:t xml:space="preserve"> </w:t>
      </w:r>
      <w:r>
        <w:rPr>
          <w:rFonts w:eastAsia="Calibri"/>
          <w:szCs w:val="24"/>
          <w:lang w:eastAsia="en-US"/>
        </w:rPr>
        <w:t>возможна до 28.07.2019</w:t>
      </w:r>
    </w:p>
    <w:p w:rsidR="000C79E9" w:rsidRPr="005C5DB6" w:rsidRDefault="000C79E9" w:rsidP="00185D5B">
      <w:pPr>
        <w:spacing w:after="0" w:line="240" w:lineRule="auto"/>
        <w:ind w:left="358" w:firstLine="0"/>
        <w:jc w:val="both"/>
        <w:rPr>
          <w:rFonts w:eastAsia="Calibri"/>
          <w:szCs w:val="24"/>
          <w:lang w:eastAsia="en-US"/>
        </w:rPr>
      </w:pPr>
      <w:r w:rsidRPr="00C5189B">
        <w:rPr>
          <w:rFonts w:eastAsia="Calibri"/>
          <w:szCs w:val="24"/>
          <w:lang w:eastAsia="en-US"/>
        </w:rPr>
        <w:t xml:space="preserve">Для </w:t>
      </w:r>
      <w:r>
        <w:rPr>
          <w:rFonts w:eastAsia="Calibri"/>
          <w:szCs w:val="24"/>
          <w:lang w:eastAsia="en-US"/>
        </w:rPr>
        <w:t>передачи стартового слота</w:t>
      </w:r>
      <w:r w:rsidRPr="00C5189B">
        <w:rPr>
          <w:rFonts w:eastAsia="Calibri"/>
          <w:szCs w:val="24"/>
          <w:lang w:eastAsia="en-US"/>
        </w:rPr>
        <w:t xml:space="preserve"> зарегистрированный участник должен заполнить заявку установленной формы</w:t>
      </w:r>
      <w:r>
        <w:rPr>
          <w:rFonts w:eastAsia="Calibri"/>
          <w:szCs w:val="24"/>
          <w:lang w:eastAsia="en-US"/>
        </w:rPr>
        <w:t xml:space="preserve"> (</w:t>
      </w:r>
      <w:hyperlink r:id="rId7" w:history="1">
        <w:r w:rsidRPr="001878A2">
          <w:rPr>
            <w:rStyle w:val="a6"/>
            <w:szCs w:val="24"/>
          </w:rPr>
          <w:t>Заявка на передачу стартового слота</w:t>
        </w:r>
      </w:hyperlink>
      <w:r>
        <w:rPr>
          <w:szCs w:val="24"/>
        </w:rPr>
        <w:t xml:space="preserve">) </w:t>
      </w:r>
      <w:r w:rsidRPr="00C5189B">
        <w:rPr>
          <w:rFonts w:eastAsia="Calibri"/>
          <w:szCs w:val="24"/>
          <w:lang w:eastAsia="en-US"/>
        </w:rPr>
        <w:t xml:space="preserve">и отправить её на адрес </w:t>
      </w:r>
      <w:proofErr w:type="spellStart"/>
      <w:r w:rsidRPr="00AD1417">
        <w:rPr>
          <w:rStyle w:val="a6"/>
          <w:rFonts w:eastAsia="Calibri"/>
          <w:szCs w:val="24"/>
          <w:lang w:val="en-US" w:eastAsia="en-US"/>
        </w:rPr>
        <w:t>topligacup</w:t>
      </w:r>
      <w:proofErr w:type="spellEnd"/>
      <w:r w:rsidRPr="00AD1417">
        <w:rPr>
          <w:rStyle w:val="a6"/>
          <w:rFonts w:eastAsia="Calibri"/>
          <w:szCs w:val="24"/>
          <w:lang w:eastAsia="en-US"/>
        </w:rPr>
        <w:t>@</w:t>
      </w:r>
      <w:proofErr w:type="spellStart"/>
      <w:r w:rsidRPr="00AD1417">
        <w:rPr>
          <w:rStyle w:val="a6"/>
          <w:rFonts w:eastAsia="Calibri"/>
          <w:szCs w:val="24"/>
          <w:lang w:val="en-US" w:eastAsia="en-US"/>
        </w:rPr>
        <w:t>topliga</w:t>
      </w:r>
      <w:proofErr w:type="spellEnd"/>
      <w:r w:rsidRPr="00AD1417">
        <w:rPr>
          <w:rStyle w:val="a6"/>
          <w:rFonts w:eastAsia="Calibri"/>
          <w:szCs w:val="24"/>
          <w:lang w:eastAsia="en-US"/>
        </w:rPr>
        <w:t>.</w:t>
      </w:r>
      <w:proofErr w:type="spellStart"/>
      <w:r w:rsidRPr="00AD1417">
        <w:rPr>
          <w:rStyle w:val="a6"/>
          <w:rFonts w:eastAsia="Calibri"/>
          <w:szCs w:val="24"/>
          <w:lang w:eastAsia="en-US"/>
        </w:rPr>
        <w:t>ru</w:t>
      </w:r>
      <w:proofErr w:type="spellEnd"/>
    </w:p>
    <w:p w:rsidR="000C79E9" w:rsidRDefault="000C79E9" w:rsidP="000C79E9">
      <w:pPr>
        <w:spacing w:after="0" w:line="240" w:lineRule="auto"/>
        <w:jc w:val="both"/>
        <w:rPr>
          <w:rFonts w:eastAsia="Calibri"/>
          <w:szCs w:val="24"/>
          <w:lang w:eastAsia="en-US"/>
        </w:rPr>
      </w:pPr>
    </w:p>
    <w:p w:rsidR="00D04EB2" w:rsidRPr="00F860BC" w:rsidRDefault="00AD1417" w:rsidP="00D04EB2">
      <w:pPr>
        <w:spacing w:after="0" w:line="240" w:lineRule="auto"/>
        <w:contextualSpacing/>
        <w:jc w:val="center"/>
        <w:rPr>
          <w:b/>
          <w:iCs/>
          <w:szCs w:val="24"/>
        </w:rPr>
      </w:pPr>
      <w:r>
        <w:rPr>
          <w:b/>
          <w:iCs/>
          <w:szCs w:val="24"/>
        </w:rPr>
        <w:t>8</w:t>
      </w:r>
      <w:r w:rsidR="00D04EB2" w:rsidRPr="00F860BC">
        <w:rPr>
          <w:b/>
          <w:iCs/>
          <w:szCs w:val="24"/>
        </w:rPr>
        <w:t>. РЕГИСТРАЦИЯ РЕЗУЛЬТАТОВ</w:t>
      </w:r>
    </w:p>
    <w:p w:rsidR="00D04EB2" w:rsidRPr="00F860BC" w:rsidRDefault="005267C4" w:rsidP="00086F63">
      <w:pPr>
        <w:spacing w:after="0" w:line="240" w:lineRule="auto"/>
        <w:contextualSpacing/>
        <w:jc w:val="both"/>
        <w:rPr>
          <w:szCs w:val="24"/>
        </w:rPr>
      </w:pPr>
      <w:r>
        <w:rPr>
          <w:szCs w:val="24"/>
        </w:rPr>
        <w:t>8</w:t>
      </w:r>
      <w:r w:rsidR="00D04EB2" w:rsidRPr="00F860BC">
        <w:rPr>
          <w:szCs w:val="24"/>
        </w:rPr>
        <w:t xml:space="preserve">.1. Результат участников </w:t>
      </w:r>
      <w:r>
        <w:rPr>
          <w:szCs w:val="24"/>
        </w:rPr>
        <w:t xml:space="preserve">Соревнований </w:t>
      </w:r>
      <w:r w:rsidR="00D04EB2" w:rsidRPr="00F860BC">
        <w:rPr>
          <w:szCs w:val="24"/>
        </w:rPr>
        <w:t>фи</w:t>
      </w:r>
      <w:r>
        <w:rPr>
          <w:szCs w:val="24"/>
        </w:rPr>
        <w:t xml:space="preserve">ксируется системой электронного </w:t>
      </w:r>
      <w:r w:rsidR="00D04EB2" w:rsidRPr="00F860BC">
        <w:rPr>
          <w:szCs w:val="24"/>
        </w:rPr>
        <w:t>хронометража и ручной записью прихода судьями.</w:t>
      </w:r>
    </w:p>
    <w:p w:rsidR="00D04EB2" w:rsidRPr="00F860BC" w:rsidRDefault="005267C4" w:rsidP="00D04EB2">
      <w:pPr>
        <w:spacing w:after="0" w:line="240" w:lineRule="auto"/>
        <w:contextualSpacing/>
        <w:jc w:val="both"/>
        <w:rPr>
          <w:szCs w:val="24"/>
        </w:rPr>
      </w:pPr>
      <w:r>
        <w:rPr>
          <w:szCs w:val="24"/>
        </w:rPr>
        <w:t>8.2</w:t>
      </w:r>
      <w:r w:rsidR="00D04EB2" w:rsidRPr="00F860BC">
        <w:rPr>
          <w:szCs w:val="24"/>
        </w:rPr>
        <w:t xml:space="preserve">. Предварительные результаты участников высылаются участникам посредством SMS сообщения в течении пяти часов после окончания Соревнований, если в анкетных данных участника был указан номер сотового телефона. </w:t>
      </w:r>
    </w:p>
    <w:p w:rsidR="00D04EB2" w:rsidRPr="00F860BC" w:rsidRDefault="005267C4" w:rsidP="00D04EB2">
      <w:pPr>
        <w:spacing w:after="0" w:line="240" w:lineRule="auto"/>
        <w:contextualSpacing/>
        <w:jc w:val="both"/>
        <w:rPr>
          <w:szCs w:val="24"/>
        </w:rPr>
      </w:pPr>
      <w:r>
        <w:rPr>
          <w:szCs w:val="24"/>
        </w:rPr>
        <w:t>8.3</w:t>
      </w:r>
      <w:r w:rsidR="00D04EB2" w:rsidRPr="00F860BC">
        <w:rPr>
          <w:szCs w:val="24"/>
        </w:rPr>
        <w:t xml:space="preserve">. Итоговые результаты </w:t>
      </w:r>
      <w:r w:rsidR="00C1738E">
        <w:rPr>
          <w:szCs w:val="24"/>
        </w:rPr>
        <w:t xml:space="preserve">соревнований </w:t>
      </w:r>
      <w:hyperlink r:id="rId8" w:history="1">
        <w:r w:rsidR="00D04EB2" w:rsidRPr="00F860BC">
          <w:rPr>
            <w:rStyle w:val="a6"/>
            <w:szCs w:val="24"/>
          </w:rPr>
          <w:t>https://russiarunning.com/</w:t>
        </w:r>
      </w:hyperlink>
      <w:r w:rsidR="00D04EB2" w:rsidRPr="00F860BC">
        <w:rPr>
          <w:szCs w:val="24"/>
        </w:rPr>
        <w:t xml:space="preserve"> </w:t>
      </w:r>
    </w:p>
    <w:p w:rsidR="00D04EB2" w:rsidRPr="00F860BC" w:rsidRDefault="005267C4" w:rsidP="005267C4">
      <w:pPr>
        <w:spacing w:after="0" w:line="240" w:lineRule="auto"/>
        <w:ind w:left="358" w:firstLine="0"/>
        <w:contextualSpacing/>
        <w:rPr>
          <w:szCs w:val="24"/>
        </w:rPr>
      </w:pPr>
      <w:r>
        <w:rPr>
          <w:szCs w:val="24"/>
        </w:rPr>
        <w:t>8.4</w:t>
      </w:r>
      <w:r w:rsidR="00D04EB2" w:rsidRPr="00F860BC">
        <w:rPr>
          <w:szCs w:val="24"/>
        </w:rPr>
        <w:t xml:space="preserve">. Оргкомитет Соревнований не гарантирует получение личного результата участником в случае, если: </w:t>
      </w:r>
    </w:p>
    <w:p w:rsidR="00D04EB2" w:rsidRPr="00F860BC" w:rsidRDefault="00D04EB2" w:rsidP="00D04EB2">
      <w:pPr>
        <w:numPr>
          <w:ilvl w:val="1"/>
          <w:numId w:val="29"/>
        </w:numPr>
        <w:spacing w:after="0" w:line="240" w:lineRule="auto"/>
        <w:ind w:left="0" w:right="0" w:firstLine="426"/>
        <w:contextualSpacing/>
        <w:rPr>
          <w:szCs w:val="24"/>
        </w:rPr>
      </w:pPr>
      <w:r w:rsidRPr="00F860BC">
        <w:rPr>
          <w:szCs w:val="24"/>
        </w:rPr>
        <w:t>электронный чип был размагничен, поврежден;</w:t>
      </w:r>
    </w:p>
    <w:p w:rsidR="00D04EB2" w:rsidRPr="00F860BC" w:rsidRDefault="00D04EB2" w:rsidP="00D04EB2">
      <w:pPr>
        <w:numPr>
          <w:ilvl w:val="1"/>
          <w:numId w:val="29"/>
        </w:numPr>
        <w:spacing w:after="0" w:line="240" w:lineRule="auto"/>
        <w:ind w:left="0" w:right="0" w:firstLine="426"/>
        <w:contextualSpacing/>
        <w:rPr>
          <w:szCs w:val="24"/>
        </w:rPr>
      </w:pPr>
      <w:r w:rsidRPr="00F860BC">
        <w:rPr>
          <w:szCs w:val="24"/>
        </w:rPr>
        <w:t>участник неправильно прикрепил номер;</w:t>
      </w:r>
    </w:p>
    <w:p w:rsidR="00D04EB2" w:rsidRPr="00F860BC" w:rsidRDefault="00D04EB2" w:rsidP="00D04EB2">
      <w:pPr>
        <w:numPr>
          <w:ilvl w:val="1"/>
          <w:numId w:val="29"/>
        </w:numPr>
        <w:spacing w:after="0" w:line="240" w:lineRule="auto"/>
        <w:ind w:left="0" w:right="0" w:firstLine="426"/>
        <w:contextualSpacing/>
        <w:rPr>
          <w:szCs w:val="24"/>
        </w:rPr>
      </w:pPr>
      <w:r w:rsidRPr="00F860BC">
        <w:rPr>
          <w:szCs w:val="24"/>
        </w:rPr>
        <w:t>участник бежал с чужим номером;</w:t>
      </w:r>
    </w:p>
    <w:p w:rsidR="00D04EB2" w:rsidRPr="00F860BC" w:rsidRDefault="00D04EB2" w:rsidP="00D04EB2">
      <w:pPr>
        <w:numPr>
          <w:ilvl w:val="1"/>
          <w:numId w:val="29"/>
        </w:numPr>
        <w:spacing w:after="0" w:line="240" w:lineRule="auto"/>
        <w:ind w:left="0" w:right="0" w:firstLine="426"/>
        <w:contextualSpacing/>
        <w:rPr>
          <w:szCs w:val="24"/>
        </w:rPr>
      </w:pPr>
      <w:r w:rsidRPr="00F860BC">
        <w:rPr>
          <w:szCs w:val="24"/>
        </w:rPr>
        <w:t>участник утратил номер;</w:t>
      </w:r>
    </w:p>
    <w:p w:rsidR="00D04EB2" w:rsidRPr="00F860BC" w:rsidRDefault="00D04EB2" w:rsidP="00D04EB2">
      <w:pPr>
        <w:numPr>
          <w:ilvl w:val="1"/>
          <w:numId w:val="29"/>
        </w:numPr>
        <w:spacing w:after="0" w:line="240" w:lineRule="auto"/>
        <w:ind w:left="0" w:right="0" w:firstLine="426"/>
        <w:contextualSpacing/>
        <w:rPr>
          <w:szCs w:val="24"/>
        </w:rPr>
      </w:pPr>
      <w:r w:rsidRPr="00F860BC">
        <w:rPr>
          <w:szCs w:val="24"/>
        </w:rPr>
        <w:t>участник был дисквалифицирован.</w:t>
      </w:r>
    </w:p>
    <w:p w:rsidR="00D04EB2" w:rsidRPr="00F860BC" w:rsidRDefault="00D04EB2" w:rsidP="00D04EB2">
      <w:pPr>
        <w:spacing w:after="0" w:line="240" w:lineRule="auto"/>
        <w:ind w:left="720"/>
        <w:contextualSpacing/>
        <w:rPr>
          <w:szCs w:val="24"/>
        </w:rPr>
      </w:pPr>
    </w:p>
    <w:p w:rsidR="00075757" w:rsidRDefault="00185D5B" w:rsidP="00075757">
      <w:pPr>
        <w:spacing w:after="0" w:line="240" w:lineRule="auto"/>
        <w:ind w:firstLine="709"/>
        <w:contextualSpacing/>
        <w:jc w:val="center"/>
        <w:rPr>
          <w:b/>
          <w:iCs/>
          <w:szCs w:val="24"/>
        </w:rPr>
      </w:pPr>
      <w:r>
        <w:rPr>
          <w:b/>
          <w:iCs/>
          <w:szCs w:val="24"/>
        </w:rPr>
        <w:t>9</w:t>
      </w:r>
      <w:r w:rsidR="00075757">
        <w:rPr>
          <w:b/>
          <w:iCs/>
          <w:szCs w:val="24"/>
        </w:rPr>
        <w:t xml:space="preserve">. </w:t>
      </w:r>
      <w:r w:rsidR="00075757" w:rsidRPr="00B21E10">
        <w:rPr>
          <w:b/>
          <w:iCs/>
          <w:szCs w:val="24"/>
        </w:rPr>
        <w:t>ОПР</w:t>
      </w:r>
      <w:r w:rsidR="00075757">
        <w:rPr>
          <w:b/>
          <w:iCs/>
          <w:szCs w:val="24"/>
        </w:rPr>
        <w:t>ЕДЕЛЕНИЕ ПОБЕДИТЕЛЕЙ И ПРИЗЕРОВ</w:t>
      </w:r>
    </w:p>
    <w:p w:rsidR="00075757" w:rsidRPr="003E2630" w:rsidRDefault="00185D5B" w:rsidP="00075757">
      <w:pPr>
        <w:spacing w:after="0" w:line="240" w:lineRule="auto"/>
        <w:contextualSpacing/>
        <w:jc w:val="both"/>
        <w:rPr>
          <w:iCs/>
          <w:szCs w:val="24"/>
        </w:rPr>
      </w:pPr>
      <w:r>
        <w:rPr>
          <w:iCs/>
          <w:szCs w:val="24"/>
        </w:rPr>
        <w:t>9</w:t>
      </w:r>
      <w:r w:rsidR="00502465">
        <w:rPr>
          <w:iCs/>
          <w:szCs w:val="24"/>
        </w:rPr>
        <w:t xml:space="preserve">.1. </w:t>
      </w:r>
      <w:r w:rsidR="00075757" w:rsidRPr="00741925">
        <w:rPr>
          <w:iCs/>
          <w:szCs w:val="24"/>
        </w:rPr>
        <w:t>Определ</w:t>
      </w:r>
      <w:r w:rsidR="00075757">
        <w:rPr>
          <w:iCs/>
          <w:szCs w:val="24"/>
        </w:rPr>
        <w:t xml:space="preserve">ение победителей и призеров проводится по действующим правилам соревнований по легкой атлетике. </w:t>
      </w:r>
    </w:p>
    <w:p w:rsidR="00075757" w:rsidRPr="00CE6289" w:rsidRDefault="00185D5B" w:rsidP="00075757">
      <w:pPr>
        <w:spacing w:after="0" w:line="240" w:lineRule="auto"/>
        <w:contextualSpacing/>
        <w:jc w:val="both"/>
        <w:rPr>
          <w:iCs/>
          <w:szCs w:val="24"/>
        </w:rPr>
      </w:pPr>
      <w:r w:rsidRPr="00CE6289">
        <w:rPr>
          <w:iCs/>
          <w:szCs w:val="24"/>
        </w:rPr>
        <w:t>9</w:t>
      </w:r>
      <w:r w:rsidR="00075757" w:rsidRPr="00CE6289">
        <w:rPr>
          <w:iCs/>
          <w:szCs w:val="24"/>
        </w:rPr>
        <w:t xml:space="preserve">.2. Победители и призеры в абсолютном первенстве определяются по чистому времени. </w:t>
      </w:r>
    </w:p>
    <w:p w:rsidR="00075757" w:rsidRDefault="00185D5B" w:rsidP="00075757">
      <w:pPr>
        <w:spacing w:after="0" w:line="240" w:lineRule="auto"/>
        <w:contextualSpacing/>
        <w:jc w:val="both"/>
        <w:rPr>
          <w:iCs/>
          <w:szCs w:val="24"/>
        </w:rPr>
      </w:pPr>
      <w:r w:rsidRPr="00CE6289">
        <w:rPr>
          <w:iCs/>
          <w:szCs w:val="24"/>
        </w:rPr>
        <w:t>9</w:t>
      </w:r>
      <w:r w:rsidR="00075757" w:rsidRPr="00CE6289">
        <w:rPr>
          <w:iCs/>
          <w:szCs w:val="24"/>
        </w:rPr>
        <w:t>.3. Определение победителей и призеров у мужчин и женщин проводится раздельно.</w:t>
      </w:r>
      <w:r w:rsidR="00075757">
        <w:rPr>
          <w:iCs/>
          <w:szCs w:val="24"/>
        </w:rPr>
        <w:t xml:space="preserve"> </w:t>
      </w:r>
    </w:p>
    <w:p w:rsidR="00075757" w:rsidRDefault="00452655" w:rsidP="00075757">
      <w:pPr>
        <w:spacing w:after="0" w:line="240" w:lineRule="auto"/>
        <w:contextualSpacing/>
        <w:jc w:val="both"/>
        <w:rPr>
          <w:iCs/>
          <w:szCs w:val="24"/>
        </w:rPr>
      </w:pPr>
      <w:r>
        <w:rPr>
          <w:iCs/>
          <w:szCs w:val="24"/>
        </w:rPr>
        <w:t>9.4</w:t>
      </w:r>
      <w:r w:rsidR="00075757">
        <w:rPr>
          <w:iCs/>
          <w:szCs w:val="24"/>
        </w:rPr>
        <w:t>. Возрастных катего</w:t>
      </w:r>
      <w:r w:rsidR="00BE156D">
        <w:rPr>
          <w:iCs/>
          <w:szCs w:val="24"/>
        </w:rPr>
        <w:t xml:space="preserve">рий </w:t>
      </w:r>
      <w:r w:rsidR="00075757">
        <w:rPr>
          <w:iCs/>
          <w:szCs w:val="24"/>
        </w:rPr>
        <w:t>нет.</w:t>
      </w:r>
    </w:p>
    <w:p w:rsidR="00D04EB2" w:rsidRPr="00F860BC" w:rsidRDefault="00D04EB2" w:rsidP="00D04EB2">
      <w:pPr>
        <w:spacing w:after="0" w:line="240" w:lineRule="auto"/>
        <w:contextualSpacing/>
        <w:jc w:val="both"/>
        <w:rPr>
          <w:szCs w:val="24"/>
        </w:rPr>
      </w:pPr>
    </w:p>
    <w:p w:rsidR="00D04EB2" w:rsidRPr="00F860BC" w:rsidRDefault="00D04EB2" w:rsidP="00D04EB2">
      <w:pPr>
        <w:spacing w:after="0" w:line="240" w:lineRule="auto"/>
        <w:contextualSpacing/>
        <w:jc w:val="center"/>
        <w:rPr>
          <w:b/>
          <w:szCs w:val="24"/>
        </w:rPr>
      </w:pPr>
      <w:r w:rsidRPr="00F860BC">
        <w:rPr>
          <w:b/>
          <w:szCs w:val="24"/>
        </w:rPr>
        <w:t>1</w:t>
      </w:r>
      <w:r w:rsidR="00452655">
        <w:rPr>
          <w:b/>
          <w:szCs w:val="24"/>
        </w:rPr>
        <w:t>0</w:t>
      </w:r>
      <w:r w:rsidRPr="00F860BC">
        <w:rPr>
          <w:b/>
          <w:szCs w:val="24"/>
        </w:rPr>
        <w:t>. НАГРАЖДЕНИЕ</w:t>
      </w:r>
    </w:p>
    <w:p w:rsidR="00D04EB2" w:rsidRPr="00F860BC" w:rsidRDefault="00565874" w:rsidP="00D04EB2">
      <w:pPr>
        <w:spacing w:after="0" w:line="240" w:lineRule="auto"/>
        <w:contextualSpacing/>
        <w:jc w:val="both"/>
        <w:rPr>
          <w:szCs w:val="24"/>
        </w:rPr>
      </w:pPr>
      <w:r>
        <w:rPr>
          <w:szCs w:val="24"/>
        </w:rPr>
        <w:t>10</w:t>
      </w:r>
      <w:r w:rsidR="00D04EB2" w:rsidRPr="00F860BC">
        <w:rPr>
          <w:szCs w:val="24"/>
        </w:rPr>
        <w:t xml:space="preserve">.1. Каждый участник при завершении дистанции получает медаль финишера. </w:t>
      </w:r>
    </w:p>
    <w:p w:rsidR="00D04EB2" w:rsidRPr="00F860BC" w:rsidRDefault="00565874" w:rsidP="00D04EB2">
      <w:pPr>
        <w:spacing w:after="0" w:line="240" w:lineRule="auto"/>
        <w:contextualSpacing/>
        <w:jc w:val="both"/>
        <w:rPr>
          <w:szCs w:val="24"/>
        </w:rPr>
      </w:pPr>
      <w:r>
        <w:rPr>
          <w:szCs w:val="24"/>
        </w:rPr>
        <w:t>10</w:t>
      </w:r>
      <w:r w:rsidR="00D04EB2" w:rsidRPr="00F860BC">
        <w:rPr>
          <w:szCs w:val="24"/>
        </w:rPr>
        <w:t xml:space="preserve">.2. В абсолютном первенстве среди мужчин и женщин на дистанции </w:t>
      </w:r>
      <w:r w:rsidR="00CD287A">
        <w:rPr>
          <w:szCs w:val="24"/>
        </w:rPr>
        <w:t>1,5 км, 3 км</w:t>
      </w:r>
      <w:r w:rsidR="0081472B">
        <w:rPr>
          <w:szCs w:val="24"/>
        </w:rPr>
        <w:t xml:space="preserve">, </w:t>
      </w:r>
      <w:r w:rsidR="00D04EB2" w:rsidRPr="00F860BC">
        <w:rPr>
          <w:szCs w:val="24"/>
        </w:rPr>
        <w:t>10 км</w:t>
      </w:r>
      <w:r w:rsidR="0006349C">
        <w:rPr>
          <w:szCs w:val="24"/>
        </w:rPr>
        <w:t xml:space="preserve">, </w:t>
      </w:r>
      <w:r w:rsidR="00D04EB2" w:rsidRPr="00F860BC">
        <w:rPr>
          <w:szCs w:val="24"/>
        </w:rPr>
        <w:t>победители и призёры с 1 по 3 место награждаются призами от Оргкомитета</w:t>
      </w:r>
      <w:r w:rsidR="0081472B">
        <w:rPr>
          <w:szCs w:val="24"/>
        </w:rPr>
        <w:t>.</w:t>
      </w:r>
    </w:p>
    <w:p w:rsidR="00D04EB2" w:rsidRPr="00F860BC" w:rsidRDefault="00CD287A" w:rsidP="00D04EB2">
      <w:pPr>
        <w:spacing w:after="0" w:line="240" w:lineRule="auto"/>
        <w:contextualSpacing/>
        <w:jc w:val="both"/>
        <w:rPr>
          <w:szCs w:val="24"/>
        </w:rPr>
      </w:pPr>
      <w:r>
        <w:rPr>
          <w:szCs w:val="24"/>
        </w:rPr>
        <w:t>10.3</w:t>
      </w:r>
      <w:r w:rsidR="00D04EB2" w:rsidRPr="00F860BC">
        <w:rPr>
          <w:szCs w:val="24"/>
        </w:rPr>
        <w:t xml:space="preserve">. В случае неявки участника соревнований на церемонию торжественного награждения, Оргкомитет вправе распорядиться призом по своему усмотрению.  </w:t>
      </w:r>
    </w:p>
    <w:p w:rsidR="0020002C" w:rsidRDefault="0020002C" w:rsidP="00C71D77">
      <w:pPr>
        <w:widowControl w:val="0"/>
        <w:autoSpaceDE w:val="0"/>
        <w:autoSpaceDN w:val="0"/>
        <w:adjustRightInd w:val="0"/>
        <w:spacing w:after="0" w:line="240" w:lineRule="auto"/>
        <w:contextualSpacing/>
      </w:pPr>
    </w:p>
    <w:p w:rsidR="0020002C" w:rsidRPr="00C71D77" w:rsidRDefault="0020002C" w:rsidP="00C71D77">
      <w:pPr>
        <w:widowControl w:val="0"/>
        <w:autoSpaceDE w:val="0"/>
        <w:autoSpaceDN w:val="0"/>
        <w:adjustRightInd w:val="0"/>
        <w:spacing w:after="0" w:line="240" w:lineRule="auto"/>
        <w:contextualSpacing/>
        <w:rPr>
          <w:szCs w:val="24"/>
        </w:rPr>
      </w:pPr>
    </w:p>
    <w:p w:rsidR="00D04EB2" w:rsidRPr="00F860BC" w:rsidRDefault="002F4E66" w:rsidP="00D04EB2">
      <w:pPr>
        <w:spacing w:after="0" w:line="240" w:lineRule="auto"/>
        <w:contextualSpacing/>
        <w:jc w:val="center"/>
        <w:rPr>
          <w:b/>
          <w:szCs w:val="24"/>
        </w:rPr>
      </w:pPr>
      <w:r>
        <w:rPr>
          <w:b/>
          <w:szCs w:val="24"/>
        </w:rPr>
        <w:t>11</w:t>
      </w:r>
      <w:r w:rsidR="00D04EB2" w:rsidRPr="00F860BC">
        <w:rPr>
          <w:b/>
          <w:szCs w:val="24"/>
        </w:rPr>
        <w:t>. ФИНАНСИРОВАНИЕ</w:t>
      </w:r>
    </w:p>
    <w:p w:rsidR="00D04EB2" w:rsidRPr="00F860BC" w:rsidRDefault="002F4E66" w:rsidP="00D04EB2">
      <w:pPr>
        <w:spacing w:after="0" w:line="240" w:lineRule="auto"/>
        <w:contextualSpacing/>
        <w:jc w:val="both"/>
        <w:rPr>
          <w:szCs w:val="24"/>
        </w:rPr>
      </w:pPr>
      <w:r>
        <w:rPr>
          <w:szCs w:val="24"/>
        </w:rPr>
        <w:t>11</w:t>
      </w:r>
      <w:r w:rsidR="00D04EB2" w:rsidRPr="00F860BC">
        <w:rPr>
          <w:szCs w:val="24"/>
        </w:rPr>
        <w:t>.1. Финансовые расходы по подготовке и проведению С</w:t>
      </w:r>
      <w:r w:rsidR="00E115EB">
        <w:rPr>
          <w:szCs w:val="24"/>
        </w:rPr>
        <w:t>оревнований несёт Оргкомитет. 1</w:t>
      </w:r>
      <w:r>
        <w:rPr>
          <w:szCs w:val="24"/>
        </w:rPr>
        <w:t>1</w:t>
      </w:r>
      <w:r w:rsidR="00D04EB2" w:rsidRPr="00F860BC">
        <w:rPr>
          <w:szCs w:val="24"/>
        </w:rPr>
        <w:t xml:space="preserve">.2. Финансовые расходы, связанные с проездом, проживанием и питанием участников несут командирующие организации или сами участники. </w:t>
      </w:r>
    </w:p>
    <w:p w:rsidR="00D04EB2" w:rsidRPr="00F860BC" w:rsidRDefault="000C346B" w:rsidP="00D04EB2">
      <w:pPr>
        <w:spacing w:after="0" w:line="240" w:lineRule="auto"/>
        <w:contextualSpacing/>
        <w:jc w:val="center"/>
        <w:rPr>
          <w:b/>
          <w:szCs w:val="24"/>
        </w:rPr>
      </w:pPr>
      <w:r>
        <w:rPr>
          <w:b/>
          <w:szCs w:val="24"/>
        </w:rPr>
        <w:t>12</w:t>
      </w:r>
      <w:r w:rsidR="00D04EB2" w:rsidRPr="00F860BC">
        <w:rPr>
          <w:b/>
          <w:szCs w:val="24"/>
        </w:rPr>
        <w:t>. СРОКИ И ПОРЯДОК ПОДАЧИ ПРОТЕСТОВ И ПРЕТЕНЗИЙ.</w:t>
      </w:r>
    </w:p>
    <w:p w:rsidR="00D04EB2" w:rsidRPr="00F860BC" w:rsidRDefault="000C346B" w:rsidP="00D04EB2">
      <w:pPr>
        <w:spacing w:after="0" w:line="240" w:lineRule="auto"/>
        <w:contextualSpacing/>
        <w:jc w:val="both"/>
        <w:rPr>
          <w:szCs w:val="24"/>
        </w:rPr>
      </w:pPr>
      <w:r>
        <w:rPr>
          <w:szCs w:val="24"/>
        </w:rPr>
        <w:t>12</w:t>
      </w:r>
      <w:r w:rsidR="00D04EB2" w:rsidRPr="00F860BC">
        <w:rPr>
          <w:szCs w:val="24"/>
        </w:rPr>
        <w:t xml:space="preserve">.1. Участник вправе подать протест или претензию, которые рассматриваются судейской коллегией. </w:t>
      </w:r>
    </w:p>
    <w:p w:rsidR="00D04EB2" w:rsidRPr="00F860BC" w:rsidRDefault="000C346B" w:rsidP="00D04EB2">
      <w:pPr>
        <w:spacing w:after="0" w:line="240" w:lineRule="auto"/>
        <w:contextualSpacing/>
        <w:jc w:val="both"/>
        <w:rPr>
          <w:szCs w:val="24"/>
        </w:rPr>
      </w:pPr>
      <w:r>
        <w:rPr>
          <w:szCs w:val="24"/>
        </w:rPr>
        <w:t>12</w:t>
      </w:r>
      <w:r w:rsidR="00D04EB2" w:rsidRPr="00F860BC">
        <w:rPr>
          <w:szCs w:val="24"/>
        </w:rPr>
        <w:t>.1.1. К протестам и претензиям могут относится:</w:t>
      </w:r>
    </w:p>
    <w:p w:rsidR="00D04EB2" w:rsidRPr="00F860BC" w:rsidRDefault="00D04EB2" w:rsidP="00D04EB2">
      <w:pPr>
        <w:numPr>
          <w:ilvl w:val="1"/>
          <w:numId w:val="28"/>
        </w:numPr>
        <w:spacing w:after="0" w:line="240" w:lineRule="auto"/>
        <w:ind w:left="0" w:right="0" w:firstLine="426"/>
        <w:contextualSpacing/>
        <w:jc w:val="both"/>
        <w:rPr>
          <w:szCs w:val="24"/>
        </w:rPr>
      </w:pPr>
      <w:r w:rsidRPr="00F860BC">
        <w:rPr>
          <w:szCs w:val="24"/>
        </w:rPr>
        <w:t>протесты и претензии, влияющие на распределение призовых мест;</w:t>
      </w:r>
    </w:p>
    <w:p w:rsidR="00D04EB2" w:rsidRPr="00F860BC" w:rsidRDefault="00D04EB2" w:rsidP="00D04EB2">
      <w:pPr>
        <w:numPr>
          <w:ilvl w:val="1"/>
          <w:numId w:val="28"/>
        </w:numPr>
        <w:spacing w:after="0" w:line="240" w:lineRule="auto"/>
        <w:ind w:left="0" w:right="0" w:firstLine="426"/>
        <w:contextualSpacing/>
        <w:jc w:val="both"/>
        <w:rPr>
          <w:szCs w:val="24"/>
        </w:rPr>
      </w:pPr>
      <w:r w:rsidRPr="00F860BC">
        <w:rPr>
          <w:szCs w:val="24"/>
        </w:rPr>
        <w:t>протесты и претензии, касающиеся неточности в измерении времени, за которое участник пробежал дистанцию;</w:t>
      </w:r>
    </w:p>
    <w:p w:rsidR="00D04EB2" w:rsidRPr="00F860BC" w:rsidRDefault="00D04EB2" w:rsidP="00D04EB2">
      <w:pPr>
        <w:numPr>
          <w:ilvl w:val="1"/>
          <w:numId w:val="28"/>
        </w:numPr>
        <w:spacing w:after="0" w:line="240" w:lineRule="auto"/>
        <w:ind w:left="0" w:right="0" w:firstLine="426"/>
        <w:contextualSpacing/>
        <w:jc w:val="both"/>
        <w:rPr>
          <w:szCs w:val="24"/>
        </w:rPr>
      </w:pPr>
      <w:r w:rsidRPr="00F860BC">
        <w:rPr>
          <w:szCs w:val="24"/>
        </w:rPr>
        <w:t>протесты и претензии, касающиеся дисквалификации участника за неспортивное поведение.</w:t>
      </w:r>
    </w:p>
    <w:p w:rsidR="00D04EB2" w:rsidRPr="00F860BC" w:rsidRDefault="002321F9" w:rsidP="00D04EB2">
      <w:pPr>
        <w:spacing w:after="0" w:line="240" w:lineRule="auto"/>
        <w:contextualSpacing/>
        <w:jc w:val="both"/>
        <w:rPr>
          <w:szCs w:val="24"/>
        </w:rPr>
      </w:pPr>
      <w:r>
        <w:rPr>
          <w:szCs w:val="24"/>
        </w:rPr>
        <w:t>12</w:t>
      </w:r>
      <w:r w:rsidR="00D04EB2" w:rsidRPr="00F860BC">
        <w:rPr>
          <w:szCs w:val="24"/>
        </w:rPr>
        <w:t>.1.2. Остальные претензии могут быть проигнорированы комиссией в силу их незначительности (сюда относятся опечатки, некорректные анкетные данные и другое).</w:t>
      </w:r>
    </w:p>
    <w:p w:rsidR="00D04EB2" w:rsidRPr="00F860BC" w:rsidRDefault="002321F9" w:rsidP="00D04EB2">
      <w:pPr>
        <w:spacing w:after="0" w:line="240" w:lineRule="auto"/>
        <w:contextualSpacing/>
        <w:jc w:val="both"/>
        <w:rPr>
          <w:szCs w:val="24"/>
        </w:rPr>
      </w:pPr>
      <w:r>
        <w:rPr>
          <w:szCs w:val="24"/>
        </w:rPr>
        <w:t>12</w:t>
      </w:r>
      <w:r w:rsidR="00D04EB2" w:rsidRPr="00F860BC">
        <w:rPr>
          <w:szCs w:val="24"/>
        </w:rPr>
        <w:t>.2. При подаче претензии необходимо указать следующие данные:</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lastRenderedPageBreak/>
        <w:t>фамилия и имя (анонимные претензии не рассматриваются);</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суть претензии (в чем состоит претензия);</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материалы, доказывающие ошибку (фото, видео материалы). Данные индивидуальных измерителей времени к рассмотрению не принимаются.</w:t>
      </w:r>
    </w:p>
    <w:p w:rsidR="00D04EB2" w:rsidRPr="00F860BC" w:rsidRDefault="00B438B7" w:rsidP="00D04EB2">
      <w:pPr>
        <w:spacing w:after="0" w:line="240" w:lineRule="auto"/>
        <w:contextualSpacing/>
        <w:jc w:val="both"/>
        <w:rPr>
          <w:szCs w:val="24"/>
        </w:rPr>
      </w:pPr>
      <w:r>
        <w:rPr>
          <w:szCs w:val="24"/>
        </w:rPr>
        <w:t>12</w:t>
      </w:r>
      <w:r w:rsidR="00D04EB2" w:rsidRPr="00F860BC">
        <w:rPr>
          <w:szCs w:val="24"/>
        </w:rPr>
        <w:t xml:space="preserve">.3. Претензии принимаются только от участников Соревнования или от третьих лиц, являющихся официальными представителями участников. </w:t>
      </w:r>
    </w:p>
    <w:p w:rsidR="00D04EB2" w:rsidRPr="00F860BC" w:rsidRDefault="008B7B3D" w:rsidP="00D04EB2">
      <w:pPr>
        <w:spacing w:after="0" w:line="240" w:lineRule="auto"/>
        <w:contextualSpacing/>
        <w:jc w:val="both"/>
        <w:rPr>
          <w:szCs w:val="24"/>
        </w:rPr>
      </w:pPr>
      <w:r>
        <w:rPr>
          <w:szCs w:val="24"/>
        </w:rPr>
        <w:t>12</w:t>
      </w:r>
      <w:r w:rsidR="00D04EB2" w:rsidRPr="00F860BC">
        <w:rPr>
          <w:szCs w:val="24"/>
        </w:rPr>
        <w:t>.4. Сроки подачи протестов и претензий, а также способ их подачи:</w:t>
      </w:r>
    </w:p>
    <w:p w:rsidR="00D04EB2" w:rsidRPr="00F860BC" w:rsidRDefault="008B7B3D" w:rsidP="00D04EB2">
      <w:pPr>
        <w:spacing w:after="0" w:line="240" w:lineRule="auto"/>
        <w:contextualSpacing/>
        <w:jc w:val="both"/>
        <w:rPr>
          <w:szCs w:val="24"/>
        </w:rPr>
      </w:pPr>
      <w:r>
        <w:rPr>
          <w:szCs w:val="24"/>
        </w:rPr>
        <w:t>12</w:t>
      </w:r>
      <w:r w:rsidR="00D04EB2" w:rsidRPr="00F860BC">
        <w:rPr>
          <w:szCs w:val="24"/>
        </w:rPr>
        <w:t>.4.1. Протесты и претензии, влияющие на распределение призовых мест в абсолютном первенстве, принимаются судейской коллегией в письменной или устной форме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если выявление нарушений было невозможно до церемонии награждения. Решение о пересмотре призовых мест принимается Директором Соревнований.</w:t>
      </w:r>
    </w:p>
    <w:p w:rsidR="00D04EB2" w:rsidRPr="00F860BC" w:rsidRDefault="008B7B3D" w:rsidP="00D04EB2">
      <w:pPr>
        <w:spacing w:after="0" w:line="240" w:lineRule="auto"/>
        <w:contextualSpacing/>
        <w:jc w:val="both"/>
        <w:rPr>
          <w:szCs w:val="24"/>
        </w:rPr>
      </w:pPr>
      <w:r>
        <w:rPr>
          <w:szCs w:val="24"/>
        </w:rPr>
        <w:t>12</w:t>
      </w:r>
      <w:r w:rsidR="00D04EB2" w:rsidRPr="00F860BC">
        <w:rPr>
          <w:szCs w:val="24"/>
        </w:rPr>
        <w:t xml:space="preserve">.4.2. По остальным вопросам участник вправе подать протест или претензию в период с момента окончания Соревнований до 16:00 </w:t>
      </w:r>
      <w:r>
        <w:rPr>
          <w:szCs w:val="24"/>
        </w:rPr>
        <w:t>08.08.2019</w:t>
      </w:r>
    </w:p>
    <w:p w:rsidR="00D04EB2" w:rsidRPr="00F860BC" w:rsidRDefault="00D04EB2" w:rsidP="00D04EB2">
      <w:pPr>
        <w:spacing w:after="0" w:line="240" w:lineRule="auto"/>
        <w:contextualSpacing/>
        <w:rPr>
          <w:szCs w:val="24"/>
        </w:rPr>
      </w:pPr>
    </w:p>
    <w:p w:rsidR="00D04EB2" w:rsidRPr="00F860BC" w:rsidRDefault="00707E49" w:rsidP="00D04EB2">
      <w:pPr>
        <w:spacing w:after="0" w:line="240" w:lineRule="auto"/>
        <w:contextualSpacing/>
        <w:jc w:val="center"/>
        <w:rPr>
          <w:b/>
          <w:szCs w:val="24"/>
        </w:rPr>
      </w:pPr>
      <w:r>
        <w:rPr>
          <w:b/>
          <w:szCs w:val="24"/>
        </w:rPr>
        <w:t>13</w:t>
      </w:r>
      <w:r w:rsidR="00D04EB2" w:rsidRPr="00F860BC">
        <w:rPr>
          <w:b/>
          <w:szCs w:val="24"/>
        </w:rPr>
        <w:t>. ДИСКВАЛИФИКАЦИЯ</w:t>
      </w:r>
    </w:p>
    <w:p w:rsidR="00D04EB2" w:rsidRPr="00F860BC" w:rsidRDefault="00707E49" w:rsidP="00D04EB2">
      <w:pPr>
        <w:spacing w:after="0" w:line="240" w:lineRule="auto"/>
        <w:contextualSpacing/>
        <w:jc w:val="both"/>
        <w:rPr>
          <w:szCs w:val="24"/>
        </w:rPr>
      </w:pPr>
      <w:r>
        <w:rPr>
          <w:szCs w:val="24"/>
        </w:rPr>
        <w:t>13</w:t>
      </w:r>
      <w:r w:rsidR="00D04EB2" w:rsidRPr="00F860BC">
        <w:rPr>
          <w:szCs w:val="24"/>
        </w:rPr>
        <w:t>.1. Судейская коллегия оставляет за собой право дисквалифицировать участника в случае, если:</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бежал под зарегистрированным номером другого бегуна;</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сократил дистанцию;</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пробежал дистанцию, на которую не был заявлен;</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использовал подручное средство передвижения (велосипед, самокат, авто средство для передвижения и др.);</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начал забег до официального старта;</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 xml:space="preserve">участник прибежал к финишу после закрытия зоны финиша; </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начал забег не из зоны старта;</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не предоставил медицинскую справку, допускающую его к соревнованию;</w:t>
      </w:r>
    </w:p>
    <w:p w:rsidR="00D04EB2" w:rsidRPr="00F860BC" w:rsidRDefault="00D04EB2" w:rsidP="00D04EB2">
      <w:pPr>
        <w:numPr>
          <w:ilvl w:val="1"/>
          <w:numId w:val="29"/>
        </w:numPr>
        <w:spacing w:after="0" w:line="240" w:lineRule="auto"/>
        <w:ind w:left="0" w:right="0" w:firstLine="426"/>
        <w:contextualSpacing/>
        <w:jc w:val="both"/>
        <w:rPr>
          <w:szCs w:val="24"/>
        </w:rPr>
      </w:pPr>
      <w:r w:rsidRPr="00F860BC">
        <w:rPr>
          <w:szCs w:val="24"/>
        </w:rPr>
        <w:t>участник бежал без официального номера Соревнований.</w:t>
      </w:r>
    </w:p>
    <w:p w:rsidR="00D04EB2" w:rsidRPr="00F860BC" w:rsidRDefault="00D04EB2" w:rsidP="00D04EB2">
      <w:pPr>
        <w:spacing w:after="0" w:line="240" w:lineRule="auto"/>
        <w:contextualSpacing/>
        <w:rPr>
          <w:szCs w:val="24"/>
        </w:rPr>
      </w:pPr>
    </w:p>
    <w:p w:rsidR="00D04EB2" w:rsidRPr="00F860BC" w:rsidRDefault="00D04EB2" w:rsidP="00D04EB2">
      <w:pPr>
        <w:spacing w:after="0" w:line="240" w:lineRule="auto"/>
        <w:ind w:firstLine="709"/>
        <w:contextualSpacing/>
        <w:rPr>
          <w:b/>
          <w:szCs w:val="24"/>
        </w:rPr>
      </w:pPr>
      <w:r w:rsidRPr="00F860BC">
        <w:rPr>
          <w:szCs w:val="24"/>
        </w:rPr>
        <w:t xml:space="preserve">. </w:t>
      </w:r>
      <w:r w:rsidR="0011484C">
        <w:rPr>
          <w:b/>
          <w:szCs w:val="24"/>
        </w:rPr>
        <w:t>14</w:t>
      </w:r>
      <w:r w:rsidRPr="00F860BC">
        <w:rPr>
          <w:b/>
          <w:szCs w:val="24"/>
        </w:rPr>
        <w:t>. ОБЕСПЕЧЕНИЕ БЕЗОПАСНОСТИ УЧАСТНИКОВ И ЗРИТЕЛЕЙ</w:t>
      </w:r>
    </w:p>
    <w:p w:rsidR="00D04EB2" w:rsidRDefault="00E115EB" w:rsidP="00D04EB2">
      <w:pPr>
        <w:spacing w:after="0" w:line="240" w:lineRule="auto"/>
        <w:contextualSpacing/>
        <w:jc w:val="both"/>
        <w:rPr>
          <w:szCs w:val="24"/>
        </w:rPr>
      </w:pPr>
      <w:r>
        <w:rPr>
          <w:szCs w:val="24"/>
        </w:rPr>
        <w:t>1</w:t>
      </w:r>
      <w:r w:rsidR="0011484C">
        <w:rPr>
          <w:szCs w:val="24"/>
        </w:rPr>
        <w:t>4</w:t>
      </w:r>
      <w:r w:rsidR="00D04EB2" w:rsidRPr="00F860BC">
        <w:rPr>
          <w:szCs w:val="24"/>
        </w:rPr>
        <w:t>.1. Обеспечение общественной безопасности участников и зрителей при проведении Соревнований возлагается на МВД,</w:t>
      </w:r>
      <w:r w:rsidR="0011484C">
        <w:rPr>
          <w:szCs w:val="24"/>
        </w:rPr>
        <w:t xml:space="preserve"> </w:t>
      </w:r>
      <w:r w:rsidR="00D04EB2" w:rsidRPr="00F860BC">
        <w:rPr>
          <w:szCs w:val="24"/>
        </w:rPr>
        <w:t xml:space="preserve">Оргкомитет Соревнований и волонтеров.    </w:t>
      </w:r>
      <w:bookmarkStart w:id="0" w:name="_GoBack"/>
      <w:bookmarkEnd w:id="0"/>
    </w:p>
    <w:p w:rsidR="00973DEA" w:rsidRDefault="00973DEA" w:rsidP="00D04EB2">
      <w:pPr>
        <w:spacing w:after="0" w:line="240" w:lineRule="auto"/>
        <w:contextualSpacing/>
        <w:jc w:val="both"/>
        <w:rPr>
          <w:szCs w:val="24"/>
        </w:rPr>
      </w:pPr>
      <w:r>
        <w:rPr>
          <w:szCs w:val="24"/>
        </w:rPr>
        <w:t>14.2 Вход участников Соревнования в зону старт/финиш будет осуществляться через пункт досмотра только при наличии стартового номера.</w:t>
      </w:r>
    </w:p>
    <w:p w:rsidR="00973DEA" w:rsidRPr="00F860BC" w:rsidRDefault="00973DEA" w:rsidP="00D04EB2">
      <w:pPr>
        <w:spacing w:after="0" w:line="240" w:lineRule="auto"/>
        <w:contextualSpacing/>
        <w:jc w:val="both"/>
        <w:rPr>
          <w:szCs w:val="24"/>
        </w:rPr>
      </w:pPr>
      <w:r>
        <w:rPr>
          <w:szCs w:val="24"/>
        </w:rPr>
        <w:t>14.3 Вход болельщиков в зону старт/финиш будет осуществляться через пункт досмотра   только при наличии документа, удостоверяющего личность (паспорт, водительское удостоверение, свидетельство о рождении).</w:t>
      </w:r>
    </w:p>
    <w:p w:rsidR="00D04EB2" w:rsidRPr="00F860BC" w:rsidRDefault="00D04EB2" w:rsidP="00D04EB2">
      <w:pPr>
        <w:spacing w:after="0" w:line="240" w:lineRule="auto"/>
        <w:contextualSpacing/>
        <w:rPr>
          <w:szCs w:val="24"/>
        </w:rPr>
      </w:pPr>
    </w:p>
    <w:p w:rsidR="00D04EB2" w:rsidRPr="00F860BC" w:rsidRDefault="00E115EB" w:rsidP="00D04EB2">
      <w:pPr>
        <w:spacing w:after="0" w:line="240" w:lineRule="auto"/>
        <w:contextualSpacing/>
        <w:jc w:val="center"/>
        <w:rPr>
          <w:b/>
          <w:szCs w:val="24"/>
        </w:rPr>
      </w:pPr>
      <w:r>
        <w:rPr>
          <w:b/>
          <w:szCs w:val="24"/>
        </w:rPr>
        <w:t>1</w:t>
      </w:r>
      <w:r w:rsidR="0011484C">
        <w:rPr>
          <w:b/>
          <w:szCs w:val="24"/>
        </w:rPr>
        <w:t>5</w:t>
      </w:r>
      <w:r w:rsidR="00D04EB2" w:rsidRPr="00F860BC">
        <w:rPr>
          <w:b/>
          <w:szCs w:val="24"/>
        </w:rPr>
        <w:t>. ЗАКЛЮЧИТЕЛЬНЫЕ ПОЛОЖЕНИЯ</w:t>
      </w:r>
    </w:p>
    <w:p w:rsidR="00D04EB2" w:rsidRPr="00F860BC" w:rsidRDefault="0011484C" w:rsidP="00D04EB2">
      <w:pPr>
        <w:spacing w:after="0" w:line="240" w:lineRule="auto"/>
        <w:contextualSpacing/>
        <w:jc w:val="both"/>
        <w:rPr>
          <w:szCs w:val="24"/>
        </w:rPr>
      </w:pPr>
      <w:r>
        <w:rPr>
          <w:szCs w:val="24"/>
        </w:rPr>
        <w:t>15</w:t>
      </w:r>
      <w:r w:rsidR="00D04EB2" w:rsidRPr="00F860BC">
        <w:rPr>
          <w:szCs w:val="24"/>
        </w:rPr>
        <w:t xml:space="preserve">.1. Подробная информация о </w:t>
      </w:r>
      <w:r>
        <w:rPr>
          <w:szCs w:val="24"/>
        </w:rPr>
        <w:t>Соревновании размещена на сайте</w:t>
      </w:r>
      <w:r w:rsidR="00D04EB2" w:rsidRPr="00F860BC">
        <w:rPr>
          <w:szCs w:val="24"/>
        </w:rPr>
        <w:t xml:space="preserve"> </w:t>
      </w:r>
      <w:hyperlink r:id="rId9" w:history="1">
        <w:r w:rsidR="00D04EB2" w:rsidRPr="00F860BC">
          <w:rPr>
            <w:rStyle w:val="a6"/>
            <w:szCs w:val="24"/>
          </w:rPr>
          <w:t>https://russiarunning.com/</w:t>
        </w:r>
      </w:hyperlink>
    </w:p>
    <w:p w:rsidR="00D04EB2" w:rsidRPr="00F860BC" w:rsidRDefault="0011484C" w:rsidP="00D04EB2">
      <w:pPr>
        <w:spacing w:after="0" w:line="240" w:lineRule="auto"/>
        <w:contextualSpacing/>
        <w:jc w:val="both"/>
        <w:rPr>
          <w:szCs w:val="24"/>
        </w:rPr>
      </w:pPr>
      <w:r>
        <w:rPr>
          <w:szCs w:val="24"/>
        </w:rPr>
        <w:t>15</w:t>
      </w:r>
      <w:r w:rsidR="00D04EB2" w:rsidRPr="00F860BC">
        <w:rPr>
          <w:szCs w:val="24"/>
        </w:rPr>
        <w:t xml:space="preserve">.2. Оргкомитет Соревнований не несёт ответственность за информацию, опубликованную в иных информационных источниках. </w:t>
      </w:r>
    </w:p>
    <w:p w:rsidR="00D04EB2" w:rsidRDefault="0011484C" w:rsidP="00C71D77">
      <w:pPr>
        <w:spacing w:after="0" w:line="240" w:lineRule="auto"/>
        <w:contextualSpacing/>
        <w:rPr>
          <w:szCs w:val="24"/>
        </w:rPr>
      </w:pPr>
      <w:r>
        <w:rPr>
          <w:szCs w:val="24"/>
        </w:rPr>
        <w:t>15</w:t>
      </w:r>
      <w:r w:rsidR="00D04EB2" w:rsidRPr="00F860BC">
        <w:rPr>
          <w:szCs w:val="24"/>
        </w:rPr>
        <w:t>.3. Оргкомитет Соревнований оставляет за собой право вносить изменения и дополнения в настоящее Положение</w:t>
      </w:r>
      <w:r w:rsidR="009B347E">
        <w:rPr>
          <w:szCs w:val="24"/>
        </w:rPr>
        <w:t>.</w:t>
      </w:r>
    </w:p>
    <w:p w:rsidR="003E2630" w:rsidRPr="00F860BC" w:rsidRDefault="003E2630" w:rsidP="00C71D77">
      <w:pPr>
        <w:spacing w:after="0" w:line="240" w:lineRule="auto"/>
        <w:contextualSpacing/>
        <w:rPr>
          <w:szCs w:val="24"/>
        </w:rPr>
      </w:pPr>
    </w:p>
    <w:p w:rsidR="00D04EB2" w:rsidRPr="00F860BC" w:rsidRDefault="00D04EB2" w:rsidP="00D04EB2">
      <w:pPr>
        <w:spacing w:after="0" w:line="240" w:lineRule="auto"/>
        <w:contextualSpacing/>
        <w:jc w:val="center"/>
        <w:outlineLvl w:val="1"/>
        <w:rPr>
          <w:bCs/>
          <w:szCs w:val="24"/>
        </w:rPr>
      </w:pPr>
      <w:r w:rsidRPr="00F860BC">
        <w:rPr>
          <w:bCs/>
          <w:szCs w:val="24"/>
        </w:rPr>
        <w:t>НАСТОЯЩЕЕ ПОЛОЖЕНИЕ ЯВЛЯЕТСЯ ОФИЦИАЛЬНЫМ ВЫЗОВОМ НА СОРЕВНОВАНИЯ</w:t>
      </w:r>
    </w:p>
    <w:p w:rsidR="004D219B" w:rsidRPr="00F860BC" w:rsidRDefault="004D219B" w:rsidP="00C71D77">
      <w:pPr>
        <w:spacing w:after="0" w:line="240" w:lineRule="auto"/>
        <w:ind w:left="0" w:right="0" w:firstLine="0"/>
        <w:rPr>
          <w:szCs w:val="24"/>
        </w:rPr>
      </w:pPr>
    </w:p>
    <w:sectPr w:rsidR="004D219B" w:rsidRPr="00F860BC" w:rsidSect="00D969E7">
      <w:pgSz w:w="11906" w:h="16838"/>
      <w:pgMar w:top="1137" w:right="737" w:bottom="1197"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5B3"/>
    <w:multiLevelType w:val="hybridMultilevel"/>
    <w:tmpl w:val="37866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A013A"/>
    <w:multiLevelType w:val="hybridMultilevel"/>
    <w:tmpl w:val="86283472"/>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2" w15:restartNumberingAfterBreak="0">
    <w:nsid w:val="024073DD"/>
    <w:multiLevelType w:val="multilevel"/>
    <w:tmpl w:val="764EF95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42CC7"/>
    <w:multiLevelType w:val="hybridMultilevel"/>
    <w:tmpl w:val="FF82CE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6935"/>
    <w:multiLevelType w:val="hybridMultilevel"/>
    <w:tmpl w:val="BD0AC78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EF4E19"/>
    <w:multiLevelType w:val="hybridMultilevel"/>
    <w:tmpl w:val="B7189736"/>
    <w:lvl w:ilvl="0" w:tplc="5B58B94C">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89A6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107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E6A9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A64FB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8A78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8EB2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373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BCB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2309A"/>
    <w:multiLevelType w:val="hybridMultilevel"/>
    <w:tmpl w:val="A0C07BCC"/>
    <w:lvl w:ilvl="0" w:tplc="B27CC812">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0A7F9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00A7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6AECB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00EB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2A279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40E8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488F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05C3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EE3C77"/>
    <w:multiLevelType w:val="hybridMultilevel"/>
    <w:tmpl w:val="A07EAA5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D37AD"/>
    <w:multiLevelType w:val="hybridMultilevel"/>
    <w:tmpl w:val="35C087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12A7E03"/>
    <w:multiLevelType w:val="hybridMultilevel"/>
    <w:tmpl w:val="40707180"/>
    <w:lvl w:ilvl="0" w:tplc="97007796">
      <w:start w:val="1"/>
      <w:numFmt w:val="bullet"/>
      <w:lvlText w:val="•"/>
      <w:lvlJc w:val="left"/>
      <w:pPr>
        <w:ind w:left="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1235E4">
      <w:start w:val="1"/>
      <w:numFmt w:val="bullet"/>
      <w:lvlText w:val="o"/>
      <w:lvlJc w:val="left"/>
      <w:pPr>
        <w:ind w:left="1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E89A46">
      <w:start w:val="1"/>
      <w:numFmt w:val="bullet"/>
      <w:lvlText w:val="▪"/>
      <w:lvlJc w:val="left"/>
      <w:pPr>
        <w:ind w:left="2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7CB6DC">
      <w:start w:val="1"/>
      <w:numFmt w:val="bullet"/>
      <w:lvlText w:val="•"/>
      <w:lvlJc w:val="left"/>
      <w:pPr>
        <w:ind w:left="3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06301A">
      <w:start w:val="1"/>
      <w:numFmt w:val="bullet"/>
      <w:lvlText w:val="o"/>
      <w:lvlJc w:val="left"/>
      <w:pPr>
        <w:ind w:left="3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CE8890">
      <w:start w:val="1"/>
      <w:numFmt w:val="bullet"/>
      <w:lvlText w:val="▪"/>
      <w:lvlJc w:val="left"/>
      <w:pPr>
        <w:ind w:left="4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DAB3E8">
      <w:start w:val="1"/>
      <w:numFmt w:val="bullet"/>
      <w:lvlText w:val="•"/>
      <w:lvlJc w:val="left"/>
      <w:pPr>
        <w:ind w:left="5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E54">
      <w:start w:val="1"/>
      <w:numFmt w:val="bullet"/>
      <w:lvlText w:val="o"/>
      <w:lvlJc w:val="left"/>
      <w:pPr>
        <w:ind w:left="5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E98D4">
      <w:start w:val="1"/>
      <w:numFmt w:val="bullet"/>
      <w:lvlText w:val="▪"/>
      <w:lvlJc w:val="left"/>
      <w:pPr>
        <w:ind w:left="6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7374C9"/>
    <w:multiLevelType w:val="hybridMultilevel"/>
    <w:tmpl w:val="35263F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14963"/>
    <w:multiLevelType w:val="multilevel"/>
    <w:tmpl w:val="4468AEE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EC7C50"/>
    <w:multiLevelType w:val="hybridMultilevel"/>
    <w:tmpl w:val="A7C6C5D0"/>
    <w:lvl w:ilvl="0" w:tplc="EDC663F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810A4"/>
    <w:multiLevelType w:val="multilevel"/>
    <w:tmpl w:val="2AE4E9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FF2F95"/>
    <w:multiLevelType w:val="multilevel"/>
    <w:tmpl w:val="467C802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886354"/>
    <w:multiLevelType w:val="multilevel"/>
    <w:tmpl w:val="C0203A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8863C4"/>
    <w:multiLevelType w:val="multilevel"/>
    <w:tmpl w:val="764EF95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9C5DEF"/>
    <w:multiLevelType w:val="hybridMultilevel"/>
    <w:tmpl w:val="6EECABE4"/>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E410A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21B4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B8CE9E">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A637C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0812E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AE570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0725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C3F8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916BD7"/>
    <w:multiLevelType w:val="multilevel"/>
    <w:tmpl w:val="DCCAE40E"/>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D270E2"/>
    <w:multiLevelType w:val="hybridMultilevel"/>
    <w:tmpl w:val="B72A5B60"/>
    <w:lvl w:ilvl="0" w:tplc="F39C46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D16A7"/>
    <w:multiLevelType w:val="hybridMultilevel"/>
    <w:tmpl w:val="707019C6"/>
    <w:lvl w:ilvl="0" w:tplc="3B324D6C">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B863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603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7823F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1844E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60454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F47B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8BBC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0F3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3B7449"/>
    <w:multiLevelType w:val="hybridMultilevel"/>
    <w:tmpl w:val="D2CEE55E"/>
    <w:lvl w:ilvl="0" w:tplc="DB7A96DE">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748168">
      <w:start w:val="1"/>
      <w:numFmt w:val="bullet"/>
      <w:lvlText w:val="o"/>
      <w:lvlJc w:val="left"/>
      <w:pPr>
        <w:ind w:left="1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EF944">
      <w:start w:val="1"/>
      <w:numFmt w:val="bullet"/>
      <w:lvlText w:val="▪"/>
      <w:lvlJc w:val="left"/>
      <w:pPr>
        <w:ind w:left="2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32A8D4">
      <w:start w:val="1"/>
      <w:numFmt w:val="bullet"/>
      <w:lvlText w:val="•"/>
      <w:lvlJc w:val="left"/>
      <w:pPr>
        <w:ind w:left="30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CE3A2">
      <w:start w:val="1"/>
      <w:numFmt w:val="bullet"/>
      <w:lvlText w:val="o"/>
      <w:lvlJc w:val="left"/>
      <w:pPr>
        <w:ind w:left="37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D6C876">
      <w:start w:val="1"/>
      <w:numFmt w:val="bullet"/>
      <w:lvlText w:val="▪"/>
      <w:lvlJc w:val="left"/>
      <w:pPr>
        <w:ind w:left="4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F4201A">
      <w:start w:val="1"/>
      <w:numFmt w:val="bullet"/>
      <w:lvlText w:val="•"/>
      <w:lvlJc w:val="left"/>
      <w:pPr>
        <w:ind w:left="5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1CAEEC">
      <w:start w:val="1"/>
      <w:numFmt w:val="bullet"/>
      <w:lvlText w:val="o"/>
      <w:lvlJc w:val="left"/>
      <w:pPr>
        <w:ind w:left="58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284812">
      <w:start w:val="1"/>
      <w:numFmt w:val="bullet"/>
      <w:lvlText w:val="▪"/>
      <w:lvlJc w:val="left"/>
      <w:pPr>
        <w:ind w:left="6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424AA2"/>
    <w:multiLevelType w:val="hybridMultilevel"/>
    <w:tmpl w:val="41060746"/>
    <w:lvl w:ilvl="0" w:tplc="EDC663F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23B4D"/>
    <w:multiLevelType w:val="multilevel"/>
    <w:tmpl w:val="5C801254"/>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904563"/>
    <w:multiLevelType w:val="hybridMultilevel"/>
    <w:tmpl w:val="33441456"/>
    <w:lvl w:ilvl="0" w:tplc="83F4C804">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C6CB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4874F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3CD4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4C572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E04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CEF0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8C64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667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922769"/>
    <w:multiLevelType w:val="hybridMultilevel"/>
    <w:tmpl w:val="2ADA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071F44"/>
    <w:multiLevelType w:val="multilevel"/>
    <w:tmpl w:val="591AB0D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860BCE"/>
    <w:multiLevelType w:val="hybridMultilevel"/>
    <w:tmpl w:val="04E87FF8"/>
    <w:lvl w:ilvl="0" w:tplc="C6AC6796">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A86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BCFB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EB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A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67C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EC43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C12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801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3D1448"/>
    <w:multiLevelType w:val="hybridMultilevel"/>
    <w:tmpl w:val="8CAABC4C"/>
    <w:lvl w:ilvl="0" w:tplc="628875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38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B1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460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62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EF4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A79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284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291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7E62BF"/>
    <w:multiLevelType w:val="hybridMultilevel"/>
    <w:tmpl w:val="132E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8B49FD"/>
    <w:multiLevelType w:val="multilevel"/>
    <w:tmpl w:val="4FE8EB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FA6E36"/>
    <w:multiLevelType w:val="hybridMultilevel"/>
    <w:tmpl w:val="AE28B658"/>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189A6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2107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E6A9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A64FB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58A78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8EB2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373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4BCB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571CD9"/>
    <w:multiLevelType w:val="multilevel"/>
    <w:tmpl w:val="E1145E5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B968A6"/>
    <w:multiLevelType w:val="hybridMultilevel"/>
    <w:tmpl w:val="DC2C207A"/>
    <w:lvl w:ilvl="0" w:tplc="29AE5B9E">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403F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4397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8A58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64175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CF51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6C4C8">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07D1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6A49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E44F6E"/>
    <w:multiLevelType w:val="hybridMultilevel"/>
    <w:tmpl w:val="F1A84F9A"/>
    <w:lvl w:ilvl="0" w:tplc="42F6340C">
      <w:start w:val="1"/>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2052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4573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A482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C1E5C">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2BAA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C1D8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C6272">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46F5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3E42FB"/>
    <w:multiLevelType w:val="multilevel"/>
    <w:tmpl w:val="65469D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F616EF6"/>
    <w:multiLevelType w:val="hybridMultilevel"/>
    <w:tmpl w:val="58AC1A74"/>
    <w:lvl w:ilvl="0" w:tplc="57B05532">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2CD6E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8731A">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506A5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DA96">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84802">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4DC34">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AE68">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87CF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17"/>
  </w:num>
  <w:num w:numId="3">
    <w:abstractNumId w:val="35"/>
  </w:num>
  <w:num w:numId="4">
    <w:abstractNumId w:val="34"/>
  </w:num>
  <w:num w:numId="5">
    <w:abstractNumId w:val="36"/>
  </w:num>
  <w:num w:numId="6">
    <w:abstractNumId w:val="2"/>
  </w:num>
  <w:num w:numId="7">
    <w:abstractNumId w:val="6"/>
  </w:num>
  <w:num w:numId="8">
    <w:abstractNumId w:val="14"/>
  </w:num>
  <w:num w:numId="9">
    <w:abstractNumId w:val="5"/>
  </w:num>
  <w:num w:numId="10">
    <w:abstractNumId w:val="24"/>
  </w:num>
  <w:num w:numId="11">
    <w:abstractNumId w:val="23"/>
  </w:num>
  <w:num w:numId="12">
    <w:abstractNumId w:val="20"/>
  </w:num>
  <w:num w:numId="13">
    <w:abstractNumId w:val="18"/>
  </w:num>
  <w:num w:numId="14">
    <w:abstractNumId w:val="26"/>
  </w:num>
  <w:num w:numId="15">
    <w:abstractNumId w:val="27"/>
  </w:num>
  <w:num w:numId="16">
    <w:abstractNumId w:val="28"/>
  </w:num>
  <w:num w:numId="17">
    <w:abstractNumId w:val="9"/>
  </w:num>
  <w:num w:numId="18">
    <w:abstractNumId w:val="21"/>
  </w:num>
  <w:num w:numId="19">
    <w:abstractNumId w:val="12"/>
  </w:num>
  <w:num w:numId="20">
    <w:abstractNumId w:val="0"/>
  </w:num>
  <w:num w:numId="21">
    <w:abstractNumId w:val="29"/>
  </w:num>
  <w:num w:numId="22">
    <w:abstractNumId w:val="16"/>
  </w:num>
  <w:num w:numId="23">
    <w:abstractNumId w:val="32"/>
  </w:num>
  <w:num w:numId="24">
    <w:abstractNumId w:val="31"/>
  </w:num>
  <w:num w:numId="25">
    <w:abstractNumId w:val="13"/>
  </w:num>
  <w:num w:numId="26">
    <w:abstractNumId w:val="7"/>
  </w:num>
  <w:num w:numId="27">
    <w:abstractNumId w:val="4"/>
  </w:num>
  <w:num w:numId="28">
    <w:abstractNumId w:val="10"/>
  </w:num>
  <w:num w:numId="29">
    <w:abstractNumId w:val="3"/>
  </w:num>
  <w:num w:numId="30">
    <w:abstractNumId w:val="15"/>
  </w:num>
  <w:num w:numId="31">
    <w:abstractNumId w:val="30"/>
  </w:num>
  <w:num w:numId="32">
    <w:abstractNumId w:val="11"/>
  </w:num>
  <w:num w:numId="33">
    <w:abstractNumId w:val="19"/>
  </w:num>
  <w:num w:numId="34">
    <w:abstractNumId w:val="19"/>
  </w:num>
  <w:num w:numId="35">
    <w:abstractNumId w:val="1"/>
  </w:num>
  <w:num w:numId="36">
    <w:abstractNumId w:val="22"/>
  </w:num>
  <w:num w:numId="37">
    <w:abstractNumId w:val="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9B"/>
    <w:rsid w:val="00000272"/>
    <w:rsid w:val="00004337"/>
    <w:rsid w:val="00012A7F"/>
    <w:rsid w:val="000271FB"/>
    <w:rsid w:val="000375EB"/>
    <w:rsid w:val="00051430"/>
    <w:rsid w:val="000515C6"/>
    <w:rsid w:val="000528E5"/>
    <w:rsid w:val="0006349C"/>
    <w:rsid w:val="00075757"/>
    <w:rsid w:val="00076ADA"/>
    <w:rsid w:val="00086F63"/>
    <w:rsid w:val="00090DCC"/>
    <w:rsid w:val="00092DA8"/>
    <w:rsid w:val="000B248E"/>
    <w:rsid w:val="000C0C94"/>
    <w:rsid w:val="000C346B"/>
    <w:rsid w:val="000C79E9"/>
    <w:rsid w:val="0011484C"/>
    <w:rsid w:val="00114CE4"/>
    <w:rsid w:val="00116CDB"/>
    <w:rsid w:val="00164C18"/>
    <w:rsid w:val="00172196"/>
    <w:rsid w:val="00180C13"/>
    <w:rsid w:val="00185D5B"/>
    <w:rsid w:val="00197AD8"/>
    <w:rsid w:val="001B1B59"/>
    <w:rsid w:val="001B5453"/>
    <w:rsid w:val="001C7F55"/>
    <w:rsid w:val="001F4902"/>
    <w:rsid w:val="0020002C"/>
    <w:rsid w:val="002110D4"/>
    <w:rsid w:val="002321F9"/>
    <w:rsid w:val="00243AF8"/>
    <w:rsid w:val="00253B32"/>
    <w:rsid w:val="00260E24"/>
    <w:rsid w:val="00262077"/>
    <w:rsid w:val="00273F02"/>
    <w:rsid w:val="002766D3"/>
    <w:rsid w:val="00295B03"/>
    <w:rsid w:val="002A11C9"/>
    <w:rsid w:val="002B5EE9"/>
    <w:rsid w:val="002C09AB"/>
    <w:rsid w:val="002D7B58"/>
    <w:rsid w:val="002D7CD4"/>
    <w:rsid w:val="002F4E66"/>
    <w:rsid w:val="003008C7"/>
    <w:rsid w:val="00305BFF"/>
    <w:rsid w:val="00314079"/>
    <w:rsid w:val="00330A57"/>
    <w:rsid w:val="00332FFE"/>
    <w:rsid w:val="00366BF3"/>
    <w:rsid w:val="003B7BED"/>
    <w:rsid w:val="003C24AE"/>
    <w:rsid w:val="003E190A"/>
    <w:rsid w:val="003E2630"/>
    <w:rsid w:val="00406FEA"/>
    <w:rsid w:val="00415B83"/>
    <w:rsid w:val="0042251A"/>
    <w:rsid w:val="0042736E"/>
    <w:rsid w:val="00437CC2"/>
    <w:rsid w:val="0045171D"/>
    <w:rsid w:val="00452655"/>
    <w:rsid w:val="00461ABB"/>
    <w:rsid w:val="004637E1"/>
    <w:rsid w:val="0046689F"/>
    <w:rsid w:val="00474BA4"/>
    <w:rsid w:val="0047653B"/>
    <w:rsid w:val="004A0709"/>
    <w:rsid w:val="004B651B"/>
    <w:rsid w:val="004D219B"/>
    <w:rsid w:val="004D3504"/>
    <w:rsid w:val="004E315F"/>
    <w:rsid w:val="004F2ED7"/>
    <w:rsid w:val="00502465"/>
    <w:rsid w:val="00520D66"/>
    <w:rsid w:val="005267C4"/>
    <w:rsid w:val="00526DCC"/>
    <w:rsid w:val="005344BA"/>
    <w:rsid w:val="005452DA"/>
    <w:rsid w:val="00554BB8"/>
    <w:rsid w:val="00560A62"/>
    <w:rsid w:val="00561A98"/>
    <w:rsid w:val="005639B8"/>
    <w:rsid w:val="00565874"/>
    <w:rsid w:val="00570ED3"/>
    <w:rsid w:val="00594C48"/>
    <w:rsid w:val="0059718C"/>
    <w:rsid w:val="005A5116"/>
    <w:rsid w:val="005B62DA"/>
    <w:rsid w:val="005C5081"/>
    <w:rsid w:val="005D322F"/>
    <w:rsid w:val="005D6452"/>
    <w:rsid w:val="006038EE"/>
    <w:rsid w:val="006122A6"/>
    <w:rsid w:val="00616850"/>
    <w:rsid w:val="00642D43"/>
    <w:rsid w:val="00677595"/>
    <w:rsid w:val="00694F77"/>
    <w:rsid w:val="006C2FB1"/>
    <w:rsid w:val="006E5DBC"/>
    <w:rsid w:val="006F011E"/>
    <w:rsid w:val="00700561"/>
    <w:rsid w:val="007072E5"/>
    <w:rsid w:val="00707598"/>
    <w:rsid w:val="00707E49"/>
    <w:rsid w:val="00707FFC"/>
    <w:rsid w:val="0072258A"/>
    <w:rsid w:val="007550A3"/>
    <w:rsid w:val="00762940"/>
    <w:rsid w:val="007729C5"/>
    <w:rsid w:val="007B248F"/>
    <w:rsid w:val="007D1A51"/>
    <w:rsid w:val="007D3ECF"/>
    <w:rsid w:val="007D5413"/>
    <w:rsid w:val="007D5EE0"/>
    <w:rsid w:val="007E00E8"/>
    <w:rsid w:val="007E5052"/>
    <w:rsid w:val="007E5334"/>
    <w:rsid w:val="0081472B"/>
    <w:rsid w:val="00822CDC"/>
    <w:rsid w:val="0082531F"/>
    <w:rsid w:val="0085643A"/>
    <w:rsid w:val="00883B07"/>
    <w:rsid w:val="00886E94"/>
    <w:rsid w:val="008A095C"/>
    <w:rsid w:val="008A5831"/>
    <w:rsid w:val="008B7B3D"/>
    <w:rsid w:val="008E5660"/>
    <w:rsid w:val="008F131C"/>
    <w:rsid w:val="00902720"/>
    <w:rsid w:val="009038B2"/>
    <w:rsid w:val="0090454E"/>
    <w:rsid w:val="009125A7"/>
    <w:rsid w:val="00915223"/>
    <w:rsid w:val="00923E39"/>
    <w:rsid w:val="009358B8"/>
    <w:rsid w:val="009423E3"/>
    <w:rsid w:val="00946CDF"/>
    <w:rsid w:val="00952987"/>
    <w:rsid w:val="009574A9"/>
    <w:rsid w:val="00973DEA"/>
    <w:rsid w:val="009775B9"/>
    <w:rsid w:val="009825E1"/>
    <w:rsid w:val="009960E1"/>
    <w:rsid w:val="009A0EED"/>
    <w:rsid w:val="009A3506"/>
    <w:rsid w:val="009A4BA3"/>
    <w:rsid w:val="009B27C8"/>
    <w:rsid w:val="009B347E"/>
    <w:rsid w:val="009C14BC"/>
    <w:rsid w:val="009C5652"/>
    <w:rsid w:val="009E479D"/>
    <w:rsid w:val="00A07CC4"/>
    <w:rsid w:val="00A27003"/>
    <w:rsid w:val="00A55798"/>
    <w:rsid w:val="00A60C7C"/>
    <w:rsid w:val="00A910FE"/>
    <w:rsid w:val="00A91722"/>
    <w:rsid w:val="00AB5703"/>
    <w:rsid w:val="00AC710C"/>
    <w:rsid w:val="00AD1417"/>
    <w:rsid w:val="00AE2A02"/>
    <w:rsid w:val="00AF2FC0"/>
    <w:rsid w:val="00B32793"/>
    <w:rsid w:val="00B37E59"/>
    <w:rsid w:val="00B42600"/>
    <w:rsid w:val="00B438B7"/>
    <w:rsid w:val="00B56013"/>
    <w:rsid w:val="00B72DC3"/>
    <w:rsid w:val="00B825D6"/>
    <w:rsid w:val="00B82932"/>
    <w:rsid w:val="00B91B51"/>
    <w:rsid w:val="00BA0291"/>
    <w:rsid w:val="00BA7D92"/>
    <w:rsid w:val="00BC301B"/>
    <w:rsid w:val="00BD1D52"/>
    <w:rsid w:val="00BE156D"/>
    <w:rsid w:val="00BF570E"/>
    <w:rsid w:val="00BF7138"/>
    <w:rsid w:val="00C167C7"/>
    <w:rsid w:val="00C1738E"/>
    <w:rsid w:val="00C22AB2"/>
    <w:rsid w:val="00C42524"/>
    <w:rsid w:val="00C55F5E"/>
    <w:rsid w:val="00C7033C"/>
    <w:rsid w:val="00C71D77"/>
    <w:rsid w:val="00C852F8"/>
    <w:rsid w:val="00C85CD1"/>
    <w:rsid w:val="00C95663"/>
    <w:rsid w:val="00CD287A"/>
    <w:rsid w:val="00CE6289"/>
    <w:rsid w:val="00CE7A21"/>
    <w:rsid w:val="00D04EB2"/>
    <w:rsid w:val="00D1379C"/>
    <w:rsid w:val="00D22219"/>
    <w:rsid w:val="00D32AC5"/>
    <w:rsid w:val="00D42C2A"/>
    <w:rsid w:val="00D44327"/>
    <w:rsid w:val="00D538FD"/>
    <w:rsid w:val="00D63A92"/>
    <w:rsid w:val="00D67DBA"/>
    <w:rsid w:val="00D7240E"/>
    <w:rsid w:val="00D839AD"/>
    <w:rsid w:val="00D969E7"/>
    <w:rsid w:val="00DA311A"/>
    <w:rsid w:val="00DA5CED"/>
    <w:rsid w:val="00DB660D"/>
    <w:rsid w:val="00DD47CA"/>
    <w:rsid w:val="00DE72E2"/>
    <w:rsid w:val="00E115EB"/>
    <w:rsid w:val="00E13816"/>
    <w:rsid w:val="00E143A2"/>
    <w:rsid w:val="00E63D55"/>
    <w:rsid w:val="00E80D66"/>
    <w:rsid w:val="00E81A70"/>
    <w:rsid w:val="00E82E90"/>
    <w:rsid w:val="00E9794D"/>
    <w:rsid w:val="00EB0C3A"/>
    <w:rsid w:val="00EC2F1B"/>
    <w:rsid w:val="00EC3CAD"/>
    <w:rsid w:val="00EC42D0"/>
    <w:rsid w:val="00EC6B67"/>
    <w:rsid w:val="00EF1767"/>
    <w:rsid w:val="00F0786E"/>
    <w:rsid w:val="00F35691"/>
    <w:rsid w:val="00F5356D"/>
    <w:rsid w:val="00F57A5B"/>
    <w:rsid w:val="00F860BC"/>
    <w:rsid w:val="00FC0388"/>
    <w:rsid w:val="00FD63A8"/>
    <w:rsid w:val="00FF08B1"/>
    <w:rsid w:val="00FF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014A4-5F62-41FE-A21D-4C562D3E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8" w:lineRule="auto"/>
      <w:ind w:left="368" w:right="14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2"/>
      <w:ind w:left="10" w:right="11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10" w:right="115"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AC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AC710C"/>
    <w:pPr>
      <w:spacing w:after="120" w:line="240" w:lineRule="auto"/>
      <w:ind w:left="0" w:right="0" w:firstLine="0"/>
    </w:pPr>
    <w:rPr>
      <w:color w:val="auto"/>
      <w:szCs w:val="24"/>
    </w:rPr>
  </w:style>
  <w:style w:type="character" w:customStyle="1" w:styleId="a5">
    <w:name w:val="Основной текст Знак"/>
    <w:basedOn w:val="a0"/>
    <w:link w:val="a4"/>
    <w:uiPriority w:val="99"/>
    <w:rsid w:val="00AC710C"/>
    <w:rPr>
      <w:rFonts w:ascii="Times New Roman" w:eastAsia="Times New Roman" w:hAnsi="Times New Roman" w:cs="Times New Roman"/>
      <w:sz w:val="24"/>
      <w:szCs w:val="24"/>
    </w:rPr>
  </w:style>
  <w:style w:type="character" w:styleId="a6">
    <w:name w:val="Hyperlink"/>
    <w:uiPriority w:val="99"/>
    <w:unhideWhenUsed/>
    <w:rsid w:val="00D1379C"/>
    <w:rPr>
      <w:color w:val="0000FF"/>
      <w:u w:val="single"/>
    </w:rPr>
  </w:style>
  <w:style w:type="paragraph" w:styleId="a7">
    <w:name w:val="List Paragraph"/>
    <w:basedOn w:val="a"/>
    <w:uiPriority w:val="34"/>
    <w:qFormat/>
    <w:rsid w:val="0041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1455">
      <w:bodyDiv w:val="1"/>
      <w:marLeft w:val="0"/>
      <w:marRight w:val="0"/>
      <w:marTop w:val="0"/>
      <w:marBottom w:val="0"/>
      <w:divBdr>
        <w:top w:val="none" w:sz="0" w:space="0" w:color="auto"/>
        <w:left w:val="none" w:sz="0" w:space="0" w:color="auto"/>
        <w:bottom w:val="none" w:sz="0" w:space="0" w:color="auto"/>
        <w:right w:val="none" w:sz="0" w:space="0" w:color="auto"/>
      </w:divBdr>
    </w:div>
    <w:div w:id="1819953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iarunning.com/" TargetMode="External"/><Relationship Id="rId3" Type="http://schemas.openxmlformats.org/officeDocument/2006/relationships/styles" Target="styles.xml"/><Relationship Id="rId7" Type="http://schemas.openxmlformats.org/officeDocument/2006/relationships/hyperlink" Target="https://topligarun.ru/subdomains/zabeg/files/Zayavka_na_peredachu_startovogo_slot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ssiarunning.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siarunnin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2BA7-17ED-4BCB-B853-180416DB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dc:creator>
  <cp:keywords/>
  <cp:lastModifiedBy>Евгения Комлева</cp:lastModifiedBy>
  <cp:revision>2</cp:revision>
  <dcterms:created xsi:type="dcterms:W3CDTF">2019-06-25T13:29:00Z</dcterms:created>
  <dcterms:modified xsi:type="dcterms:W3CDTF">2019-06-25T13:29:00Z</dcterms:modified>
</cp:coreProperties>
</file>