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EB" w:rsidRPr="00BA37C5" w:rsidRDefault="00FD14EB" w:rsidP="00FD14EB">
      <w:pPr>
        <w:pStyle w:val="ConsPlusTitle"/>
        <w:jc w:val="right"/>
        <w:outlineLvl w:val="0"/>
        <w:rPr>
          <w:rFonts w:ascii="PT Astra Serif" w:hAnsi="PT Astra Serif" w:cs="Times New Roman"/>
          <w:b w:val="0"/>
          <w:sz w:val="28"/>
          <w:szCs w:val="28"/>
        </w:rPr>
      </w:pPr>
      <w:r w:rsidRPr="00BA37C5">
        <w:rPr>
          <w:rFonts w:ascii="PT Astra Serif" w:hAnsi="PT Astra Serif" w:cs="Times New Roman"/>
          <w:b w:val="0"/>
          <w:sz w:val="28"/>
          <w:szCs w:val="28"/>
        </w:rPr>
        <w:t>ПРОЕКТ</w:t>
      </w:r>
    </w:p>
    <w:p w:rsidR="00FD14EB" w:rsidRPr="00BA37C5" w:rsidRDefault="00FD14EB" w:rsidP="00FD14EB">
      <w:pPr>
        <w:pStyle w:val="ConsPlusTitle"/>
        <w:jc w:val="right"/>
        <w:outlineLvl w:val="0"/>
        <w:rPr>
          <w:rFonts w:ascii="PT Astra Serif" w:hAnsi="PT Astra Serif" w:cs="Times New Roman"/>
          <w:b w:val="0"/>
          <w:sz w:val="28"/>
          <w:szCs w:val="28"/>
        </w:rPr>
      </w:pPr>
    </w:p>
    <w:p w:rsidR="00FD14EB" w:rsidRPr="00BA37C5" w:rsidRDefault="00FD14EB" w:rsidP="00FD14EB">
      <w:pPr>
        <w:pStyle w:val="ConsPlusTitle"/>
        <w:jc w:val="center"/>
        <w:outlineLvl w:val="0"/>
        <w:rPr>
          <w:rFonts w:ascii="PT Astra Serif" w:hAnsi="PT Astra Serif" w:cs="Times New Roman"/>
          <w:b w:val="0"/>
          <w:sz w:val="28"/>
          <w:szCs w:val="28"/>
        </w:rPr>
      </w:pPr>
      <w:r w:rsidRPr="00BA37C5">
        <w:rPr>
          <w:rFonts w:ascii="PT Astra Serif" w:hAnsi="PT Astra Serif" w:cs="Times New Roman"/>
          <w:b w:val="0"/>
          <w:sz w:val="28"/>
          <w:szCs w:val="28"/>
        </w:rPr>
        <w:t>ПРАВИТЕЛЬСТВО САРАТОВСКОЙ ОБЛАСТИ</w:t>
      </w:r>
    </w:p>
    <w:p w:rsidR="00FD14EB" w:rsidRPr="00BA37C5" w:rsidRDefault="00FD14EB" w:rsidP="00FD14EB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EB50F7" w:rsidRPr="00BA37C5" w:rsidRDefault="00EB50F7" w:rsidP="00FD14EB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FD14EB" w:rsidRPr="00BA37C5" w:rsidRDefault="00FD14EB" w:rsidP="00FD14E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BA37C5">
        <w:rPr>
          <w:rFonts w:ascii="PT Astra Serif" w:hAnsi="PT Astra Serif" w:cs="Times New Roman"/>
          <w:sz w:val="28"/>
          <w:szCs w:val="28"/>
        </w:rPr>
        <w:t>ПОСТАНОВЛЕНИЕ</w:t>
      </w:r>
    </w:p>
    <w:p w:rsidR="00FD14EB" w:rsidRPr="00BA37C5" w:rsidRDefault="00FD14EB" w:rsidP="00FD14EB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E6675F" w:rsidRPr="00BA37C5" w:rsidRDefault="00E6675F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  <w:bookmarkStart w:id="0" w:name="P11"/>
      <w:bookmarkEnd w:id="0"/>
    </w:p>
    <w:p w:rsidR="001263F7" w:rsidRDefault="001263F7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Default="005D4D83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Default="005D4D83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Default="005D4D83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Pr="00BA37C5" w:rsidRDefault="005D4D83" w:rsidP="00E6675F">
      <w:pPr>
        <w:pStyle w:val="ConsPlusTitle"/>
        <w:jc w:val="both"/>
        <w:rPr>
          <w:rFonts w:ascii="PT Astra Serif" w:hAnsi="PT Astra Serif" w:cs="Times New Roman"/>
          <w:sz w:val="28"/>
          <w:szCs w:val="28"/>
        </w:rPr>
      </w:pPr>
    </w:p>
    <w:p w:rsidR="00701562" w:rsidRPr="00BA37C5" w:rsidRDefault="00701562" w:rsidP="0059310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 xml:space="preserve">О внесении изменения </w:t>
      </w:r>
    </w:p>
    <w:p w:rsidR="00701562" w:rsidRPr="00BA37C5" w:rsidRDefault="00701562" w:rsidP="0059310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 xml:space="preserve">в постановление </w:t>
      </w:r>
      <w:r w:rsidR="0059310E" w:rsidRPr="00BA37C5">
        <w:rPr>
          <w:rFonts w:ascii="PT Astra Serif" w:hAnsi="PT Astra Serif" w:cs="Times New Roman"/>
          <w:b/>
          <w:sz w:val="28"/>
          <w:szCs w:val="28"/>
        </w:rPr>
        <w:t>П</w:t>
      </w:r>
      <w:r w:rsidRPr="00BA37C5">
        <w:rPr>
          <w:rFonts w:ascii="PT Astra Serif" w:hAnsi="PT Astra Serif" w:cs="Times New Roman"/>
          <w:b/>
          <w:sz w:val="28"/>
          <w:szCs w:val="28"/>
        </w:rPr>
        <w:t>равительства</w:t>
      </w:r>
    </w:p>
    <w:p w:rsidR="00701562" w:rsidRPr="00BA37C5" w:rsidRDefault="0059310E" w:rsidP="0059310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>С</w:t>
      </w:r>
      <w:r w:rsidR="00701562" w:rsidRPr="00BA37C5">
        <w:rPr>
          <w:rFonts w:ascii="PT Astra Serif" w:hAnsi="PT Astra Serif" w:cs="Times New Roman"/>
          <w:b/>
          <w:sz w:val="28"/>
          <w:szCs w:val="28"/>
        </w:rPr>
        <w:t xml:space="preserve">аратовской области </w:t>
      </w:r>
    </w:p>
    <w:p w:rsidR="00701562" w:rsidRPr="00BA37C5" w:rsidRDefault="00701562" w:rsidP="0059310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 xml:space="preserve">от 18 апреля 2008 года </w:t>
      </w:r>
      <w:r w:rsidR="00456B98" w:rsidRPr="00BA37C5">
        <w:rPr>
          <w:rFonts w:ascii="PT Astra Serif" w:hAnsi="PT Astra Serif" w:cs="Times New Roman"/>
          <w:b/>
          <w:sz w:val="28"/>
          <w:szCs w:val="28"/>
        </w:rPr>
        <w:t>№</w:t>
      </w:r>
      <w:r w:rsidRPr="00BA37C5">
        <w:rPr>
          <w:rFonts w:ascii="PT Astra Serif" w:hAnsi="PT Astra Serif" w:cs="Times New Roman"/>
          <w:b/>
          <w:sz w:val="28"/>
          <w:szCs w:val="28"/>
        </w:rPr>
        <w:t xml:space="preserve"> 163-</w:t>
      </w:r>
      <w:r w:rsidR="00C921D9">
        <w:rPr>
          <w:rFonts w:ascii="PT Astra Serif" w:hAnsi="PT Astra Serif" w:cs="Times New Roman"/>
          <w:b/>
          <w:sz w:val="28"/>
          <w:szCs w:val="28"/>
        </w:rPr>
        <w:t>П</w:t>
      </w:r>
    </w:p>
    <w:p w:rsidR="008F2F26" w:rsidRPr="00BA37C5" w:rsidRDefault="008F2F26" w:rsidP="0059310E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701562" w:rsidRPr="00BA37C5" w:rsidRDefault="00701562" w:rsidP="005931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Arial"/>
          <w:sz w:val="20"/>
          <w:szCs w:val="20"/>
        </w:rPr>
      </w:pPr>
    </w:p>
    <w:p w:rsidR="00701562" w:rsidRPr="008B1354" w:rsidRDefault="00701562" w:rsidP="008B1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 xml:space="preserve">На основании </w:t>
      </w:r>
      <w:hyperlink r:id="rId7" w:history="1">
        <w:r w:rsidRPr="008B1354">
          <w:rPr>
            <w:rFonts w:ascii="PT Astra Serif" w:hAnsi="PT Astra Serif" w:cs="Times New Roman"/>
            <w:bCs/>
            <w:sz w:val="28"/>
            <w:szCs w:val="28"/>
          </w:rPr>
          <w:t>Устава</w:t>
        </w:r>
      </w:hyperlink>
      <w:r w:rsidRPr="008B1354">
        <w:rPr>
          <w:rFonts w:ascii="PT Astra Serif" w:hAnsi="PT Astra Serif" w:cs="Times New Roman"/>
          <w:bCs/>
          <w:sz w:val="28"/>
          <w:szCs w:val="28"/>
        </w:rPr>
        <w:t xml:space="preserve"> (Основного Закона) Саратовской области Правительство Саратовской области </w:t>
      </w:r>
      <w:r w:rsidR="00C921D9" w:rsidRPr="008B1354">
        <w:rPr>
          <w:rFonts w:ascii="PT Astra Serif" w:hAnsi="PT Astra Serif" w:cs="Times New Roman"/>
          <w:bCs/>
          <w:sz w:val="28"/>
          <w:szCs w:val="28"/>
        </w:rPr>
        <w:t>ПОСТАНОВЛЯЕТ</w:t>
      </w:r>
      <w:r w:rsidRPr="008B1354">
        <w:rPr>
          <w:rFonts w:ascii="PT Astra Serif" w:hAnsi="PT Astra Serif" w:cs="Times New Roman"/>
          <w:bCs/>
          <w:sz w:val="28"/>
          <w:szCs w:val="28"/>
        </w:rPr>
        <w:t>:</w:t>
      </w:r>
    </w:p>
    <w:p w:rsidR="00701562" w:rsidRPr="008B1354" w:rsidRDefault="00701562" w:rsidP="008B13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 xml:space="preserve">1. Внести в </w:t>
      </w:r>
      <w:hyperlink r:id="rId8" w:history="1">
        <w:r w:rsidRPr="008B1354">
          <w:rPr>
            <w:rFonts w:ascii="PT Astra Serif" w:hAnsi="PT Astra Serif" w:cs="Times New Roman"/>
            <w:bCs/>
            <w:sz w:val="28"/>
            <w:szCs w:val="28"/>
          </w:rPr>
          <w:t>постановление</w:t>
        </w:r>
      </w:hyperlink>
      <w:r w:rsidRPr="008B1354">
        <w:rPr>
          <w:rFonts w:ascii="PT Astra Serif" w:hAnsi="PT Astra Serif" w:cs="Times New Roman"/>
          <w:bCs/>
          <w:sz w:val="28"/>
          <w:szCs w:val="28"/>
        </w:rPr>
        <w:t xml:space="preserve"> Правительства Саратовской области от 18 апреля 2008 года № 163-П «Об утверждении Положения о порядке использования бюджетных ассигнований резервного фонда Правительства Саратовской области» следующее изменение:</w:t>
      </w:r>
    </w:p>
    <w:p w:rsidR="00701562" w:rsidRPr="008B1354" w:rsidRDefault="00701562" w:rsidP="00701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 xml:space="preserve">в </w:t>
      </w:r>
      <w:hyperlink r:id="rId9" w:history="1">
        <w:r w:rsidRPr="008B1354">
          <w:rPr>
            <w:rFonts w:ascii="PT Astra Serif" w:hAnsi="PT Astra Serif" w:cs="Times New Roman"/>
            <w:bCs/>
            <w:sz w:val="28"/>
            <w:szCs w:val="28"/>
          </w:rPr>
          <w:t xml:space="preserve">приложении </w:t>
        </w:r>
        <w:r w:rsidR="00456B98" w:rsidRPr="008B1354">
          <w:rPr>
            <w:rFonts w:ascii="PT Astra Serif" w:hAnsi="PT Astra Serif" w:cs="Times New Roman"/>
            <w:bCs/>
            <w:sz w:val="28"/>
            <w:szCs w:val="28"/>
          </w:rPr>
          <w:t>№</w:t>
        </w:r>
        <w:r w:rsidRPr="008B1354">
          <w:rPr>
            <w:rFonts w:ascii="PT Astra Serif" w:hAnsi="PT Astra Serif" w:cs="Times New Roman"/>
            <w:bCs/>
            <w:sz w:val="28"/>
            <w:szCs w:val="28"/>
          </w:rPr>
          <w:t xml:space="preserve"> 1</w:t>
        </w:r>
      </w:hyperlink>
      <w:r w:rsidRPr="008B1354">
        <w:rPr>
          <w:rFonts w:ascii="PT Astra Serif" w:hAnsi="PT Astra Serif" w:cs="Times New Roman"/>
          <w:bCs/>
          <w:sz w:val="28"/>
          <w:szCs w:val="28"/>
        </w:rPr>
        <w:t>:</w:t>
      </w:r>
    </w:p>
    <w:p w:rsidR="009E0F26" w:rsidRPr="008B1354" w:rsidRDefault="009E0F26" w:rsidP="00BA3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>пункт 1.1. дополнить абзацем следующего содержания:</w:t>
      </w:r>
    </w:p>
    <w:p w:rsidR="00BA37C5" w:rsidRPr="008B1354" w:rsidRDefault="00C921D9" w:rsidP="00BA37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>«</w:t>
      </w:r>
      <w:r w:rsidR="008B1354" w:rsidRPr="008B1354">
        <w:rPr>
          <w:rFonts w:ascii="PT Astra Serif" w:hAnsi="PT Astra Serif" w:cs="Times New Roman"/>
          <w:bCs/>
          <w:sz w:val="28"/>
          <w:szCs w:val="28"/>
        </w:rPr>
        <w:t xml:space="preserve">расходов </w:t>
      </w:r>
      <w:r w:rsidR="000D2FAE" w:rsidRPr="000D2FAE">
        <w:rPr>
          <w:rFonts w:ascii="PT Astra Serif" w:hAnsi="PT Astra Serif" w:cs="Times New Roman"/>
          <w:bCs/>
          <w:sz w:val="28"/>
          <w:szCs w:val="28"/>
        </w:rPr>
        <w:t>на проведение мероприятий, связанных с содержанием, обслуживанием находящегося в областной собственности имущества, используемого для отбора граждан для прохождения военной службы в Вооруженных силах Российской Федерации, с обеспечением питанием и проживанием граждан, проходящих (прошедших) отбор для прохождения военной службы в Вооруженных силах Российской Федерации</w:t>
      </w:r>
      <w:r w:rsidRPr="008B1354">
        <w:rPr>
          <w:rFonts w:ascii="PT Astra Serif" w:hAnsi="PT Astra Serif" w:cs="Times New Roman"/>
          <w:bCs/>
          <w:sz w:val="28"/>
          <w:szCs w:val="28"/>
        </w:rPr>
        <w:t>»</w:t>
      </w:r>
      <w:r w:rsidR="000A4B5C" w:rsidRPr="008B1354">
        <w:rPr>
          <w:rFonts w:ascii="PT Astra Serif" w:hAnsi="PT Astra Serif" w:cs="Times New Roman"/>
          <w:bCs/>
          <w:sz w:val="28"/>
          <w:szCs w:val="28"/>
        </w:rPr>
        <w:t>.</w:t>
      </w:r>
      <w:r w:rsidRPr="008B1354">
        <w:rPr>
          <w:rFonts w:ascii="PT Astra Serif" w:hAnsi="PT Astra Serif" w:cs="Times New Roman"/>
          <w:bCs/>
          <w:sz w:val="28"/>
          <w:szCs w:val="28"/>
        </w:rPr>
        <w:t xml:space="preserve"> </w:t>
      </w:r>
    </w:p>
    <w:p w:rsidR="00701562" w:rsidRPr="008B1354" w:rsidRDefault="00701562" w:rsidP="008B1354">
      <w:pPr>
        <w:pStyle w:val="ConsPlusTitle"/>
        <w:tabs>
          <w:tab w:val="left" w:pos="567"/>
          <w:tab w:val="left" w:pos="9354"/>
        </w:tabs>
        <w:ind w:right="-2" w:firstLine="709"/>
        <w:jc w:val="both"/>
        <w:rPr>
          <w:rFonts w:ascii="PT Astra Serif" w:eastAsiaTheme="minorHAnsi" w:hAnsi="PT Astra Serif" w:cs="Times New Roman"/>
          <w:b w:val="0"/>
          <w:bCs/>
          <w:sz w:val="28"/>
          <w:szCs w:val="28"/>
          <w:lang w:eastAsia="en-US"/>
        </w:rPr>
      </w:pPr>
      <w:r w:rsidRPr="008B1354">
        <w:rPr>
          <w:rFonts w:ascii="PT Astra Serif" w:eastAsiaTheme="minorHAnsi" w:hAnsi="PT Astra Serif" w:cs="Times New Roman"/>
          <w:b w:val="0"/>
          <w:bCs/>
          <w:sz w:val="28"/>
          <w:szCs w:val="28"/>
          <w:lang w:eastAsia="en-US"/>
        </w:rPr>
        <w:t xml:space="preserve">2. Министерству информации и </w:t>
      </w:r>
      <w:r w:rsidR="00BA37C5" w:rsidRPr="008B1354">
        <w:rPr>
          <w:rFonts w:ascii="PT Astra Serif" w:eastAsiaTheme="minorHAnsi" w:hAnsi="PT Astra Serif" w:cs="Times New Roman"/>
          <w:b w:val="0"/>
          <w:bCs/>
          <w:sz w:val="28"/>
          <w:szCs w:val="28"/>
          <w:lang w:eastAsia="en-US"/>
        </w:rPr>
        <w:t>массовых коммуникаций</w:t>
      </w:r>
      <w:r w:rsidRPr="008B1354">
        <w:rPr>
          <w:rFonts w:ascii="PT Astra Serif" w:eastAsiaTheme="minorHAnsi" w:hAnsi="PT Astra Serif" w:cs="Times New Roman"/>
          <w:b w:val="0"/>
          <w:bCs/>
          <w:sz w:val="28"/>
          <w:szCs w:val="28"/>
          <w:lang w:eastAsia="en-US"/>
        </w:rPr>
        <w:t xml:space="preserve"> области опубликовать настоящее постановление в течение десяти дней со дня его подписания.</w:t>
      </w:r>
    </w:p>
    <w:p w:rsidR="00701562" w:rsidRPr="008B1354" w:rsidRDefault="00701562" w:rsidP="007015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BA37C5" w:rsidRDefault="00BA37C5" w:rsidP="00FD14EB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Default="005D4D83" w:rsidP="00FD14EB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5D4D83" w:rsidRPr="00BA37C5" w:rsidRDefault="005D4D83" w:rsidP="00FD14EB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BA37C5" w:rsidRDefault="00BA37C5" w:rsidP="008141A6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Губернатор </w:t>
      </w:r>
    </w:p>
    <w:p w:rsidR="008141A6" w:rsidRPr="00BA37C5" w:rsidRDefault="00BA37C5" w:rsidP="008141A6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</w:rPr>
        <w:t xml:space="preserve">Саратовской области                                                              </w:t>
      </w:r>
      <w:r w:rsidR="00507D59" w:rsidRPr="00BA37C5">
        <w:rPr>
          <w:rFonts w:ascii="PT Astra Serif" w:hAnsi="PT Astra Serif"/>
          <w:b/>
          <w:sz w:val="28"/>
          <w:szCs w:val="28"/>
        </w:rPr>
        <w:t>Р</w:t>
      </w:r>
      <w:r w:rsidR="008141A6" w:rsidRPr="00BA37C5">
        <w:rPr>
          <w:rFonts w:ascii="PT Astra Serif" w:hAnsi="PT Astra Serif"/>
          <w:b/>
          <w:sz w:val="28"/>
          <w:szCs w:val="28"/>
        </w:rPr>
        <w:t>.</w:t>
      </w:r>
      <w:r w:rsidR="00507D59" w:rsidRPr="00BA37C5">
        <w:rPr>
          <w:rFonts w:ascii="PT Astra Serif" w:hAnsi="PT Astra Serif"/>
          <w:b/>
          <w:sz w:val="28"/>
          <w:szCs w:val="28"/>
        </w:rPr>
        <w:t>В</w:t>
      </w:r>
      <w:r w:rsidR="008141A6" w:rsidRPr="00BA37C5">
        <w:rPr>
          <w:rFonts w:ascii="PT Astra Serif" w:hAnsi="PT Astra Serif"/>
          <w:b/>
          <w:sz w:val="28"/>
          <w:szCs w:val="28"/>
        </w:rPr>
        <w:t xml:space="preserve">. </w:t>
      </w:r>
      <w:r w:rsidR="00507D59" w:rsidRPr="00BA37C5">
        <w:rPr>
          <w:rFonts w:ascii="PT Astra Serif" w:hAnsi="PT Astra Serif"/>
          <w:b/>
          <w:sz w:val="28"/>
          <w:szCs w:val="28"/>
        </w:rPr>
        <w:t>Бусаргин</w:t>
      </w:r>
    </w:p>
    <w:p w:rsidR="008141A6" w:rsidRPr="00BA37C5" w:rsidRDefault="008141A6" w:rsidP="008141A6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FD14EB" w:rsidRPr="00BA37C5" w:rsidRDefault="00FD14EB" w:rsidP="00FD14EB">
      <w:pPr>
        <w:pStyle w:val="ConsPlusNormal"/>
        <w:jc w:val="right"/>
        <w:rPr>
          <w:rFonts w:ascii="PT Astra Serif" w:hAnsi="PT Astra Serif" w:cs="Times New Roman"/>
          <w:sz w:val="28"/>
          <w:szCs w:val="28"/>
        </w:rPr>
      </w:pPr>
    </w:p>
    <w:p w:rsidR="00BA37C5" w:rsidRDefault="00BA37C5" w:rsidP="008B1354">
      <w:pPr>
        <w:pStyle w:val="ConsPlusNormal"/>
        <w:rPr>
          <w:rFonts w:ascii="PT Astra Serif" w:hAnsi="PT Astra Serif" w:cs="Times New Roman"/>
          <w:sz w:val="28"/>
          <w:szCs w:val="28"/>
        </w:rPr>
      </w:pPr>
    </w:p>
    <w:p w:rsidR="000D2FAE" w:rsidRPr="00BA37C5" w:rsidRDefault="000D2FAE" w:rsidP="008B1354">
      <w:pPr>
        <w:pStyle w:val="ConsPlusNormal"/>
        <w:rPr>
          <w:rFonts w:ascii="PT Astra Serif" w:hAnsi="PT Astra Serif" w:cs="Times New Roman"/>
          <w:sz w:val="28"/>
          <w:szCs w:val="28"/>
        </w:rPr>
      </w:pPr>
    </w:p>
    <w:p w:rsidR="00456B98" w:rsidRPr="00BA37C5" w:rsidRDefault="00456B98" w:rsidP="005D4D83">
      <w:pPr>
        <w:pStyle w:val="ConsPlusNormal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A37C5">
        <w:rPr>
          <w:rFonts w:ascii="PT Astra Serif" w:hAnsi="PT Astra Serif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456B98" w:rsidRPr="00BA37C5" w:rsidRDefault="00456B98" w:rsidP="005D4D8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 xml:space="preserve">к проекту постановления Правительства Саратовской области </w:t>
      </w:r>
    </w:p>
    <w:p w:rsidR="00456B98" w:rsidRPr="00BA37C5" w:rsidRDefault="00456B98" w:rsidP="005D4D8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sz w:val="28"/>
          <w:szCs w:val="28"/>
        </w:rPr>
        <w:t xml:space="preserve">«О внесении изменения в постановление </w:t>
      </w:r>
      <w:r w:rsidR="0059310E" w:rsidRPr="00BA37C5">
        <w:rPr>
          <w:rFonts w:ascii="PT Astra Serif" w:hAnsi="PT Astra Serif" w:cs="Times New Roman"/>
          <w:b/>
          <w:sz w:val="28"/>
          <w:szCs w:val="28"/>
        </w:rPr>
        <w:t>П</w:t>
      </w:r>
      <w:r w:rsidRPr="00BA37C5">
        <w:rPr>
          <w:rFonts w:ascii="PT Astra Serif" w:hAnsi="PT Astra Serif" w:cs="Times New Roman"/>
          <w:b/>
          <w:sz w:val="28"/>
          <w:szCs w:val="28"/>
        </w:rPr>
        <w:t>равительства Саратовской области  от 18 апреля 2008 года № 163</w:t>
      </w:r>
      <w:r w:rsidR="005D4D83">
        <w:rPr>
          <w:rFonts w:ascii="PT Astra Serif" w:hAnsi="PT Astra Serif" w:cs="Times New Roman"/>
          <w:b/>
          <w:sz w:val="28"/>
          <w:szCs w:val="28"/>
        </w:rPr>
        <w:t>-П</w:t>
      </w:r>
      <w:r w:rsidRPr="00BA37C5">
        <w:rPr>
          <w:rFonts w:ascii="PT Astra Serif" w:hAnsi="PT Astra Serif" w:cs="Times New Roman"/>
          <w:b/>
          <w:sz w:val="28"/>
          <w:szCs w:val="28"/>
        </w:rPr>
        <w:t>»</w:t>
      </w:r>
    </w:p>
    <w:p w:rsidR="005D4D83" w:rsidRDefault="00456B98" w:rsidP="0008493E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Cs/>
        </w:rPr>
      </w:pPr>
      <w:r w:rsidRPr="00BA37C5">
        <w:rPr>
          <w:rFonts w:ascii="PT Astra Serif" w:hAnsi="PT Astra Serif"/>
          <w:bCs/>
        </w:rPr>
        <w:tab/>
      </w:r>
    </w:p>
    <w:p w:rsidR="00456B98" w:rsidRDefault="00456B98" w:rsidP="0008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BA37C5">
        <w:rPr>
          <w:rFonts w:ascii="PT Astra Serif" w:hAnsi="PT Astra Serif" w:cs="Times New Roman"/>
          <w:bCs/>
          <w:sz w:val="28"/>
          <w:szCs w:val="28"/>
        </w:rPr>
        <w:t xml:space="preserve">Данный проект постановления Правительства области разработан </w:t>
      </w:r>
      <w:r w:rsidR="0008493E">
        <w:rPr>
          <w:rFonts w:ascii="PT Astra Serif" w:hAnsi="PT Astra Serif" w:cs="Times New Roman"/>
          <w:bCs/>
          <w:sz w:val="28"/>
          <w:szCs w:val="28"/>
        </w:rPr>
        <w:t>для</w:t>
      </w:r>
      <w:r w:rsidRPr="00BA37C5">
        <w:rPr>
          <w:rFonts w:ascii="PT Astra Serif" w:hAnsi="PT Astra Serif" w:cs="Times New Roman"/>
          <w:bCs/>
          <w:sz w:val="28"/>
          <w:szCs w:val="28"/>
        </w:rPr>
        <w:t xml:space="preserve"> определения </w:t>
      </w:r>
      <w:proofErr w:type="gramStart"/>
      <w:r w:rsidRPr="00BA37C5">
        <w:rPr>
          <w:rFonts w:ascii="PT Astra Serif" w:hAnsi="PT Astra Serif" w:cs="Times New Roman"/>
          <w:bCs/>
          <w:sz w:val="28"/>
          <w:szCs w:val="28"/>
        </w:rPr>
        <w:t xml:space="preserve">целей предоставления средств </w:t>
      </w:r>
      <w:r w:rsidR="005D4D83">
        <w:rPr>
          <w:rFonts w:ascii="PT Astra Serif" w:hAnsi="PT Astra Serif" w:cs="Times New Roman"/>
          <w:bCs/>
          <w:sz w:val="28"/>
          <w:szCs w:val="28"/>
        </w:rPr>
        <w:t>р</w:t>
      </w:r>
      <w:r w:rsidRPr="00BA37C5">
        <w:rPr>
          <w:rFonts w:ascii="PT Astra Serif" w:hAnsi="PT Astra Serif" w:cs="Times New Roman"/>
          <w:bCs/>
          <w:sz w:val="28"/>
          <w:szCs w:val="28"/>
        </w:rPr>
        <w:t>езервного фонда Правительства</w:t>
      </w:r>
      <w:proofErr w:type="gramEnd"/>
      <w:r w:rsidRPr="00BA37C5">
        <w:rPr>
          <w:rFonts w:ascii="PT Astra Serif" w:hAnsi="PT Astra Serif" w:cs="Times New Roman"/>
          <w:bCs/>
          <w:sz w:val="28"/>
          <w:szCs w:val="28"/>
        </w:rPr>
        <w:t xml:space="preserve"> области.</w:t>
      </w:r>
    </w:p>
    <w:p w:rsidR="0008493E" w:rsidRDefault="0008493E" w:rsidP="0008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proofErr w:type="gramStart"/>
      <w:r w:rsidRPr="0008493E">
        <w:rPr>
          <w:rFonts w:ascii="PT Astra Serif" w:hAnsi="PT Astra Serif" w:cs="Times New Roman"/>
          <w:bCs/>
          <w:sz w:val="28"/>
          <w:szCs w:val="28"/>
        </w:rPr>
        <w:t>В 2026 году запланировано использование имущества, находящегося в областной собственности, принадлежащего автономной некоммерческой организации «Спортивно – оздоровительный центр «Березка» для организации и проведения отбора граждан дл</w:t>
      </w:r>
      <w:r w:rsidR="000D2FAE">
        <w:rPr>
          <w:rFonts w:ascii="PT Astra Serif" w:hAnsi="PT Astra Serif" w:cs="Times New Roman"/>
          <w:bCs/>
          <w:sz w:val="28"/>
          <w:szCs w:val="28"/>
        </w:rPr>
        <w:t>я прохождения военной службы в В</w:t>
      </w:r>
      <w:r w:rsidRPr="0008493E">
        <w:rPr>
          <w:rFonts w:ascii="PT Astra Serif" w:hAnsi="PT Astra Serif" w:cs="Times New Roman"/>
          <w:bCs/>
          <w:sz w:val="28"/>
          <w:szCs w:val="28"/>
        </w:rPr>
        <w:t>ооруженных силах Российской Федерации, расходов на обеспечение питанием и проживанием граждан, проходящих (прошедших) отбор дл</w:t>
      </w:r>
      <w:r w:rsidR="000D2FAE">
        <w:rPr>
          <w:rFonts w:ascii="PT Astra Serif" w:hAnsi="PT Astra Serif" w:cs="Times New Roman"/>
          <w:bCs/>
          <w:sz w:val="28"/>
          <w:szCs w:val="28"/>
        </w:rPr>
        <w:t>я прохождения военной службы в В</w:t>
      </w:r>
      <w:r w:rsidRPr="0008493E">
        <w:rPr>
          <w:rFonts w:ascii="PT Astra Serif" w:hAnsi="PT Astra Serif" w:cs="Times New Roman"/>
          <w:bCs/>
          <w:sz w:val="28"/>
          <w:szCs w:val="28"/>
        </w:rPr>
        <w:t>ооруженных силах Российской Федерации.</w:t>
      </w:r>
      <w:proofErr w:type="gramEnd"/>
    </w:p>
    <w:p w:rsidR="00581357" w:rsidRDefault="008B1354" w:rsidP="0008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proofErr w:type="gramStart"/>
      <w:r w:rsidRPr="008B1354">
        <w:rPr>
          <w:rFonts w:ascii="PT Astra Serif" w:hAnsi="PT Astra Serif" w:cs="Times New Roman"/>
          <w:bCs/>
          <w:sz w:val="28"/>
          <w:szCs w:val="28"/>
        </w:rPr>
        <w:t xml:space="preserve">Средства планируется направить на обеспечение следующих расходов автономной некоммерческой организации «Спортивно – оздоровительный центр «Березка»: оплата труда с начислениями, коммунальные услуги, услуги связи и интернета, расходов на обеспечение безопасности, </w:t>
      </w:r>
      <w:r w:rsidR="00033066">
        <w:rPr>
          <w:rFonts w:ascii="PT Astra Serif" w:hAnsi="PT Astra Serif" w:cs="Times New Roman"/>
          <w:bCs/>
          <w:sz w:val="28"/>
          <w:szCs w:val="28"/>
        </w:rPr>
        <w:t xml:space="preserve">обеспечение транспортных расходов, благоустройство территории, приобретение офисной мебели, </w:t>
      </w:r>
      <w:r w:rsidRPr="008B1354">
        <w:rPr>
          <w:rFonts w:ascii="PT Astra Serif" w:hAnsi="PT Astra Serif" w:cs="Times New Roman"/>
          <w:bCs/>
          <w:sz w:val="28"/>
          <w:szCs w:val="28"/>
        </w:rPr>
        <w:t xml:space="preserve">расходов, связанных с обеспечением питанием и проживанием граждан, проходящих (прошедших) отбор для прохождения военной </w:t>
      </w:r>
      <w:r w:rsidR="000D2FAE">
        <w:rPr>
          <w:rFonts w:ascii="PT Astra Serif" w:hAnsi="PT Astra Serif" w:cs="Times New Roman"/>
          <w:bCs/>
          <w:sz w:val="28"/>
          <w:szCs w:val="28"/>
        </w:rPr>
        <w:t>службы в В</w:t>
      </w:r>
      <w:r w:rsidRPr="008B1354">
        <w:rPr>
          <w:rFonts w:ascii="PT Astra Serif" w:hAnsi="PT Astra Serif" w:cs="Times New Roman"/>
          <w:bCs/>
          <w:sz w:val="28"/>
          <w:szCs w:val="28"/>
        </w:rPr>
        <w:t>ооруженных силах Российской Федерации</w:t>
      </w:r>
      <w:r w:rsidR="000D2FAE">
        <w:rPr>
          <w:rFonts w:ascii="PT Astra Serif" w:hAnsi="PT Astra Serif" w:cs="Times New Roman"/>
          <w:bCs/>
          <w:sz w:val="28"/>
          <w:szCs w:val="28"/>
        </w:rPr>
        <w:t>,</w:t>
      </w:r>
      <w:r w:rsidRPr="008B1354">
        <w:rPr>
          <w:rFonts w:ascii="PT Astra Serif" w:hAnsi="PT Astra Serif" w:cs="Times New Roman"/>
          <w:bCs/>
          <w:sz w:val="28"/>
          <w:szCs w:val="28"/>
        </w:rPr>
        <w:t xml:space="preserve"> в 2026 году.</w:t>
      </w:r>
      <w:proofErr w:type="gramEnd"/>
    </w:p>
    <w:p w:rsidR="008B1354" w:rsidRPr="00BA37C5" w:rsidRDefault="008B1354" w:rsidP="0008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>Для реализации указанного проекта необходимо выделить бюджетные ассигнования из резервного фонда Правительства Саратовской области в 2026 году на указанные мероприятия в</w:t>
      </w:r>
      <w:bookmarkStart w:id="1" w:name="_GoBack"/>
      <w:bookmarkEnd w:id="1"/>
      <w:r w:rsidRPr="008B1354">
        <w:rPr>
          <w:rFonts w:ascii="PT Astra Serif" w:hAnsi="PT Astra Serif" w:cs="Times New Roman"/>
          <w:bCs/>
          <w:sz w:val="28"/>
          <w:szCs w:val="28"/>
        </w:rPr>
        <w:t xml:space="preserve"> сумме </w:t>
      </w:r>
      <w:r w:rsidR="00A11514" w:rsidRPr="00A11514">
        <w:rPr>
          <w:rFonts w:ascii="PT Astra Serif" w:hAnsi="PT Astra Serif" w:cs="Times New Roman"/>
          <w:bCs/>
          <w:sz w:val="28"/>
          <w:szCs w:val="28"/>
        </w:rPr>
        <w:t>10 001 079</w:t>
      </w:r>
      <w:r w:rsidRPr="008B1354">
        <w:rPr>
          <w:rFonts w:ascii="PT Astra Serif" w:hAnsi="PT Astra Serif" w:cs="Times New Roman"/>
          <w:bCs/>
          <w:sz w:val="28"/>
          <w:szCs w:val="28"/>
        </w:rPr>
        <w:t xml:space="preserve"> рублей.</w:t>
      </w:r>
    </w:p>
    <w:p w:rsidR="00456B98" w:rsidRPr="00BA37C5" w:rsidRDefault="00456B98" w:rsidP="00084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8B1354">
        <w:rPr>
          <w:rFonts w:ascii="PT Astra Serif" w:hAnsi="PT Astra Serif" w:cs="Times New Roman"/>
          <w:bCs/>
          <w:sz w:val="28"/>
          <w:szCs w:val="28"/>
        </w:rPr>
        <w:t>Проект прошел предварительную правовую и антикоррупционную</w:t>
      </w:r>
      <w:r w:rsidRPr="00BA37C5">
        <w:rPr>
          <w:rFonts w:ascii="PT Astra Serif" w:hAnsi="PT Astra Serif" w:cs="Times New Roman"/>
          <w:bCs/>
          <w:sz w:val="28"/>
          <w:szCs w:val="28"/>
        </w:rPr>
        <w:t xml:space="preserve"> экспертизу. </w:t>
      </w:r>
    </w:p>
    <w:p w:rsidR="0059310E" w:rsidRPr="00BA37C5" w:rsidRDefault="00456B98" w:rsidP="008B1354">
      <w:pPr>
        <w:autoSpaceDE w:val="0"/>
        <w:autoSpaceDN w:val="0"/>
        <w:adjustRightInd w:val="0"/>
        <w:spacing w:after="0"/>
        <w:ind w:firstLine="709"/>
        <w:jc w:val="both"/>
        <w:rPr>
          <w:rFonts w:ascii="PT Astra Serif" w:hAnsi="PT Astra Serif" w:cs="Times New Roman"/>
          <w:bCs/>
          <w:sz w:val="28"/>
          <w:szCs w:val="28"/>
        </w:rPr>
      </w:pPr>
      <w:r w:rsidRPr="00BA37C5">
        <w:rPr>
          <w:rFonts w:ascii="PT Astra Serif" w:hAnsi="PT Astra Serif" w:cs="Times New Roman"/>
          <w:bCs/>
          <w:sz w:val="28"/>
          <w:szCs w:val="28"/>
        </w:rPr>
        <w:tab/>
      </w:r>
    </w:p>
    <w:p w:rsidR="00456B98" w:rsidRPr="00BA37C5" w:rsidRDefault="00456B98" w:rsidP="00456B98">
      <w:pPr>
        <w:pStyle w:val="ConsPlusNormal"/>
        <w:jc w:val="both"/>
        <w:rPr>
          <w:rFonts w:ascii="PT Astra Serif" w:hAnsi="PT Astra Serif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Министр спорта области                                                   </w:t>
      </w:r>
      <w:r w:rsidR="008B1354">
        <w:rPr>
          <w:rFonts w:ascii="PT Astra Serif" w:hAnsi="PT Astra Serif" w:cs="Times New Roman"/>
          <w:b/>
          <w:sz w:val="28"/>
          <w:szCs w:val="28"/>
        </w:rPr>
        <w:t xml:space="preserve">       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8B1354">
        <w:rPr>
          <w:rFonts w:ascii="PT Astra Serif" w:hAnsi="PT Astra Serif" w:cs="Times New Roman"/>
          <w:b/>
          <w:sz w:val="28"/>
          <w:szCs w:val="28"/>
        </w:rPr>
        <w:t>А.В. Абросимов</w:t>
      </w: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BA37C5" w:rsidRDefault="00BA37C5" w:rsidP="008B13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456B98" w:rsidRPr="00BA37C5" w:rsidRDefault="00456B98" w:rsidP="008B13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A37C5">
        <w:rPr>
          <w:rFonts w:ascii="PT Astra Serif" w:hAnsi="PT Astra Serif" w:cs="Times New Roman"/>
          <w:b/>
          <w:bCs/>
          <w:sz w:val="28"/>
          <w:szCs w:val="28"/>
        </w:rPr>
        <w:lastRenderedPageBreak/>
        <w:t>Финансово – экономическое обоснование</w:t>
      </w:r>
    </w:p>
    <w:p w:rsidR="000A4B5C" w:rsidRPr="00BA37C5" w:rsidRDefault="00456B98" w:rsidP="008B135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A37C5">
        <w:rPr>
          <w:rFonts w:ascii="PT Astra Serif" w:hAnsi="PT Astra Serif" w:cs="Times New Roman"/>
          <w:b/>
          <w:bCs/>
          <w:sz w:val="28"/>
          <w:szCs w:val="28"/>
        </w:rPr>
        <w:t xml:space="preserve">к проекту постановления Правительства Саратовской области </w:t>
      </w:r>
      <w:r w:rsidR="000A4B5C">
        <w:rPr>
          <w:rFonts w:ascii="PT Astra Serif" w:hAnsi="PT Astra Serif" w:cs="Times New Roman"/>
          <w:b/>
          <w:bCs/>
          <w:sz w:val="28"/>
          <w:szCs w:val="28"/>
        </w:rPr>
        <w:t xml:space="preserve">               </w:t>
      </w:r>
      <w:r w:rsidR="000A4B5C" w:rsidRPr="00BA37C5">
        <w:rPr>
          <w:rFonts w:ascii="PT Astra Serif" w:hAnsi="PT Astra Serif" w:cs="Times New Roman"/>
          <w:b/>
          <w:sz w:val="28"/>
          <w:szCs w:val="28"/>
        </w:rPr>
        <w:t>«О внесении изменения в постановление Правительства Саратовской области  от 18 апреля 2008 года № 163</w:t>
      </w:r>
      <w:r w:rsidR="005D4D83">
        <w:rPr>
          <w:rFonts w:ascii="PT Astra Serif" w:hAnsi="PT Astra Serif" w:cs="Times New Roman"/>
          <w:b/>
          <w:sz w:val="28"/>
          <w:szCs w:val="28"/>
        </w:rPr>
        <w:t>-П</w:t>
      </w:r>
      <w:r w:rsidR="000A4B5C" w:rsidRPr="00BA37C5">
        <w:rPr>
          <w:rFonts w:ascii="PT Astra Serif" w:hAnsi="PT Astra Serif" w:cs="Times New Roman"/>
          <w:b/>
          <w:sz w:val="28"/>
          <w:szCs w:val="28"/>
        </w:rPr>
        <w:t>»</w:t>
      </w:r>
    </w:p>
    <w:p w:rsidR="00456B98" w:rsidRPr="00BA37C5" w:rsidRDefault="00456B98" w:rsidP="008B1354">
      <w:pPr>
        <w:pStyle w:val="ConsPlusNormal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56B98" w:rsidRPr="00BA37C5" w:rsidRDefault="00456B98" w:rsidP="008B1354">
      <w:pPr>
        <w:pStyle w:val="ConsPlusNormal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80886" w:rsidRDefault="008B1354" w:rsidP="00356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B1354">
        <w:rPr>
          <w:rFonts w:ascii="PT Astra Serif" w:eastAsia="Calibri" w:hAnsi="PT Astra Serif" w:cs="Times New Roman"/>
          <w:sz w:val="28"/>
          <w:szCs w:val="28"/>
        </w:rPr>
        <w:t>Принятие данного проекта постановления потребует дополнительных средств из областного бюджета на 2026 год</w:t>
      </w:r>
      <w:r w:rsidR="00356D98">
        <w:rPr>
          <w:rFonts w:ascii="PT Astra Serif" w:eastAsia="Calibri" w:hAnsi="PT Astra Serif" w:cs="Times New Roman"/>
          <w:sz w:val="28"/>
          <w:szCs w:val="28"/>
        </w:rPr>
        <w:t>.</w:t>
      </w:r>
      <w:r w:rsidRPr="008B1354">
        <w:rPr>
          <w:rFonts w:ascii="PT Astra Serif" w:eastAsia="Calibri" w:hAnsi="PT Astra Serif" w:cs="Times New Roman"/>
          <w:sz w:val="28"/>
          <w:szCs w:val="28"/>
        </w:rPr>
        <w:t xml:space="preserve">  Дополнительная потребность и</w:t>
      </w:r>
      <w:r w:rsidR="00356D98">
        <w:rPr>
          <w:rFonts w:ascii="PT Astra Serif" w:eastAsia="Calibri" w:hAnsi="PT Astra Serif" w:cs="Times New Roman"/>
          <w:sz w:val="28"/>
          <w:szCs w:val="28"/>
        </w:rPr>
        <w:t xml:space="preserve">з областного бюджета составляет </w:t>
      </w:r>
      <w:r w:rsidR="00A11514" w:rsidRPr="00A11514">
        <w:rPr>
          <w:rFonts w:ascii="PT Astra Serif" w:eastAsia="Calibri" w:hAnsi="PT Astra Serif" w:cs="Times New Roman"/>
          <w:sz w:val="28"/>
          <w:szCs w:val="28"/>
        </w:rPr>
        <w:t>10 001 079</w:t>
      </w:r>
      <w:r w:rsidR="00980886" w:rsidRPr="00980886">
        <w:rPr>
          <w:rFonts w:ascii="PT Astra Serif" w:eastAsia="Calibri" w:hAnsi="PT Astra Serif" w:cs="Times New Roman"/>
          <w:sz w:val="28"/>
          <w:szCs w:val="28"/>
        </w:rPr>
        <w:t xml:space="preserve"> рублей.</w:t>
      </w:r>
      <w:r w:rsidR="00980886">
        <w:rPr>
          <w:rFonts w:ascii="PT Astra Serif" w:eastAsia="Calibri" w:hAnsi="PT Astra Serif" w:cs="Times New Roman"/>
          <w:sz w:val="28"/>
          <w:szCs w:val="28"/>
        </w:rPr>
        <w:t xml:space="preserve"> </w:t>
      </w:r>
    </w:p>
    <w:p w:rsidR="00356D98" w:rsidRDefault="00356D98" w:rsidP="00356D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proofErr w:type="gramStart"/>
      <w:r w:rsidRPr="00356D98">
        <w:rPr>
          <w:rFonts w:ascii="PT Astra Serif" w:eastAsia="Calibri" w:hAnsi="PT Astra Serif" w:cs="Times New Roman"/>
          <w:sz w:val="28"/>
          <w:szCs w:val="28"/>
        </w:rPr>
        <w:t>В соответствии с пунктом 15 статьи 15 Федерального закона от 28.11.2025 № 431-ФЗ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году» принятие данного проекта на потребует внесения изменений в Закон Саратовской области от 09 декабря 2025 года № 95-ЗСО «Об</w:t>
      </w:r>
      <w:proofErr w:type="gramEnd"/>
      <w:r w:rsidRPr="00356D98">
        <w:rPr>
          <w:rFonts w:ascii="PT Astra Serif" w:eastAsia="Calibri" w:hAnsi="PT Astra Serif" w:cs="Times New Roman"/>
          <w:sz w:val="28"/>
          <w:szCs w:val="28"/>
        </w:rPr>
        <w:t xml:space="preserve"> областном </w:t>
      </w:r>
      <w:proofErr w:type="gramStart"/>
      <w:r w:rsidRPr="00356D98">
        <w:rPr>
          <w:rFonts w:ascii="PT Astra Serif" w:eastAsia="Calibri" w:hAnsi="PT Astra Serif" w:cs="Times New Roman"/>
          <w:sz w:val="28"/>
          <w:szCs w:val="28"/>
        </w:rPr>
        <w:t>бюджете</w:t>
      </w:r>
      <w:proofErr w:type="gramEnd"/>
      <w:r w:rsidRPr="00356D98">
        <w:rPr>
          <w:rFonts w:ascii="PT Astra Serif" w:eastAsia="Calibri" w:hAnsi="PT Astra Serif" w:cs="Times New Roman"/>
          <w:sz w:val="28"/>
          <w:szCs w:val="28"/>
        </w:rPr>
        <w:t xml:space="preserve"> на 2026 год и на плановый период 2027 и 2028 годов».</w:t>
      </w:r>
    </w:p>
    <w:p w:rsidR="00456B98" w:rsidRPr="008B1354" w:rsidRDefault="00456B98" w:rsidP="009808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8B1354">
        <w:rPr>
          <w:rFonts w:ascii="PT Astra Serif" w:eastAsia="Calibri" w:hAnsi="PT Astra Serif" w:cs="Times New Roman"/>
          <w:sz w:val="28"/>
          <w:szCs w:val="28"/>
        </w:rPr>
        <w:t xml:space="preserve">Проект прошел предварительную правовую и антикоррупционную экспертизу. </w:t>
      </w:r>
    </w:p>
    <w:p w:rsidR="00456B98" w:rsidRPr="00BA37C5" w:rsidRDefault="00456B98" w:rsidP="008B1354">
      <w:pPr>
        <w:spacing w:after="0" w:line="240" w:lineRule="auto"/>
        <w:jc w:val="center"/>
        <w:rPr>
          <w:rFonts w:ascii="PT Astra Serif" w:hAnsi="PT Astra Serif"/>
        </w:rPr>
      </w:pPr>
    </w:p>
    <w:p w:rsidR="0059310E" w:rsidRPr="00BA37C5" w:rsidRDefault="0059310E" w:rsidP="008B1354">
      <w:pPr>
        <w:spacing w:after="0" w:line="240" w:lineRule="auto"/>
        <w:jc w:val="center"/>
        <w:rPr>
          <w:rFonts w:ascii="PT Astra Serif" w:hAnsi="PT Astra Serif"/>
        </w:rPr>
      </w:pPr>
    </w:p>
    <w:p w:rsidR="00BA37C5" w:rsidRDefault="00BA37C5" w:rsidP="008B13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Министр спорта области                                                   </w:t>
      </w:r>
      <w:r w:rsidR="008B1354">
        <w:rPr>
          <w:rFonts w:ascii="PT Astra Serif" w:hAnsi="PT Astra Serif" w:cs="Times New Roman"/>
          <w:b/>
          <w:sz w:val="28"/>
          <w:szCs w:val="28"/>
        </w:rPr>
        <w:t xml:space="preserve">       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8B1354">
        <w:rPr>
          <w:rFonts w:ascii="PT Astra Serif" w:hAnsi="PT Astra Serif" w:cs="Times New Roman"/>
          <w:b/>
          <w:sz w:val="28"/>
          <w:szCs w:val="28"/>
        </w:rPr>
        <w:t>А.В. Абросимов</w:t>
      </w:r>
    </w:p>
    <w:p w:rsidR="00456B98" w:rsidRDefault="00456B98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p w:rsidR="000A3F07" w:rsidRPr="000A3F07" w:rsidRDefault="000A3F07" w:rsidP="000A3F0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0A3F07" w:rsidRPr="000A3F07" w:rsidRDefault="000A3F07" w:rsidP="000A3F0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к проекту постановления Правительства Саратовской области                «О внесении изменения в постановление Правительства Саратовской области  от 18 апреля 2008 года № 163-П»</w:t>
      </w:r>
    </w:p>
    <w:p w:rsidR="000A3F07" w:rsidRPr="000A3F07" w:rsidRDefault="000A3F07" w:rsidP="000A3F07">
      <w:pPr>
        <w:spacing w:after="0" w:line="240" w:lineRule="auto"/>
        <w:jc w:val="center"/>
        <w:rPr>
          <w:rFonts w:ascii="PT Astra Serif" w:eastAsia="Calibri" w:hAnsi="PT Astra Serif" w:cs="Times New Roman"/>
          <w:sz w:val="26"/>
          <w:szCs w:val="26"/>
        </w:rPr>
      </w:pPr>
    </w:p>
    <w:p w:rsidR="000A3F07" w:rsidRPr="000A3F07" w:rsidRDefault="000A3F07" w:rsidP="000A3F07">
      <w:pPr>
        <w:spacing w:after="0" w:line="240" w:lineRule="auto"/>
        <w:rPr>
          <w:rFonts w:ascii="PT Astra Serif" w:eastAsia="Calibri" w:hAnsi="PT Astra Serif" w:cs="Times New Roman"/>
          <w:sz w:val="26"/>
          <w:szCs w:val="26"/>
        </w:rPr>
      </w:pPr>
    </w:p>
    <w:p w:rsidR="000A3F07" w:rsidRPr="000A3F07" w:rsidRDefault="000A3F07" w:rsidP="000A3F07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Причина принятия документа/внесение изменений в уже </w:t>
      </w:r>
      <w:proofErr w:type="gramStart"/>
      <w:r w:rsidRPr="000A3F07">
        <w:rPr>
          <w:rFonts w:ascii="PT Astra Serif" w:eastAsia="Calibri" w:hAnsi="PT Astra Serif" w:cs="Times New Roman"/>
          <w:b/>
          <w:sz w:val="28"/>
          <w:szCs w:val="28"/>
        </w:rPr>
        <w:t>имеющийся</w:t>
      </w:r>
      <w:proofErr w:type="gramEnd"/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?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0A3F07">
        <w:rPr>
          <w:rFonts w:ascii="PT Astra Serif" w:eastAsia="Times New Roman" w:hAnsi="PT Astra Serif" w:cs="Times New Roman"/>
          <w:sz w:val="28"/>
          <w:szCs w:val="28"/>
          <w:lang w:eastAsia="ru-RU"/>
        </w:rPr>
        <w:t>Проект подготовлен в связи с необходимостью выделения средств на обеспечение следующих расходов автономной некоммерческой организации «Спортивно – оздоровительный центр «Березка»: оплата труда с начислениями, коммунальные услуги, услуги связи и интернета, обеспечение безопасности, расходов, связанных с обеспечением питанием и проживанием граждан, проходящих (прошедших) отбор для прохождения военной службы в Вооруженных силах Российской Федерации, в 2026 году.</w:t>
      </w:r>
      <w:proofErr w:type="gramEnd"/>
      <w:r w:rsidRPr="000A3F0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Расчет средств, необходимых для организации данных мероприятий, прилагается.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2) Что изменится?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sz w:val="28"/>
          <w:szCs w:val="28"/>
          <w:lang w:eastAsia="ru-RU"/>
        </w:rPr>
        <w:t>Автономной некоммерческой организации «Спортивно – оздоровительный центр «Березка» будут выделены необходимые средства.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3) По чьей инициативе принимается </w:t>
      </w:r>
      <w:proofErr w:type="gramStart"/>
      <w:r w:rsidRPr="000A3F07">
        <w:rPr>
          <w:rFonts w:ascii="PT Astra Serif" w:eastAsia="Calibri" w:hAnsi="PT Astra Serif" w:cs="Times New Roman"/>
          <w:b/>
          <w:sz w:val="28"/>
          <w:szCs w:val="28"/>
        </w:rPr>
        <w:t>документ</w:t>
      </w:r>
      <w:proofErr w:type="gramEnd"/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/вносятся изменения.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 xml:space="preserve">Министерство спорта области.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4) Прослеживаются ли, по мнению профильных специалистов, какие-либо риски?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>Риски отсутствуют.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5) Требуется ли финансовые затраты. Если да, средства уже выделены или предусмотрены? </w:t>
      </w:r>
    </w:p>
    <w:p w:rsidR="000A3F07" w:rsidRPr="000A3F07" w:rsidRDefault="000A3F07" w:rsidP="000A3F0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Потребуется дополнительно </w:t>
      </w:r>
      <w:r w:rsidR="00A11514" w:rsidRPr="00A11514">
        <w:rPr>
          <w:rFonts w:ascii="PT Astra Serif" w:eastAsia="Times New Roman" w:hAnsi="PT Astra Serif" w:cs="Times New Roman"/>
          <w:sz w:val="28"/>
          <w:szCs w:val="28"/>
          <w:lang w:eastAsia="ru-RU"/>
        </w:rPr>
        <w:t>10 001 079</w:t>
      </w:r>
      <w:r w:rsidRPr="000A3F0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рублей.  </w:t>
      </w:r>
    </w:p>
    <w:p w:rsidR="000A3F07" w:rsidRPr="000A3F07" w:rsidRDefault="000A3F07" w:rsidP="000A3F07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6) Есть ли отложенный эффект?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>Вступает в силу со дня официального опубликования.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>7) Потребуется ли в ближайшее время вновь вносить изменения в документ?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>Не потребуется.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0A3F07">
        <w:rPr>
          <w:rFonts w:ascii="PT Astra Serif" w:eastAsia="Calibri" w:hAnsi="PT Astra Serif" w:cs="Times New Roman"/>
          <w:b/>
          <w:sz w:val="28"/>
          <w:szCs w:val="28"/>
        </w:rPr>
        <w:t xml:space="preserve">8) Контактный телефон, должность и ФИО специалиста, который сможет оперативно прояснить какие-либо вопросы, связанные с документом. 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>Богданова Инна Владимировна – начальник организационно-финансового управления 26-09-20;</w:t>
      </w:r>
    </w:p>
    <w:p w:rsidR="000A3F07" w:rsidRPr="000A3F07" w:rsidRDefault="000A3F07" w:rsidP="000A3F0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A3F07">
        <w:rPr>
          <w:rFonts w:ascii="PT Astra Serif" w:eastAsia="Calibri" w:hAnsi="PT Astra Serif" w:cs="Times New Roman"/>
          <w:sz w:val="28"/>
          <w:szCs w:val="28"/>
        </w:rPr>
        <w:t>Губко Павел Юрьевич  - начальник отдела организационно-правовой и кадровой работы  - 27-43-75.</w:t>
      </w:r>
    </w:p>
    <w:p w:rsidR="000A3F07" w:rsidRPr="000A3F07" w:rsidRDefault="000A3F07" w:rsidP="000A3F07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A3F07" w:rsidRPr="000A3F07" w:rsidRDefault="000A3F07" w:rsidP="000A3F07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0A3F07" w:rsidRPr="000A3F07" w:rsidRDefault="000A3F07" w:rsidP="000A3F07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Министр спорта </w:t>
      </w:r>
    </w:p>
    <w:p w:rsidR="000A3F07" w:rsidRPr="000A3F07" w:rsidRDefault="000A3F07" w:rsidP="000A3F07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0A3F0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                                                                  А.В. Абросимов</w:t>
      </w:r>
    </w:p>
    <w:p w:rsidR="000A3F07" w:rsidRPr="000A3F07" w:rsidRDefault="000A3F07" w:rsidP="000A3F07">
      <w:pPr>
        <w:spacing w:after="200" w:line="276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A3F07" w:rsidRPr="00BA37C5" w:rsidRDefault="000A3F07" w:rsidP="00BA37C5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</w:rPr>
      </w:pPr>
    </w:p>
    <w:sectPr w:rsidR="000A3F07" w:rsidRPr="00BA37C5" w:rsidSect="00EB50F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67FB6"/>
    <w:multiLevelType w:val="hybridMultilevel"/>
    <w:tmpl w:val="71124A26"/>
    <w:lvl w:ilvl="0" w:tplc="0E74F960">
      <w:start w:val="1"/>
      <w:numFmt w:val="decimal"/>
      <w:lvlText w:val="%1)"/>
      <w:lvlJc w:val="left"/>
      <w:pPr>
        <w:ind w:left="720" w:hanging="360"/>
      </w:pPr>
    </w:lvl>
    <w:lvl w:ilvl="1" w:tplc="8DB0FC86">
      <w:start w:val="1"/>
      <w:numFmt w:val="lowerLetter"/>
      <w:lvlText w:val="%2."/>
      <w:lvlJc w:val="left"/>
      <w:pPr>
        <w:ind w:left="1440" w:hanging="360"/>
      </w:pPr>
    </w:lvl>
    <w:lvl w:ilvl="2" w:tplc="2CA4E72C">
      <w:start w:val="1"/>
      <w:numFmt w:val="lowerRoman"/>
      <w:lvlText w:val="%3."/>
      <w:lvlJc w:val="right"/>
      <w:pPr>
        <w:ind w:left="2160" w:hanging="180"/>
      </w:pPr>
    </w:lvl>
    <w:lvl w:ilvl="3" w:tplc="1C8A5F88">
      <w:start w:val="1"/>
      <w:numFmt w:val="decimal"/>
      <w:lvlText w:val="%4."/>
      <w:lvlJc w:val="left"/>
      <w:pPr>
        <w:ind w:left="2880" w:hanging="360"/>
      </w:pPr>
    </w:lvl>
    <w:lvl w:ilvl="4" w:tplc="437E88D6">
      <w:start w:val="1"/>
      <w:numFmt w:val="lowerLetter"/>
      <w:lvlText w:val="%5."/>
      <w:lvlJc w:val="left"/>
      <w:pPr>
        <w:ind w:left="3600" w:hanging="360"/>
      </w:pPr>
    </w:lvl>
    <w:lvl w:ilvl="5" w:tplc="DC845392">
      <w:start w:val="1"/>
      <w:numFmt w:val="lowerRoman"/>
      <w:lvlText w:val="%6."/>
      <w:lvlJc w:val="right"/>
      <w:pPr>
        <w:ind w:left="4320" w:hanging="180"/>
      </w:pPr>
    </w:lvl>
    <w:lvl w:ilvl="6" w:tplc="811C83B4">
      <w:start w:val="1"/>
      <w:numFmt w:val="decimal"/>
      <w:lvlText w:val="%7."/>
      <w:lvlJc w:val="left"/>
      <w:pPr>
        <w:ind w:left="5040" w:hanging="360"/>
      </w:pPr>
    </w:lvl>
    <w:lvl w:ilvl="7" w:tplc="37C4CAB0">
      <w:start w:val="1"/>
      <w:numFmt w:val="lowerLetter"/>
      <w:lvlText w:val="%8."/>
      <w:lvlJc w:val="left"/>
      <w:pPr>
        <w:ind w:left="5760" w:hanging="360"/>
      </w:pPr>
    </w:lvl>
    <w:lvl w:ilvl="8" w:tplc="5F188FB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71"/>
    <w:rsid w:val="00033066"/>
    <w:rsid w:val="00064F52"/>
    <w:rsid w:val="0008493E"/>
    <w:rsid w:val="00084A83"/>
    <w:rsid w:val="000A3F07"/>
    <w:rsid w:val="000A4B5C"/>
    <w:rsid w:val="000C051A"/>
    <w:rsid w:val="000D0320"/>
    <w:rsid w:val="000D2FAE"/>
    <w:rsid w:val="001253ED"/>
    <w:rsid w:val="001263F7"/>
    <w:rsid w:val="00145254"/>
    <w:rsid w:val="0016052D"/>
    <w:rsid w:val="00196CC6"/>
    <w:rsid w:val="001A4BC9"/>
    <w:rsid w:val="001B1F78"/>
    <w:rsid w:val="001E1622"/>
    <w:rsid w:val="00271571"/>
    <w:rsid w:val="00286895"/>
    <w:rsid w:val="002E013C"/>
    <w:rsid w:val="002E36A8"/>
    <w:rsid w:val="00347C0B"/>
    <w:rsid w:val="00356D98"/>
    <w:rsid w:val="003A4B2B"/>
    <w:rsid w:val="003A597B"/>
    <w:rsid w:val="004406DE"/>
    <w:rsid w:val="00456B98"/>
    <w:rsid w:val="0046440B"/>
    <w:rsid w:val="004D3E1C"/>
    <w:rsid w:val="004E5A18"/>
    <w:rsid w:val="004F5650"/>
    <w:rsid w:val="00507D59"/>
    <w:rsid w:val="00516413"/>
    <w:rsid w:val="00545E1C"/>
    <w:rsid w:val="0057321B"/>
    <w:rsid w:val="00581357"/>
    <w:rsid w:val="00591FD2"/>
    <w:rsid w:val="0059310E"/>
    <w:rsid w:val="005D4D83"/>
    <w:rsid w:val="005E1A80"/>
    <w:rsid w:val="00627455"/>
    <w:rsid w:val="00653885"/>
    <w:rsid w:val="00663E60"/>
    <w:rsid w:val="006C7A4C"/>
    <w:rsid w:val="00701562"/>
    <w:rsid w:val="0071114A"/>
    <w:rsid w:val="00723F4D"/>
    <w:rsid w:val="007361D0"/>
    <w:rsid w:val="00744BE2"/>
    <w:rsid w:val="007B2999"/>
    <w:rsid w:val="007C35D5"/>
    <w:rsid w:val="008141A6"/>
    <w:rsid w:val="008734F9"/>
    <w:rsid w:val="00897ED6"/>
    <w:rsid w:val="008A2BE3"/>
    <w:rsid w:val="008A6162"/>
    <w:rsid w:val="008B1354"/>
    <w:rsid w:val="008B1A08"/>
    <w:rsid w:val="008B7216"/>
    <w:rsid w:val="008F2F26"/>
    <w:rsid w:val="00913D9D"/>
    <w:rsid w:val="009313A5"/>
    <w:rsid w:val="0093737A"/>
    <w:rsid w:val="00980886"/>
    <w:rsid w:val="00991710"/>
    <w:rsid w:val="009E0F26"/>
    <w:rsid w:val="009E70FB"/>
    <w:rsid w:val="00A04007"/>
    <w:rsid w:val="00A11514"/>
    <w:rsid w:val="00AB3FB5"/>
    <w:rsid w:val="00B3466B"/>
    <w:rsid w:val="00B56A63"/>
    <w:rsid w:val="00B72751"/>
    <w:rsid w:val="00B86116"/>
    <w:rsid w:val="00BA37C5"/>
    <w:rsid w:val="00C32D8D"/>
    <w:rsid w:val="00C366BB"/>
    <w:rsid w:val="00C921D9"/>
    <w:rsid w:val="00CA0669"/>
    <w:rsid w:val="00CE42A7"/>
    <w:rsid w:val="00D132F5"/>
    <w:rsid w:val="00D251D8"/>
    <w:rsid w:val="00D7340A"/>
    <w:rsid w:val="00D97456"/>
    <w:rsid w:val="00DA5C9F"/>
    <w:rsid w:val="00DB2980"/>
    <w:rsid w:val="00E046DA"/>
    <w:rsid w:val="00E328C8"/>
    <w:rsid w:val="00E6675F"/>
    <w:rsid w:val="00EB50F7"/>
    <w:rsid w:val="00F55D80"/>
    <w:rsid w:val="00F944DB"/>
    <w:rsid w:val="00F958E3"/>
    <w:rsid w:val="00FD14EB"/>
    <w:rsid w:val="00FD524F"/>
    <w:rsid w:val="00FD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4E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D1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1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164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13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B50F7"/>
    <w:rPr>
      <w:b/>
      <w:bCs/>
    </w:rPr>
  </w:style>
  <w:style w:type="character" w:customStyle="1" w:styleId="ConsPlusNormal0">
    <w:name w:val="ConsPlusNormal Знак"/>
    <w:link w:val="ConsPlusNormal"/>
    <w:locked/>
    <w:rsid w:val="00456B98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4E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D1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14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5164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0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13C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B50F7"/>
    <w:rPr>
      <w:b/>
      <w:bCs/>
    </w:rPr>
  </w:style>
  <w:style w:type="character" w:customStyle="1" w:styleId="ConsPlusNormal0">
    <w:name w:val="ConsPlusNormal Знак"/>
    <w:link w:val="ConsPlusNormal"/>
    <w:locked/>
    <w:rsid w:val="00456B98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BC7D81F2D1E99A76BAB47B54BEC830EF2017B48031859A1F8282FCE59F621ABCC653FF48DB31358BCE84D837C4161DADo3i6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BBC7D81F2D1E99A76BAB47B54BEC830EF2017B4803185951B8382FCE59F621ABCC653FF5ADB69398ACB9CDB32D1404CEB629DD521E3F6750C4B8D77o9iE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BC7D81F2D1E99A76BAB47B54BEC830EF2017B48031859A1F8282FCE59F621ABCC653FF5ADB69398ACB9AD934D1404CEB629DD521E3F6750C4B8D77o9i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31A7-DB30-44FF-B871-96F2FAFC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Людмила Анатольевна</dc:creator>
  <cp:lastModifiedBy>Губко Павел Юрьевич</cp:lastModifiedBy>
  <cp:revision>7</cp:revision>
  <cp:lastPrinted>2026-09-08T05:23:00Z</cp:lastPrinted>
  <dcterms:created xsi:type="dcterms:W3CDTF">2026-08-28T09:14:00Z</dcterms:created>
  <dcterms:modified xsi:type="dcterms:W3CDTF">2026-09-08T05:48:00Z</dcterms:modified>
</cp:coreProperties>
</file>