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147" w:rsidRDefault="006D0147" w:rsidP="006D0147">
      <w:pPr>
        <w:overflowPunct/>
        <w:autoSpaceDE/>
        <w:autoSpaceDN/>
        <w:adjustRightInd/>
        <w:jc w:val="right"/>
        <w:textAlignment w:val="auto"/>
        <w:rPr>
          <w:rFonts w:cs="Arial"/>
          <w:sz w:val="22"/>
        </w:rPr>
      </w:pPr>
      <w:r w:rsidRPr="006D0147">
        <w:rPr>
          <w:rFonts w:cs="Arial"/>
          <w:sz w:val="22"/>
        </w:rPr>
        <w:t>Приложение к приказу</w:t>
      </w:r>
    </w:p>
    <w:p w:rsidR="00DB7454" w:rsidRDefault="00DB7454" w:rsidP="006D0147">
      <w:pPr>
        <w:overflowPunct/>
        <w:autoSpaceDE/>
        <w:autoSpaceDN/>
        <w:adjustRightInd/>
        <w:jc w:val="right"/>
        <w:textAlignment w:val="auto"/>
        <w:rPr>
          <w:rFonts w:cs="Arial"/>
          <w:sz w:val="22"/>
        </w:rPr>
      </w:pPr>
      <w:r>
        <w:rPr>
          <w:rFonts w:cs="Arial"/>
          <w:sz w:val="22"/>
        </w:rPr>
        <w:t xml:space="preserve">Министерства молодежной </w:t>
      </w:r>
    </w:p>
    <w:p w:rsidR="00DB7454" w:rsidRDefault="00DB7454" w:rsidP="006D0147">
      <w:pPr>
        <w:overflowPunct/>
        <w:autoSpaceDE/>
        <w:autoSpaceDN/>
        <w:adjustRightInd/>
        <w:jc w:val="right"/>
        <w:textAlignment w:val="auto"/>
        <w:rPr>
          <w:rFonts w:cs="Arial"/>
          <w:sz w:val="22"/>
        </w:rPr>
      </w:pPr>
      <w:r>
        <w:rPr>
          <w:rFonts w:cs="Arial"/>
          <w:sz w:val="22"/>
        </w:rPr>
        <w:t xml:space="preserve">политики и спорта </w:t>
      </w:r>
    </w:p>
    <w:p w:rsidR="00DB7454" w:rsidRPr="006D0147" w:rsidRDefault="00DB7454" w:rsidP="006D0147">
      <w:pPr>
        <w:overflowPunct/>
        <w:autoSpaceDE/>
        <w:autoSpaceDN/>
        <w:adjustRightInd/>
        <w:jc w:val="right"/>
        <w:textAlignment w:val="auto"/>
        <w:rPr>
          <w:rFonts w:cs="Arial"/>
          <w:sz w:val="22"/>
        </w:rPr>
      </w:pPr>
      <w:r>
        <w:rPr>
          <w:rFonts w:cs="Arial"/>
          <w:sz w:val="22"/>
        </w:rPr>
        <w:t>Саратовской области</w:t>
      </w:r>
    </w:p>
    <w:p w:rsidR="006D0147" w:rsidRPr="006D0147" w:rsidRDefault="00DB7454" w:rsidP="006D0147">
      <w:pPr>
        <w:overflowPunct/>
        <w:autoSpaceDE/>
        <w:autoSpaceDN/>
        <w:adjustRightInd/>
        <w:jc w:val="right"/>
        <w:textAlignment w:val="auto"/>
        <w:rPr>
          <w:rFonts w:cs="Arial"/>
          <w:sz w:val="22"/>
        </w:rPr>
      </w:pPr>
      <w:r>
        <w:rPr>
          <w:rFonts w:cs="Arial"/>
          <w:sz w:val="22"/>
        </w:rPr>
        <w:t>№  471</w:t>
      </w:r>
      <w:r w:rsidR="006D0147" w:rsidRPr="006D0147">
        <w:rPr>
          <w:rFonts w:cs="Arial"/>
          <w:sz w:val="22"/>
        </w:rPr>
        <w:t xml:space="preserve"> от </w:t>
      </w:r>
      <w:r>
        <w:rPr>
          <w:rFonts w:cs="Arial"/>
          <w:sz w:val="22"/>
        </w:rPr>
        <w:t>23.11.2020 г.</w:t>
      </w:r>
    </w:p>
    <w:p w:rsidR="006D0147" w:rsidRPr="006D0147" w:rsidRDefault="006D0147" w:rsidP="006D0147">
      <w:pPr>
        <w:overflowPunct/>
        <w:autoSpaceDE/>
        <w:autoSpaceDN/>
        <w:adjustRightInd/>
        <w:jc w:val="center"/>
        <w:textAlignment w:val="auto"/>
        <w:rPr>
          <w:rFonts w:cs="Arial"/>
          <w:b/>
        </w:rPr>
      </w:pPr>
    </w:p>
    <w:p w:rsidR="006D0147" w:rsidRPr="006D0147" w:rsidRDefault="006D0147" w:rsidP="006D0147">
      <w:pPr>
        <w:overflowPunct/>
        <w:autoSpaceDE/>
        <w:autoSpaceDN/>
        <w:adjustRightInd/>
        <w:jc w:val="center"/>
        <w:textAlignment w:val="auto"/>
        <w:rPr>
          <w:rFonts w:cs="Arial"/>
          <w:b/>
        </w:rPr>
      </w:pPr>
    </w:p>
    <w:p w:rsidR="006D0147" w:rsidRPr="006D0147" w:rsidRDefault="006D0147" w:rsidP="006D0147">
      <w:pPr>
        <w:overflowPunct/>
        <w:autoSpaceDE/>
        <w:autoSpaceDN/>
        <w:adjustRightInd/>
        <w:jc w:val="center"/>
        <w:textAlignment w:val="auto"/>
        <w:rPr>
          <w:rFonts w:cs="Arial"/>
          <w:b/>
        </w:rPr>
      </w:pPr>
      <w:r w:rsidRPr="006D0147">
        <w:rPr>
          <w:rFonts w:cs="Arial"/>
          <w:b/>
        </w:rPr>
        <w:t>ПОЛОЖЕНИЕ</w:t>
      </w:r>
    </w:p>
    <w:p w:rsidR="006D0147" w:rsidRPr="006D0147" w:rsidRDefault="006D0147" w:rsidP="006D0147">
      <w:pPr>
        <w:tabs>
          <w:tab w:val="left" w:pos="492"/>
        </w:tabs>
        <w:overflowPunct/>
        <w:autoSpaceDE/>
        <w:autoSpaceDN/>
        <w:adjustRightInd/>
        <w:ind w:right="160"/>
        <w:jc w:val="center"/>
        <w:textAlignment w:val="auto"/>
        <w:rPr>
          <w:rFonts w:cs="Arial"/>
          <w:b/>
        </w:rPr>
      </w:pPr>
      <w:r w:rsidRPr="006D0147">
        <w:rPr>
          <w:rFonts w:cs="Arial"/>
          <w:b/>
        </w:rPr>
        <w:t xml:space="preserve">об областном конкурсе </w:t>
      </w:r>
      <w:r w:rsidRPr="006D0147">
        <w:rPr>
          <w:b/>
        </w:rPr>
        <w:t>«</w:t>
      </w:r>
      <w:r w:rsidRPr="006D0147">
        <w:rPr>
          <w:rFonts w:cs="Arial"/>
          <w:b/>
        </w:rPr>
        <w:t>Спортсмен года</w:t>
      </w:r>
      <w:r w:rsidRPr="006D0147">
        <w:rPr>
          <w:b/>
        </w:rPr>
        <w:t>»</w:t>
      </w:r>
      <w:r w:rsidRPr="006D0147">
        <w:rPr>
          <w:rFonts w:cs="Arial"/>
          <w:b/>
        </w:rPr>
        <w:t xml:space="preserve">, </w:t>
      </w:r>
      <w:r w:rsidRPr="006D0147">
        <w:rPr>
          <w:b/>
        </w:rPr>
        <w:t>«</w:t>
      </w:r>
      <w:r w:rsidRPr="006D0147">
        <w:rPr>
          <w:rFonts w:cs="Arial"/>
          <w:b/>
        </w:rPr>
        <w:t>Тренер года</w:t>
      </w:r>
      <w:r w:rsidRPr="006D0147">
        <w:rPr>
          <w:b/>
        </w:rPr>
        <w:t>»</w:t>
      </w:r>
      <w:r w:rsidRPr="006D0147">
        <w:rPr>
          <w:rFonts w:cs="Arial"/>
          <w:b/>
        </w:rPr>
        <w:t xml:space="preserve">, </w:t>
      </w:r>
    </w:p>
    <w:p w:rsidR="006D0147" w:rsidRPr="006D0147" w:rsidRDefault="006D0147" w:rsidP="006D0147">
      <w:pPr>
        <w:tabs>
          <w:tab w:val="left" w:pos="492"/>
        </w:tabs>
        <w:overflowPunct/>
        <w:autoSpaceDE/>
        <w:autoSpaceDN/>
        <w:adjustRightInd/>
        <w:ind w:right="160"/>
        <w:jc w:val="center"/>
        <w:textAlignment w:val="auto"/>
        <w:rPr>
          <w:rFonts w:cs="Arial"/>
          <w:b/>
        </w:rPr>
      </w:pPr>
      <w:r w:rsidRPr="006D0147">
        <w:rPr>
          <w:b/>
        </w:rPr>
        <w:t>«</w:t>
      </w:r>
      <w:r w:rsidRPr="006D0147">
        <w:rPr>
          <w:rFonts w:cs="Arial"/>
          <w:b/>
        </w:rPr>
        <w:t>Работник года в сфере физической культуры и спорта</w:t>
      </w:r>
      <w:r w:rsidRPr="006D0147">
        <w:rPr>
          <w:b/>
        </w:rPr>
        <w:t>»</w:t>
      </w:r>
    </w:p>
    <w:p w:rsidR="006D0147" w:rsidRPr="006D0147" w:rsidRDefault="006D0147" w:rsidP="006D0147">
      <w:pPr>
        <w:overflowPunct/>
        <w:autoSpaceDE/>
        <w:autoSpaceDN/>
        <w:adjustRightInd/>
        <w:jc w:val="center"/>
        <w:textAlignment w:val="auto"/>
        <w:rPr>
          <w:rFonts w:cs="Arial"/>
          <w:sz w:val="24"/>
        </w:rPr>
      </w:pPr>
    </w:p>
    <w:p w:rsidR="006D0147" w:rsidRPr="006D0147" w:rsidRDefault="006D0147" w:rsidP="006D0147">
      <w:pPr>
        <w:numPr>
          <w:ilvl w:val="0"/>
          <w:numId w:val="7"/>
        </w:numPr>
        <w:tabs>
          <w:tab w:val="left" w:pos="4200"/>
        </w:tabs>
        <w:overflowPunct/>
        <w:autoSpaceDE/>
        <w:autoSpaceDN/>
        <w:adjustRightInd/>
        <w:ind w:left="4200" w:hanging="705"/>
        <w:textAlignment w:val="auto"/>
        <w:rPr>
          <w:rFonts w:cs="Arial"/>
          <w:b/>
        </w:rPr>
      </w:pPr>
      <w:r w:rsidRPr="006D0147">
        <w:rPr>
          <w:rFonts w:cs="Arial"/>
          <w:b/>
        </w:rPr>
        <w:t>Общие положения</w:t>
      </w:r>
    </w:p>
    <w:p w:rsidR="006D0147" w:rsidRPr="006D0147" w:rsidRDefault="006D0147" w:rsidP="006D0147">
      <w:pPr>
        <w:shd w:val="clear" w:color="auto" w:fill="FFFFFF"/>
        <w:overflowPunct/>
        <w:autoSpaceDE/>
        <w:autoSpaceDN/>
        <w:adjustRightInd/>
        <w:jc w:val="both"/>
        <w:rPr>
          <w:rFonts w:cs="Arial"/>
          <w:b/>
          <w:sz w:val="14"/>
        </w:rPr>
      </w:pPr>
    </w:p>
    <w:p w:rsidR="006D0147" w:rsidRDefault="006D0147" w:rsidP="006D0147">
      <w:pPr>
        <w:shd w:val="clear" w:color="auto" w:fill="FFFFFF"/>
        <w:overflowPunct/>
        <w:autoSpaceDE/>
        <w:autoSpaceDN/>
        <w:adjustRightInd/>
        <w:ind w:firstLine="709"/>
        <w:jc w:val="both"/>
        <w:rPr>
          <w:spacing w:val="2"/>
          <w:szCs w:val="21"/>
        </w:rPr>
      </w:pPr>
      <w:r w:rsidRPr="006D0147">
        <w:rPr>
          <w:spacing w:val="2"/>
          <w:szCs w:val="21"/>
        </w:rPr>
        <w:t>Областной конкурс «Спортсмен года», «Тренер года», «Р</w:t>
      </w:r>
      <w:r w:rsidRPr="006D0147">
        <w:rPr>
          <w:szCs w:val="24"/>
        </w:rPr>
        <w:t>аботник года в сфере физической культуры и спорта</w:t>
      </w:r>
      <w:r w:rsidRPr="006D0147">
        <w:rPr>
          <w:spacing w:val="2"/>
          <w:szCs w:val="21"/>
        </w:rPr>
        <w:t xml:space="preserve">» (далее - конкурс) направлен на поддержку одаренных спортсменов, </w:t>
      </w:r>
      <w:r w:rsidRPr="006D0147">
        <w:rPr>
          <w:szCs w:val="24"/>
        </w:rPr>
        <w:t>работников в сфере физической культуры и спорта</w:t>
      </w:r>
      <w:r w:rsidRPr="006D0147">
        <w:rPr>
          <w:spacing w:val="2"/>
          <w:szCs w:val="21"/>
        </w:rPr>
        <w:t>, поддержку новых технологий в организации физкультурно-спортивной работы, привлечение населения к регулярным занятиям спортом, утверждение приоритетов физической культуры и спорта в обществе.</w:t>
      </w:r>
    </w:p>
    <w:p w:rsidR="006D0147" w:rsidRPr="006D0147" w:rsidRDefault="006D0147" w:rsidP="006D0147">
      <w:pPr>
        <w:shd w:val="clear" w:color="auto" w:fill="FFFFFF"/>
        <w:overflowPunct/>
        <w:autoSpaceDE/>
        <w:autoSpaceDN/>
        <w:adjustRightInd/>
        <w:ind w:firstLine="709"/>
        <w:jc w:val="both"/>
        <w:rPr>
          <w:spacing w:val="2"/>
          <w:szCs w:val="21"/>
        </w:rPr>
      </w:pPr>
      <w:r w:rsidRPr="006D0147">
        <w:rPr>
          <w:spacing w:val="2"/>
          <w:szCs w:val="21"/>
        </w:rPr>
        <w:t>Основными задачами конкурса являются:</w:t>
      </w:r>
    </w:p>
    <w:p w:rsidR="006D0147" w:rsidRPr="006D0147" w:rsidRDefault="006D0147" w:rsidP="006D0147">
      <w:pPr>
        <w:shd w:val="clear" w:color="auto" w:fill="FFFFFF"/>
        <w:overflowPunct/>
        <w:autoSpaceDE/>
        <w:autoSpaceDN/>
        <w:adjustRightInd/>
        <w:jc w:val="both"/>
        <w:rPr>
          <w:szCs w:val="28"/>
        </w:rPr>
      </w:pPr>
      <w:r w:rsidRPr="006D0147">
        <w:rPr>
          <w:szCs w:val="28"/>
        </w:rPr>
        <w:t>- выявление сильнейших спортсменов Саратовской области, их поддержка и поощрение;</w:t>
      </w:r>
    </w:p>
    <w:p w:rsidR="006D0147" w:rsidRPr="006D0147" w:rsidRDefault="006D0147" w:rsidP="006D0147">
      <w:pPr>
        <w:shd w:val="clear" w:color="auto" w:fill="FFFFFF"/>
        <w:overflowPunct/>
        <w:autoSpaceDE/>
        <w:autoSpaceDN/>
        <w:adjustRightInd/>
        <w:jc w:val="both"/>
        <w:rPr>
          <w:szCs w:val="28"/>
        </w:rPr>
      </w:pPr>
      <w:r w:rsidRPr="006D0147">
        <w:rPr>
          <w:szCs w:val="28"/>
        </w:rPr>
        <w:t>- стимулирование дальнейшего профессионального роста спортсменов, тренеров;</w:t>
      </w:r>
    </w:p>
    <w:p w:rsidR="006D0147" w:rsidRPr="006D0147" w:rsidRDefault="006D0147" w:rsidP="006D0147">
      <w:pPr>
        <w:shd w:val="clear" w:color="auto" w:fill="FFFFFF"/>
        <w:overflowPunct/>
        <w:autoSpaceDE/>
        <w:autoSpaceDN/>
        <w:adjustRightInd/>
        <w:jc w:val="both"/>
        <w:rPr>
          <w:spacing w:val="2"/>
          <w:szCs w:val="21"/>
        </w:rPr>
      </w:pPr>
      <w:r w:rsidRPr="006D0147">
        <w:rPr>
          <w:szCs w:val="28"/>
        </w:rPr>
        <w:t>- выявление лучших работников в области физической культуры и спорта, их поддержка и поощрение;</w:t>
      </w:r>
    </w:p>
    <w:p w:rsidR="006D0147" w:rsidRPr="006D0147" w:rsidRDefault="006D0147" w:rsidP="006D0147">
      <w:pPr>
        <w:shd w:val="clear" w:color="auto" w:fill="FFFFFF"/>
        <w:overflowPunct/>
        <w:autoSpaceDE/>
        <w:autoSpaceDN/>
        <w:adjustRightInd/>
        <w:jc w:val="both"/>
        <w:rPr>
          <w:spacing w:val="2"/>
          <w:szCs w:val="21"/>
        </w:rPr>
      </w:pPr>
      <w:r w:rsidRPr="006D0147">
        <w:rPr>
          <w:szCs w:val="28"/>
        </w:rPr>
        <w:t>- стимулирование дальнейшего профессионального роста работников сферы физической культуры и спорта;</w:t>
      </w:r>
    </w:p>
    <w:p w:rsidR="006D0147" w:rsidRPr="006D0147" w:rsidRDefault="006D0147" w:rsidP="006D0147">
      <w:pPr>
        <w:shd w:val="clear" w:color="auto" w:fill="FFFFFF"/>
        <w:overflowPunct/>
        <w:autoSpaceDE/>
        <w:autoSpaceDN/>
        <w:adjustRightInd/>
        <w:jc w:val="both"/>
        <w:rPr>
          <w:szCs w:val="28"/>
        </w:rPr>
      </w:pPr>
      <w:r w:rsidRPr="006D0147">
        <w:rPr>
          <w:szCs w:val="28"/>
        </w:rPr>
        <w:t>- пропаганда физической культуры и спорта, здорового образа жизни;</w:t>
      </w:r>
    </w:p>
    <w:p w:rsidR="006D0147" w:rsidRPr="006D0147" w:rsidRDefault="006D0147" w:rsidP="006D0147">
      <w:pPr>
        <w:shd w:val="clear" w:color="auto" w:fill="FFFFFF"/>
        <w:overflowPunct/>
        <w:autoSpaceDE/>
        <w:autoSpaceDN/>
        <w:adjustRightInd/>
        <w:jc w:val="both"/>
        <w:rPr>
          <w:spacing w:val="2"/>
          <w:szCs w:val="21"/>
        </w:rPr>
      </w:pPr>
      <w:r w:rsidRPr="006D0147">
        <w:rPr>
          <w:szCs w:val="28"/>
        </w:rPr>
        <w:t>- обобщение и распространение передового опыта работы.</w:t>
      </w:r>
    </w:p>
    <w:p w:rsidR="006D0147" w:rsidRPr="006D0147" w:rsidRDefault="006D0147" w:rsidP="006D0147">
      <w:pPr>
        <w:shd w:val="clear" w:color="auto" w:fill="FFFFFF"/>
        <w:overflowPunct/>
        <w:autoSpaceDE/>
        <w:autoSpaceDN/>
        <w:adjustRightInd/>
        <w:jc w:val="both"/>
        <w:rPr>
          <w:spacing w:val="2"/>
          <w:sz w:val="10"/>
          <w:szCs w:val="21"/>
        </w:rPr>
      </w:pPr>
    </w:p>
    <w:p w:rsidR="006D0147" w:rsidRPr="006D0147" w:rsidRDefault="006D0147" w:rsidP="006D0147">
      <w:pPr>
        <w:overflowPunct/>
        <w:autoSpaceDE/>
        <w:autoSpaceDN/>
        <w:adjustRightInd/>
        <w:textAlignment w:val="auto"/>
        <w:rPr>
          <w:rFonts w:ascii="Symbol" w:eastAsia="Symbol" w:hAnsi="Symbol" w:cs="Arial"/>
          <w:sz w:val="6"/>
        </w:rPr>
      </w:pPr>
    </w:p>
    <w:p w:rsidR="006D0147" w:rsidRPr="006D0147" w:rsidRDefault="006D0147" w:rsidP="006D0147">
      <w:pPr>
        <w:shd w:val="clear" w:color="auto" w:fill="FFFFFF"/>
        <w:overflowPunct/>
        <w:autoSpaceDE/>
        <w:autoSpaceDN/>
        <w:adjustRightInd/>
        <w:jc w:val="center"/>
        <w:outlineLvl w:val="2"/>
        <w:rPr>
          <w:b/>
          <w:spacing w:val="2"/>
          <w:szCs w:val="28"/>
        </w:rPr>
      </w:pPr>
      <w:r w:rsidRPr="006D0147">
        <w:rPr>
          <w:b/>
          <w:spacing w:val="2"/>
          <w:szCs w:val="28"/>
        </w:rPr>
        <w:t>2. Руководство проведением конкурса</w:t>
      </w:r>
    </w:p>
    <w:p w:rsidR="006D0147" w:rsidRPr="006D0147" w:rsidRDefault="006D0147" w:rsidP="006D0147">
      <w:pPr>
        <w:shd w:val="clear" w:color="auto" w:fill="FFFFFF"/>
        <w:overflowPunct/>
        <w:autoSpaceDE/>
        <w:autoSpaceDN/>
        <w:adjustRightInd/>
        <w:jc w:val="center"/>
        <w:outlineLvl w:val="2"/>
        <w:rPr>
          <w:b/>
          <w:spacing w:val="2"/>
          <w:sz w:val="12"/>
          <w:szCs w:val="28"/>
        </w:rPr>
      </w:pPr>
    </w:p>
    <w:p w:rsidR="0066288A" w:rsidRDefault="006D0147" w:rsidP="0066288A">
      <w:pPr>
        <w:shd w:val="clear" w:color="auto" w:fill="FFFFFF"/>
        <w:overflowPunct/>
        <w:autoSpaceDE/>
        <w:autoSpaceDN/>
        <w:adjustRightInd/>
        <w:ind w:firstLine="709"/>
        <w:jc w:val="both"/>
        <w:outlineLvl w:val="2"/>
        <w:rPr>
          <w:b/>
          <w:spacing w:val="2"/>
          <w:szCs w:val="28"/>
        </w:rPr>
      </w:pPr>
      <w:r w:rsidRPr="006D0147">
        <w:rPr>
          <w:spacing w:val="2"/>
          <w:szCs w:val="28"/>
        </w:rPr>
        <w:t>Общее руководство проведени</w:t>
      </w:r>
      <w:r w:rsidR="004866DE">
        <w:rPr>
          <w:spacing w:val="2"/>
          <w:szCs w:val="28"/>
        </w:rPr>
        <w:t>я</w:t>
      </w:r>
      <w:r w:rsidRPr="006D0147">
        <w:rPr>
          <w:spacing w:val="2"/>
          <w:szCs w:val="28"/>
        </w:rPr>
        <w:t xml:space="preserve"> конкурса осуществляет Министерство молодежной политики и спорта Саратовской области (далее - Министерство).</w:t>
      </w:r>
    </w:p>
    <w:p w:rsidR="006D0147" w:rsidRPr="0066288A" w:rsidRDefault="006D0147" w:rsidP="0066288A">
      <w:pPr>
        <w:shd w:val="clear" w:color="auto" w:fill="FFFFFF"/>
        <w:overflowPunct/>
        <w:autoSpaceDE/>
        <w:autoSpaceDN/>
        <w:adjustRightInd/>
        <w:ind w:firstLine="709"/>
        <w:jc w:val="both"/>
        <w:outlineLvl w:val="2"/>
        <w:rPr>
          <w:b/>
          <w:spacing w:val="2"/>
          <w:szCs w:val="28"/>
        </w:rPr>
      </w:pPr>
      <w:r w:rsidRPr="006D0147">
        <w:rPr>
          <w:spacing w:val="2"/>
          <w:szCs w:val="28"/>
        </w:rPr>
        <w:t>Непосредственное проведение конкурса возлагается на ГБУ «Саратовский областной центр спортивной подготовки» (далее – СОЦСП), ГАУ ФСЦ «Урожай» (далее – Урожай), ГАУ СО «Управление спортивными мероприятиями» (далее – УСМ).</w:t>
      </w:r>
    </w:p>
    <w:p w:rsidR="006D0147" w:rsidRPr="006D0147" w:rsidRDefault="006D0147" w:rsidP="006D0147">
      <w:pPr>
        <w:shd w:val="clear" w:color="auto" w:fill="FFFFFF"/>
        <w:overflowPunct/>
        <w:autoSpaceDE/>
        <w:autoSpaceDN/>
        <w:adjustRightInd/>
        <w:jc w:val="center"/>
        <w:outlineLvl w:val="2"/>
        <w:rPr>
          <w:spacing w:val="2"/>
          <w:sz w:val="8"/>
          <w:szCs w:val="28"/>
        </w:rPr>
      </w:pPr>
    </w:p>
    <w:p w:rsidR="006D0147" w:rsidRPr="006D0147" w:rsidRDefault="006D0147" w:rsidP="006D0147">
      <w:pPr>
        <w:shd w:val="clear" w:color="auto" w:fill="FFFFFF"/>
        <w:overflowPunct/>
        <w:autoSpaceDE/>
        <w:autoSpaceDN/>
        <w:adjustRightInd/>
        <w:jc w:val="center"/>
        <w:outlineLvl w:val="2"/>
        <w:rPr>
          <w:b/>
          <w:spacing w:val="2"/>
          <w:szCs w:val="28"/>
        </w:rPr>
      </w:pPr>
      <w:r w:rsidRPr="006D0147">
        <w:rPr>
          <w:b/>
          <w:spacing w:val="2"/>
          <w:szCs w:val="28"/>
        </w:rPr>
        <w:t>3. Сроки и порядок проведения конкурса</w:t>
      </w:r>
    </w:p>
    <w:p w:rsidR="006D0147" w:rsidRPr="006D0147" w:rsidRDefault="006D0147" w:rsidP="006D0147">
      <w:pPr>
        <w:shd w:val="clear" w:color="auto" w:fill="FFFFFF"/>
        <w:overflowPunct/>
        <w:autoSpaceDE/>
        <w:autoSpaceDN/>
        <w:adjustRightInd/>
        <w:rPr>
          <w:spacing w:val="2"/>
          <w:sz w:val="16"/>
          <w:szCs w:val="28"/>
        </w:rPr>
      </w:pPr>
    </w:p>
    <w:p w:rsidR="006D0147" w:rsidRPr="006D0147" w:rsidRDefault="006D0147" w:rsidP="006D0147">
      <w:pPr>
        <w:shd w:val="clear" w:color="auto" w:fill="FFFFFF"/>
        <w:overflowPunct/>
        <w:autoSpaceDE/>
        <w:autoSpaceDN/>
        <w:adjustRightInd/>
        <w:ind w:firstLine="709"/>
        <w:rPr>
          <w:spacing w:val="2"/>
          <w:szCs w:val="28"/>
        </w:rPr>
      </w:pPr>
      <w:r w:rsidRPr="006D0147">
        <w:rPr>
          <w:spacing w:val="2"/>
          <w:szCs w:val="28"/>
        </w:rPr>
        <w:t>Конкурс проводится по следующим номинациям:</w:t>
      </w:r>
    </w:p>
    <w:p w:rsidR="006D0147" w:rsidRPr="006D0147" w:rsidRDefault="006D0147" w:rsidP="006D0147">
      <w:pPr>
        <w:numPr>
          <w:ilvl w:val="0"/>
          <w:numId w:val="23"/>
        </w:numPr>
        <w:shd w:val="clear" w:color="auto" w:fill="FFFFFF"/>
        <w:overflowPunct/>
        <w:autoSpaceDE/>
        <w:autoSpaceDN/>
        <w:adjustRightInd/>
        <w:ind w:firstLine="851"/>
        <w:textAlignment w:val="auto"/>
        <w:rPr>
          <w:spacing w:val="2"/>
          <w:szCs w:val="28"/>
        </w:rPr>
      </w:pPr>
      <w:r w:rsidRPr="006D0147">
        <w:rPr>
          <w:spacing w:val="2"/>
          <w:szCs w:val="28"/>
        </w:rPr>
        <w:t>«Спортсмен года»;</w:t>
      </w:r>
    </w:p>
    <w:p w:rsidR="006D0147" w:rsidRPr="006D0147" w:rsidRDefault="006D0147" w:rsidP="006D0147">
      <w:pPr>
        <w:numPr>
          <w:ilvl w:val="0"/>
          <w:numId w:val="23"/>
        </w:numPr>
        <w:shd w:val="clear" w:color="auto" w:fill="FFFFFF"/>
        <w:overflowPunct/>
        <w:autoSpaceDE/>
        <w:autoSpaceDN/>
        <w:adjustRightInd/>
        <w:ind w:firstLine="851"/>
        <w:textAlignment w:val="auto"/>
        <w:rPr>
          <w:spacing w:val="2"/>
          <w:szCs w:val="28"/>
        </w:rPr>
      </w:pPr>
      <w:r w:rsidRPr="006D0147">
        <w:rPr>
          <w:spacing w:val="2"/>
          <w:szCs w:val="28"/>
        </w:rPr>
        <w:t>«Тренер года»;</w:t>
      </w:r>
    </w:p>
    <w:p w:rsidR="006D0147" w:rsidRPr="006D0147" w:rsidRDefault="006D0147" w:rsidP="006D0147">
      <w:pPr>
        <w:numPr>
          <w:ilvl w:val="0"/>
          <w:numId w:val="23"/>
        </w:numPr>
        <w:shd w:val="clear" w:color="auto" w:fill="FFFFFF"/>
        <w:overflowPunct/>
        <w:autoSpaceDE/>
        <w:autoSpaceDN/>
        <w:adjustRightInd/>
        <w:ind w:firstLine="851"/>
        <w:textAlignment w:val="auto"/>
        <w:rPr>
          <w:spacing w:val="2"/>
          <w:szCs w:val="28"/>
        </w:rPr>
      </w:pPr>
      <w:r w:rsidRPr="006D0147">
        <w:rPr>
          <w:szCs w:val="28"/>
        </w:rPr>
        <w:t>«Работник года в сфере физической культуры и спорта</w:t>
      </w:r>
      <w:r w:rsidRPr="006D0147">
        <w:rPr>
          <w:spacing w:val="2"/>
          <w:szCs w:val="28"/>
        </w:rPr>
        <w:t>».</w:t>
      </w:r>
    </w:p>
    <w:p w:rsidR="006D0147" w:rsidRPr="006D0147" w:rsidRDefault="006D0147" w:rsidP="006D0147">
      <w:pPr>
        <w:shd w:val="clear" w:color="auto" w:fill="FFFFFF"/>
        <w:overflowPunct/>
        <w:autoSpaceDE/>
        <w:autoSpaceDN/>
        <w:adjustRightInd/>
        <w:rPr>
          <w:spacing w:val="2"/>
          <w:sz w:val="14"/>
          <w:szCs w:val="28"/>
        </w:rPr>
      </w:pPr>
    </w:p>
    <w:p w:rsidR="006D0147" w:rsidRPr="006D0147" w:rsidRDefault="006D0147" w:rsidP="006D0147">
      <w:pPr>
        <w:shd w:val="clear" w:color="auto" w:fill="FFFFFF"/>
        <w:overflowPunct/>
        <w:autoSpaceDE/>
        <w:autoSpaceDN/>
        <w:adjustRightInd/>
        <w:ind w:firstLine="709"/>
        <w:jc w:val="both"/>
        <w:rPr>
          <w:color w:val="000000"/>
          <w:szCs w:val="28"/>
        </w:rPr>
      </w:pPr>
      <w:r w:rsidRPr="006D0147">
        <w:rPr>
          <w:color w:val="000000"/>
          <w:szCs w:val="28"/>
        </w:rPr>
        <w:t xml:space="preserve">Победители в номинациях определяются по результатам работы за период с </w:t>
      </w:r>
      <w:r w:rsidR="00F00A74">
        <w:rPr>
          <w:color w:val="000000"/>
          <w:szCs w:val="28"/>
        </w:rPr>
        <w:br/>
      </w:r>
      <w:r w:rsidRPr="006D0147">
        <w:rPr>
          <w:color w:val="000000"/>
          <w:szCs w:val="28"/>
        </w:rPr>
        <w:t xml:space="preserve">1 </w:t>
      </w:r>
      <w:r w:rsidRPr="006D0147">
        <w:rPr>
          <w:szCs w:val="28"/>
        </w:rPr>
        <w:t xml:space="preserve">декабря предыдущего года по 30 ноября </w:t>
      </w:r>
      <w:r w:rsidRPr="006D0147">
        <w:rPr>
          <w:color w:val="000000"/>
          <w:szCs w:val="28"/>
        </w:rPr>
        <w:t>текущего года включительно.</w:t>
      </w:r>
    </w:p>
    <w:p w:rsidR="006D0147" w:rsidRPr="006D0147" w:rsidRDefault="006D0147" w:rsidP="006D0147">
      <w:pPr>
        <w:shd w:val="clear" w:color="auto" w:fill="FFFFFF"/>
        <w:overflowPunct/>
        <w:autoSpaceDE/>
        <w:autoSpaceDN/>
        <w:adjustRightInd/>
        <w:jc w:val="both"/>
        <w:rPr>
          <w:color w:val="000000"/>
          <w:sz w:val="2"/>
          <w:szCs w:val="28"/>
        </w:rPr>
      </w:pPr>
    </w:p>
    <w:p w:rsidR="006D0147" w:rsidRPr="006D0147" w:rsidRDefault="006D0147" w:rsidP="006D0147">
      <w:pPr>
        <w:shd w:val="clear" w:color="auto" w:fill="FFFFFF"/>
        <w:overflowPunct/>
        <w:autoSpaceDE/>
        <w:autoSpaceDN/>
        <w:adjustRightInd/>
        <w:jc w:val="both"/>
        <w:rPr>
          <w:rFonts w:ascii="yandex-sans" w:hAnsi="yandex-sans"/>
          <w:color w:val="000000"/>
          <w:sz w:val="25"/>
          <w:szCs w:val="23"/>
        </w:rPr>
      </w:pPr>
      <w:r w:rsidRPr="006D0147">
        <w:rPr>
          <w:rFonts w:ascii="yandex-sans" w:hAnsi="yandex-sans"/>
          <w:color w:val="000000"/>
          <w:sz w:val="25"/>
          <w:szCs w:val="23"/>
        </w:rPr>
        <w:t xml:space="preserve">В </w:t>
      </w:r>
      <w:r w:rsidRPr="006D0147">
        <w:rPr>
          <w:rFonts w:ascii="yandex-sans" w:hAnsi="yandex-sans"/>
          <w:color w:val="000000"/>
          <w:szCs w:val="28"/>
        </w:rPr>
        <w:t>номинации «Спортсмен года» определяются победители по группам:</w:t>
      </w:r>
    </w:p>
    <w:p w:rsidR="006D0147" w:rsidRPr="006D0147" w:rsidRDefault="006D0147" w:rsidP="006D0147">
      <w:pPr>
        <w:shd w:val="clear" w:color="auto" w:fill="FFFFFF"/>
        <w:overflowPunct/>
        <w:autoSpaceDE/>
        <w:autoSpaceDN/>
        <w:adjustRightInd/>
        <w:rPr>
          <w:spacing w:val="2"/>
          <w:szCs w:val="28"/>
        </w:rPr>
      </w:pPr>
      <w:r w:rsidRPr="006D0147">
        <w:rPr>
          <w:spacing w:val="2"/>
          <w:szCs w:val="28"/>
        </w:rPr>
        <w:t xml:space="preserve">- </w:t>
      </w:r>
      <w:r w:rsidRPr="006D0147">
        <w:rPr>
          <w:color w:val="000000"/>
          <w:szCs w:val="28"/>
        </w:rPr>
        <w:t>спортсмен года в олимпийских видах спорта;</w:t>
      </w:r>
    </w:p>
    <w:p w:rsidR="006D0147" w:rsidRPr="006D0147" w:rsidRDefault="006D0147" w:rsidP="006D0147">
      <w:pPr>
        <w:shd w:val="clear" w:color="auto" w:fill="FFFFFF"/>
        <w:overflowPunct/>
        <w:autoSpaceDE/>
        <w:autoSpaceDN/>
        <w:adjustRightInd/>
        <w:textAlignment w:val="auto"/>
        <w:rPr>
          <w:color w:val="000000"/>
          <w:szCs w:val="28"/>
        </w:rPr>
      </w:pPr>
      <w:r w:rsidRPr="006D0147">
        <w:rPr>
          <w:color w:val="000000"/>
          <w:szCs w:val="28"/>
        </w:rPr>
        <w:t>- спортсмен года в адаптивном спорте;</w:t>
      </w:r>
    </w:p>
    <w:p w:rsidR="006D0147" w:rsidRPr="006D0147" w:rsidRDefault="006D0147" w:rsidP="006D0147">
      <w:pPr>
        <w:shd w:val="clear" w:color="auto" w:fill="FFFFFF"/>
        <w:overflowPunct/>
        <w:autoSpaceDE/>
        <w:autoSpaceDN/>
        <w:adjustRightInd/>
        <w:textAlignment w:val="auto"/>
        <w:rPr>
          <w:color w:val="000000"/>
          <w:szCs w:val="28"/>
        </w:rPr>
      </w:pPr>
      <w:r w:rsidRPr="006D0147">
        <w:rPr>
          <w:color w:val="000000"/>
          <w:szCs w:val="28"/>
        </w:rPr>
        <w:t>-спортсмен года в неолимпийских видах спорта.</w:t>
      </w:r>
    </w:p>
    <w:p w:rsidR="006D0147" w:rsidRPr="006D0147" w:rsidRDefault="006D0147" w:rsidP="006D0147">
      <w:pPr>
        <w:shd w:val="clear" w:color="auto" w:fill="FFFFFF"/>
        <w:overflowPunct/>
        <w:autoSpaceDE/>
        <w:autoSpaceDN/>
        <w:adjustRightInd/>
        <w:jc w:val="both"/>
        <w:textAlignment w:val="auto"/>
        <w:rPr>
          <w:rFonts w:ascii="yandex-sans" w:hAnsi="yandex-sans"/>
          <w:color w:val="000000"/>
          <w:sz w:val="9"/>
          <w:szCs w:val="23"/>
        </w:rPr>
      </w:pPr>
    </w:p>
    <w:p w:rsidR="006D0147" w:rsidRDefault="006D0147" w:rsidP="006D0147">
      <w:pPr>
        <w:shd w:val="clear" w:color="auto" w:fill="FFFFFF"/>
        <w:overflowPunct/>
        <w:autoSpaceDE/>
        <w:autoSpaceDN/>
        <w:adjustRightInd/>
        <w:jc w:val="both"/>
        <w:textAlignment w:val="auto"/>
        <w:rPr>
          <w:rFonts w:ascii="yandex-sans" w:hAnsi="yandex-sans"/>
          <w:color w:val="000000"/>
          <w:sz w:val="9"/>
          <w:szCs w:val="23"/>
        </w:rPr>
      </w:pPr>
    </w:p>
    <w:p w:rsidR="00F00A74" w:rsidRPr="006D0147" w:rsidRDefault="00F00A74" w:rsidP="006D0147">
      <w:pPr>
        <w:shd w:val="clear" w:color="auto" w:fill="FFFFFF"/>
        <w:overflowPunct/>
        <w:autoSpaceDE/>
        <w:autoSpaceDN/>
        <w:adjustRightInd/>
        <w:jc w:val="both"/>
        <w:textAlignment w:val="auto"/>
        <w:rPr>
          <w:rFonts w:ascii="yandex-sans" w:hAnsi="yandex-sans"/>
          <w:color w:val="000000"/>
          <w:sz w:val="9"/>
          <w:szCs w:val="23"/>
        </w:rPr>
      </w:pPr>
    </w:p>
    <w:p w:rsidR="006D0147" w:rsidRPr="006D0147" w:rsidRDefault="006D0147" w:rsidP="006D0147">
      <w:pPr>
        <w:shd w:val="clear" w:color="auto" w:fill="FFFFFF"/>
        <w:overflowPunct/>
        <w:autoSpaceDE/>
        <w:autoSpaceDN/>
        <w:adjustRightInd/>
        <w:jc w:val="both"/>
        <w:textAlignment w:val="auto"/>
        <w:rPr>
          <w:rFonts w:ascii="yandex-sans" w:hAnsi="yandex-sans"/>
          <w:color w:val="000000"/>
          <w:sz w:val="25"/>
          <w:szCs w:val="23"/>
        </w:rPr>
      </w:pPr>
      <w:r w:rsidRPr="006D0147">
        <w:rPr>
          <w:rFonts w:ascii="yandex-sans" w:hAnsi="yandex-sans"/>
          <w:color w:val="000000"/>
          <w:sz w:val="25"/>
          <w:szCs w:val="23"/>
        </w:rPr>
        <w:lastRenderedPageBreak/>
        <w:t xml:space="preserve">В </w:t>
      </w:r>
      <w:r w:rsidRPr="006D0147">
        <w:rPr>
          <w:rFonts w:ascii="yandex-sans" w:hAnsi="yandex-sans"/>
          <w:color w:val="000000"/>
          <w:szCs w:val="28"/>
        </w:rPr>
        <w:t>номинации «Тренер года» определяются победители по группам:</w:t>
      </w:r>
    </w:p>
    <w:p w:rsidR="006D0147" w:rsidRPr="006D0147" w:rsidRDefault="006D0147" w:rsidP="006D0147">
      <w:pPr>
        <w:shd w:val="clear" w:color="auto" w:fill="FFFFFF"/>
        <w:overflowPunct/>
        <w:autoSpaceDE/>
        <w:autoSpaceDN/>
        <w:adjustRightInd/>
        <w:rPr>
          <w:spacing w:val="2"/>
          <w:szCs w:val="28"/>
        </w:rPr>
      </w:pPr>
      <w:r w:rsidRPr="006D0147">
        <w:rPr>
          <w:spacing w:val="2"/>
          <w:szCs w:val="28"/>
        </w:rPr>
        <w:t xml:space="preserve">- </w:t>
      </w:r>
      <w:r w:rsidRPr="006D0147">
        <w:rPr>
          <w:color w:val="000000"/>
          <w:szCs w:val="28"/>
        </w:rPr>
        <w:t>тренер года в олимпийских видах спорта;</w:t>
      </w:r>
    </w:p>
    <w:p w:rsidR="006D0147" w:rsidRPr="006D0147" w:rsidRDefault="006D0147" w:rsidP="006D0147">
      <w:pPr>
        <w:shd w:val="clear" w:color="auto" w:fill="FFFFFF"/>
        <w:overflowPunct/>
        <w:autoSpaceDE/>
        <w:autoSpaceDN/>
        <w:adjustRightInd/>
        <w:textAlignment w:val="auto"/>
        <w:rPr>
          <w:color w:val="000000"/>
          <w:szCs w:val="28"/>
        </w:rPr>
      </w:pPr>
      <w:r w:rsidRPr="006D0147">
        <w:rPr>
          <w:color w:val="000000"/>
          <w:szCs w:val="28"/>
        </w:rPr>
        <w:t>- тренер</w:t>
      </w:r>
      <w:r w:rsidR="00C25660">
        <w:rPr>
          <w:color w:val="000000"/>
          <w:szCs w:val="28"/>
        </w:rPr>
        <w:t xml:space="preserve"> </w:t>
      </w:r>
      <w:r w:rsidRPr="006D0147">
        <w:rPr>
          <w:color w:val="000000"/>
          <w:szCs w:val="28"/>
        </w:rPr>
        <w:t>года в адаптивном спорте;</w:t>
      </w:r>
    </w:p>
    <w:p w:rsidR="006D0147" w:rsidRPr="006D0147" w:rsidRDefault="006D0147" w:rsidP="006D0147">
      <w:pPr>
        <w:shd w:val="clear" w:color="auto" w:fill="FFFFFF"/>
        <w:overflowPunct/>
        <w:autoSpaceDE/>
        <w:autoSpaceDN/>
        <w:adjustRightInd/>
        <w:textAlignment w:val="auto"/>
        <w:rPr>
          <w:color w:val="000000"/>
          <w:szCs w:val="28"/>
        </w:rPr>
      </w:pPr>
      <w:r w:rsidRPr="006D0147">
        <w:rPr>
          <w:color w:val="000000"/>
          <w:szCs w:val="28"/>
        </w:rPr>
        <w:t>- тренер</w:t>
      </w:r>
      <w:r w:rsidR="00C25660">
        <w:rPr>
          <w:color w:val="000000"/>
          <w:szCs w:val="28"/>
        </w:rPr>
        <w:t xml:space="preserve"> </w:t>
      </w:r>
      <w:r w:rsidRPr="006D0147">
        <w:rPr>
          <w:color w:val="000000"/>
          <w:szCs w:val="28"/>
        </w:rPr>
        <w:t>года в неолимпийских видах спорта.</w:t>
      </w:r>
    </w:p>
    <w:p w:rsidR="006D0147" w:rsidRPr="006D0147" w:rsidRDefault="006D0147" w:rsidP="006D0147">
      <w:pPr>
        <w:shd w:val="clear" w:color="auto" w:fill="FFFFFF"/>
        <w:overflowPunct/>
        <w:autoSpaceDE/>
        <w:autoSpaceDN/>
        <w:adjustRightInd/>
        <w:textAlignment w:val="auto"/>
        <w:rPr>
          <w:color w:val="000000"/>
          <w:sz w:val="12"/>
          <w:szCs w:val="28"/>
        </w:rPr>
      </w:pPr>
    </w:p>
    <w:p w:rsidR="006D0147" w:rsidRPr="006D0147" w:rsidRDefault="006D0147" w:rsidP="006D0147">
      <w:pPr>
        <w:shd w:val="clear" w:color="auto" w:fill="FFFFFF"/>
        <w:overflowPunct/>
        <w:autoSpaceDE/>
        <w:autoSpaceDN/>
        <w:adjustRightInd/>
        <w:ind w:firstLine="709"/>
        <w:jc w:val="both"/>
        <w:textAlignment w:val="auto"/>
        <w:rPr>
          <w:rFonts w:ascii="yandex-sans" w:hAnsi="yandex-sans"/>
          <w:color w:val="000000"/>
          <w:sz w:val="25"/>
          <w:szCs w:val="23"/>
        </w:rPr>
      </w:pPr>
      <w:r w:rsidRPr="006D0147">
        <w:rPr>
          <w:rFonts w:ascii="yandex-sans" w:hAnsi="yandex-sans"/>
          <w:color w:val="000000"/>
          <w:sz w:val="25"/>
          <w:szCs w:val="23"/>
        </w:rPr>
        <w:t xml:space="preserve">В </w:t>
      </w:r>
      <w:r w:rsidRPr="006D0147">
        <w:rPr>
          <w:rFonts w:ascii="yandex-sans" w:hAnsi="yandex-sans"/>
          <w:color w:val="000000"/>
          <w:szCs w:val="28"/>
        </w:rPr>
        <w:t xml:space="preserve">номинации </w:t>
      </w:r>
      <w:r w:rsidRPr="006D0147">
        <w:rPr>
          <w:szCs w:val="28"/>
        </w:rPr>
        <w:t>«Работник года в сфере физической культуры и спорта</w:t>
      </w:r>
      <w:r w:rsidRPr="006D0147">
        <w:rPr>
          <w:spacing w:val="2"/>
          <w:szCs w:val="28"/>
        </w:rPr>
        <w:t>»</w:t>
      </w:r>
      <w:r w:rsidRPr="006D0147">
        <w:rPr>
          <w:rFonts w:ascii="yandex-sans" w:hAnsi="yandex-sans"/>
          <w:color w:val="000000"/>
          <w:szCs w:val="28"/>
        </w:rPr>
        <w:t xml:space="preserve"> определяются победители по группам:</w:t>
      </w:r>
    </w:p>
    <w:p w:rsidR="006D0147" w:rsidRPr="006D0147" w:rsidRDefault="006D0147" w:rsidP="006D0147">
      <w:pPr>
        <w:shd w:val="clear" w:color="auto" w:fill="FFFFFF"/>
        <w:overflowPunct/>
        <w:autoSpaceDE/>
        <w:autoSpaceDN/>
        <w:adjustRightInd/>
        <w:rPr>
          <w:spacing w:val="2"/>
          <w:szCs w:val="28"/>
        </w:rPr>
      </w:pPr>
      <w:r w:rsidRPr="006D0147">
        <w:rPr>
          <w:szCs w:val="28"/>
        </w:rPr>
        <w:t>- работник года в сфере подготовки спортивного резерва;</w:t>
      </w:r>
    </w:p>
    <w:p w:rsidR="006D0147" w:rsidRPr="006D0147" w:rsidRDefault="006D0147" w:rsidP="006D0147">
      <w:pPr>
        <w:shd w:val="clear" w:color="auto" w:fill="FFFFFF"/>
        <w:overflowPunct/>
        <w:autoSpaceDE/>
        <w:autoSpaceDN/>
        <w:adjustRightInd/>
        <w:rPr>
          <w:spacing w:val="2"/>
          <w:szCs w:val="28"/>
        </w:rPr>
      </w:pPr>
      <w:r w:rsidRPr="006D0147">
        <w:rPr>
          <w:spacing w:val="2"/>
          <w:szCs w:val="28"/>
        </w:rPr>
        <w:t>- работник года в сфере массового спорта среди муниципальных районов области и городских округов;</w:t>
      </w:r>
    </w:p>
    <w:p w:rsidR="006D0147" w:rsidRPr="006D0147" w:rsidRDefault="006D0147" w:rsidP="006D0147">
      <w:pPr>
        <w:shd w:val="clear" w:color="auto" w:fill="FFFFFF"/>
        <w:overflowPunct/>
        <w:autoSpaceDE/>
        <w:autoSpaceDN/>
        <w:adjustRightInd/>
        <w:rPr>
          <w:spacing w:val="2"/>
          <w:szCs w:val="28"/>
        </w:rPr>
      </w:pPr>
      <w:r w:rsidRPr="006D0147">
        <w:rPr>
          <w:spacing w:val="2"/>
          <w:szCs w:val="28"/>
        </w:rPr>
        <w:t>- работник года в сфере массового спорта образовательной организации высшего образования области;</w:t>
      </w:r>
    </w:p>
    <w:p w:rsidR="006D0147" w:rsidRPr="006D0147" w:rsidRDefault="006D0147" w:rsidP="006D0147">
      <w:pPr>
        <w:shd w:val="clear" w:color="auto" w:fill="FFFFFF"/>
        <w:overflowPunct/>
        <w:autoSpaceDE/>
        <w:autoSpaceDN/>
        <w:adjustRightInd/>
        <w:rPr>
          <w:spacing w:val="2"/>
          <w:szCs w:val="28"/>
        </w:rPr>
      </w:pPr>
      <w:r w:rsidRPr="006D0147">
        <w:rPr>
          <w:spacing w:val="2"/>
          <w:szCs w:val="28"/>
        </w:rPr>
        <w:t>- работник года в сфере массового спорта профессиональной образовательной организации области».</w:t>
      </w:r>
    </w:p>
    <w:p w:rsidR="006D0147" w:rsidRPr="006D0147" w:rsidRDefault="006D0147" w:rsidP="006D0147">
      <w:pPr>
        <w:shd w:val="clear" w:color="auto" w:fill="FFFFFF"/>
        <w:overflowPunct/>
        <w:autoSpaceDE/>
        <w:autoSpaceDN/>
        <w:adjustRightInd/>
        <w:textAlignment w:val="auto"/>
        <w:rPr>
          <w:color w:val="000000"/>
          <w:sz w:val="8"/>
          <w:szCs w:val="28"/>
        </w:rPr>
      </w:pPr>
    </w:p>
    <w:p w:rsidR="006D0147" w:rsidRP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 xml:space="preserve">Конкурс проводится в </w:t>
      </w:r>
      <w:r w:rsidRPr="006D0147">
        <w:rPr>
          <w:spacing w:val="2"/>
          <w:szCs w:val="28"/>
          <w:lang w:val="en-US"/>
        </w:rPr>
        <w:t>II</w:t>
      </w:r>
      <w:r w:rsidRPr="006D0147">
        <w:rPr>
          <w:spacing w:val="2"/>
          <w:szCs w:val="28"/>
        </w:rPr>
        <w:t xml:space="preserve"> этапа в следующем порядке:</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ab/>
      </w:r>
      <w:r w:rsidRPr="006D0147">
        <w:rPr>
          <w:b/>
          <w:spacing w:val="2"/>
          <w:szCs w:val="28"/>
          <w:lang w:val="en-US"/>
        </w:rPr>
        <w:t>I</w:t>
      </w:r>
      <w:r w:rsidRPr="006D0147">
        <w:rPr>
          <w:b/>
          <w:spacing w:val="2"/>
          <w:szCs w:val="28"/>
        </w:rPr>
        <w:t xml:space="preserve"> этап – до 10 декабря текущего года.</w:t>
      </w:r>
    </w:p>
    <w:p w:rsid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Региональные спортивные федерации, физкультурно-спортивные организации, направляют в СОЦСП предложения не более чем по трем кандидатурам участников конкурса по курируемому виду спорта с приложением следующих документов:</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 xml:space="preserve">      - ходатайство;</w:t>
      </w:r>
    </w:p>
    <w:p w:rsid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 xml:space="preserve">      - представление по форме согласно приложениям №1-№5 (в зависимости о категории) к настоящему положению;</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 xml:space="preserve">      - информационная справка, подписанная руководителем и заверенная синей печатью, содержащая следующую информацию:</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 xml:space="preserve">       в категории «Спортсмен года» включается информация результата выступления спортсмена в спортивном сезоне и протоколы соревнований, а также представление по форме согласно приложению № 1 к настоящему положению;</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 xml:space="preserve">       в категории «Тренер года» включается информация о</w:t>
      </w:r>
      <w:r w:rsidR="00A2073E">
        <w:rPr>
          <w:spacing w:val="2"/>
          <w:szCs w:val="28"/>
        </w:rPr>
        <w:t xml:space="preserve"> </w:t>
      </w:r>
      <w:r w:rsidRPr="006D0147">
        <w:rPr>
          <w:spacing w:val="2"/>
          <w:szCs w:val="28"/>
        </w:rPr>
        <w:t>результата</w:t>
      </w:r>
      <w:r w:rsidR="00A2073E">
        <w:rPr>
          <w:spacing w:val="2"/>
          <w:szCs w:val="28"/>
        </w:rPr>
        <w:t>х</w:t>
      </w:r>
      <w:r w:rsidRPr="006D0147">
        <w:rPr>
          <w:spacing w:val="2"/>
          <w:szCs w:val="28"/>
        </w:rPr>
        <w:t xml:space="preserve"> выступления спортсменов, подготовленных тренером в спортивном сезоне и протоколы соревнований, а также представление по форме согласно приложению № 1 к настоящему положению;</w:t>
      </w:r>
    </w:p>
    <w:p w:rsidR="006D0147" w:rsidRP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 xml:space="preserve">Муниципальные районы области и городские округа направляют в Урожай предложения не более чем по трем кандидатурам участников конкурса в категории «Работник года в сфере массового спорта среди муниципальных районов области и городских округов» о деятельности </w:t>
      </w:r>
      <w:r w:rsidRPr="006D0147">
        <w:rPr>
          <w:rFonts w:cs="Arial"/>
        </w:rPr>
        <w:t>работника в сфере физической</w:t>
      </w:r>
      <w:r w:rsidR="00660C41">
        <w:rPr>
          <w:rFonts w:cs="Arial"/>
        </w:rPr>
        <w:t xml:space="preserve"> культуры и спорта, с указанием </w:t>
      </w:r>
      <w:r w:rsidRPr="006D0147">
        <w:rPr>
          <w:rFonts w:cs="Arial"/>
        </w:rPr>
        <w:t>подробной информации о характере работы и личном вкладе номинанта в деятельность физкультурно-спортивной организации; улучшение материально-технической базы, методических материалов и рекомендаций, организация, проведение и участие в различных спортивных соревнованиях, конкурсах, результаты работы учреждения и т.д</w:t>
      </w:r>
      <w:r w:rsidRPr="006D0147">
        <w:rPr>
          <w:spacing w:val="2"/>
          <w:szCs w:val="28"/>
        </w:rPr>
        <w:t>. согласно приложению № 3 к настоящему положению;</w:t>
      </w:r>
    </w:p>
    <w:p w:rsidR="006D0147" w:rsidRP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 xml:space="preserve">Образовательные организации высшего образования области и профессиональные образовательные организации области направляют в УСМ  предложения не более чем по трем кандидатурам участников конкурса:      </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tab/>
        <w:t>в категории «Работник года в сфере массового спорта образовательной организации высшего образования области» заявка, включающая общие сведения и показатели работы в которых необходимо отразить информацию по всем критериям указанных в приложении № 4 к настоящему положению;</w:t>
      </w:r>
    </w:p>
    <w:p w:rsidR="006D0147" w:rsidRPr="006D0147" w:rsidRDefault="006D0147" w:rsidP="006D0147">
      <w:pPr>
        <w:shd w:val="clear" w:color="auto" w:fill="FFFFFF"/>
        <w:overflowPunct/>
        <w:autoSpaceDE/>
        <w:autoSpaceDN/>
        <w:adjustRightInd/>
        <w:jc w:val="both"/>
        <w:textAlignment w:val="auto"/>
        <w:rPr>
          <w:spacing w:val="2"/>
          <w:szCs w:val="28"/>
        </w:rPr>
      </w:pPr>
      <w:r w:rsidRPr="006D0147">
        <w:rPr>
          <w:spacing w:val="2"/>
          <w:szCs w:val="28"/>
        </w:rPr>
        <w:lastRenderedPageBreak/>
        <w:t xml:space="preserve">          в категории «Работник года в сфере массового спорта профессиональной образовательной организации области» заявка, включающая общие сведения и показатели работы в которых необходимо отразить информацию по всем критериям указанных в приложении № 5 к настоящему положению;</w:t>
      </w:r>
    </w:p>
    <w:p w:rsidR="006D0147" w:rsidRPr="006D0147" w:rsidRDefault="006D0147" w:rsidP="006D0147">
      <w:pPr>
        <w:shd w:val="clear" w:color="auto" w:fill="FFFFFF"/>
        <w:overflowPunct/>
        <w:autoSpaceDE/>
        <w:autoSpaceDN/>
        <w:adjustRightInd/>
        <w:ind w:firstLine="709"/>
        <w:jc w:val="both"/>
        <w:textAlignment w:val="auto"/>
        <w:rPr>
          <w:b/>
          <w:spacing w:val="2"/>
          <w:szCs w:val="28"/>
        </w:rPr>
      </w:pPr>
      <w:r w:rsidRPr="006D0147">
        <w:rPr>
          <w:b/>
          <w:spacing w:val="2"/>
          <w:szCs w:val="28"/>
          <w:lang w:val="en-US"/>
        </w:rPr>
        <w:t>II</w:t>
      </w:r>
      <w:r w:rsidRPr="006D0147">
        <w:rPr>
          <w:b/>
          <w:spacing w:val="2"/>
          <w:szCs w:val="28"/>
        </w:rPr>
        <w:t xml:space="preserve"> этап проходит в срок до 15 декабря текущего года.</w:t>
      </w:r>
    </w:p>
    <w:p w:rsidR="006D0147" w:rsidRP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 xml:space="preserve">СОЦСП, Урожай и УСМ предоставляет в Министерство </w:t>
      </w:r>
      <w:r w:rsidRPr="006D0147">
        <w:rPr>
          <w:color w:val="000000" w:themeColor="text1"/>
          <w:spacing w:val="2"/>
          <w:szCs w:val="28"/>
        </w:rPr>
        <w:t>списки не более чем десяти отобранных кандидатов</w:t>
      </w:r>
      <w:r w:rsidRPr="006D0147">
        <w:rPr>
          <w:spacing w:val="2"/>
          <w:szCs w:val="28"/>
        </w:rPr>
        <w:t xml:space="preserve"> в каждой номинации с приложением заполненных оценочных листов (согласно приложениям № 6-7 к настоящему Положению).</w:t>
      </w:r>
    </w:p>
    <w:p w:rsidR="006D0147" w:rsidRPr="006D0147" w:rsidRDefault="006D0147" w:rsidP="006D0147">
      <w:pPr>
        <w:overflowPunct/>
        <w:autoSpaceDE/>
        <w:autoSpaceDN/>
        <w:adjustRightInd/>
        <w:ind w:firstLine="709"/>
        <w:jc w:val="both"/>
        <w:textAlignment w:val="auto"/>
        <w:rPr>
          <w:spacing w:val="2"/>
          <w:szCs w:val="28"/>
        </w:rPr>
      </w:pPr>
      <w:r w:rsidRPr="006D0147">
        <w:rPr>
          <w:spacing w:val="2"/>
          <w:szCs w:val="28"/>
        </w:rPr>
        <w:t>Представленные документы рассматриваются конкурсной комиссией до</w:t>
      </w:r>
      <w:r w:rsidRPr="006D0147">
        <w:rPr>
          <w:spacing w:val="2"/>
          <w:szCs w:val="28"/>
        </w:rPr>
        <w:br/>
      </w:r>
      <w:r w:rsidR="00A41D8B">
        <w:rPr>
          <w:spacing w:val="2"/>
          <w:szCs w:val="28"/>
        </w:rPr>
        <w:t>15 декабря</w:t>
      </w:r>
      <w:r w:rsidRPr="006D0147">
        <w:rPr>
          <w:spacing w:val="2"/>
          <w:szCs w:val="28"/>
        </w:rPr>
        <w:t xml:space="preserve"> </w:t>
      </w:r>
      <w:r w:rsidR="00D940A8">
        <w:rPr>
          <w:spacing w:val="2"/>
          <w:szCs w:val="28"/>
        </w:rPr>
        <w:t>текущего года</w:t>
      </w:r>
      <w:r w:rsidRPr="006D0147">
        <w:rPr>
          <w:spacing w:val="2"/>
          <w:szCs w:val="28"/>
        </w:rPr>
        <w:t>. Конкурсная комиссия вправе затребовать дополнительные документы подтверждающие сведения, представленные в информации о конкурсанте. Оценка кандидатов на номинацию осуществляется по</w:t>
      </w:r>
      <w:r w:rsidR="00C25660">
        <w:rPr>
          <w:spacing w:val="2"/>
          <w:szCs w:val="28"/>
        </w:rPr>
        <w:t xml:space="preserve"> </w:t>
      </w:r>
      <w:r w:rsidRPr="006D0147">
        <w:rPr>
          <w:spacing w:val="2"/>
          <w:szCs w:val="28"/>
        </w:rPr>
        <w:t xml:space="preserve">достигнутым результатом спортивной деятельности в соответствии с приложением № 6-7 к настоящему приложению. </w:t>
      </w:r>
    </w:p>
    <w:p w:rsidR="006D0147" w:rsidRPr="006D0147" w:rsidRDefault="006D0147" w:rsidP="006D0147">
      <w:pPr>
        <w:overflowPunct/>
        <w:autoSpaceDE/>
        <w:autoSpaceDN/>
        <w:adjustRightInd/>
        <w:jc w:val="both"/>
        <w:textAlignment w:val="auto"/>
        <w:rPr>
          <w:spacing w:val="2"/>
          <w:szCs w:val="28"/>
        </w:rPr>
      </w:pPr>
    </w:p>
    <w:p w:rsidR="006D0147" w:rsidRPr="006D0147" w:rsidRDefault="006D0147" w:rsidP="006D0147">
      <w:pPr>
        <w:shd w:val="clear" w:color="auto" w:fill="FFFFFF"/>
        <w:overflowPunct/>
        <w:autoSpaceDE/>
        <w:autoSpaceDN/>
        <w:adjustRightInd/>
        <w:jc w:val="center"/>
        <w:textAlignment w:val="auto"/>
        <w:rPr>
          <w:b/>
          <w:spacing w:val="2"/>
          <w:szCs w:val="28"/>
        </w:rPr>
      </w:pPr>
      <w:r w:rsidRPr="006D0147">
        <w:rPr>
          <w:b/>
          <w:spacing w:val="2"/>
          <w:szCs w:val="28"/>
        </w:rPr>
        <w:t>4. Конкурсная комиссия</w:t>
      </w:r>
    </w:p>
    <w:p w:rsidR="006D0147" w:rsidRP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Для проведения конкурсного отбора организатором формируется конкурсная комиссия.</w:t>
      </w:r>
    </w:p>
    <w:p w:rsidR="006D0147" w:rsidRPr="006D0147" w:rsidRDefault="006D0147" w:rsidP="006D0147">
      <w:pPr>
        <w:shd w:val="clear" w:color="auto" w:fill="FFFFFF"/>
        <w:overflowPunct/>
        <w:autoSpaceDE/>
        <w:autoSpaceDN/>
        <w:adjustRightInd/>
        <w:ind w:firstLine="709"/>
        <w:jc w:val="both"/>
        <w:textAlignment w:val="auto"/>
        <w:rPr>
          <w:szCs w:val="28"/>
        </w:rPr>
      </w:pPr>
      <w:r w:rsidRPr="006D0147">
        <w:rPr>
          <w:szCs w:val="28"/>
        </w:rPr>
        <w:t>Комиссия состоит из председателя комиссии и членов комиссии, включая ответственного секретаря. Количество членов комиссии должно быть не менее девяти человек. Состав комиссии утверждается приказом министерства.</w:t>
      </w:r>
    </w:p>
    <w:p w:rsidR="006D0147" w:rsidRPr="006D0147" w:rsidRDefault="006D0147" w:rsidP="006D0147">
      <w:pPr>
        <w:shd w:val="clear" w:color="auto" w:fill="FFFFFF"/>
        <w:overflowPunct/>
        <w:autoSpaceDE/>
        <w:autoSpaceDN/>
        <w:adjustRightInd/>
        <w:ind w:firstLine="709"/>
        <w:jc w:val="both"/>
        <w:textAlignment w:val="auto"/>
        <w:rPr>
          <w:spacing w:val="2"/>
          <w:szCs w:val="28"/>
        </w:rPr>
      </w:pPr>
      <w:r w:rsidRPr="006D0147">
        <w:rPr>
          <w:spacing w:val="2"/>
          <w:szCs w:val="28"/>
        </w:rPr>
        <w:t>В состав комиссии включаются представители министерства, СОЦСП, УСМ, Урожай, общественного совета по физической культуре и спорту при министерстве.</w:t>
      </w:r>
    </w:p>
    <w:p w:rsidR="006D0147" w:rsidRPr="006D0147" w:rsidRDefault="006D0147" w:rsidP="006D0147">
      <w:pPr>
        <w:overflowPunct/>
        <w:autoSpaceDE/>
        <w:autoSpaceDN/>
        <w:adjustRightInd/>
        <w:ind w:firstLine="709"/>
        <w:jc w:val="both"/>
        <w:textAlignment w:val="auto"/>
        <w:rPr>
          <w:szCs w:val="28"/>
        </w:rPr>
      </w:pPr>
      <w:r w:rsidRPr="006D0147">
        <w:rPr>
          <w:szCs w:val="28"/>
        </w:rPr>
        <w:t>Решение комиссии является правомочным, если на заседании присутствует не менее половины членов комиссии, и принимается простым большинством голосов присутствующих на заседании членов комиссии. В случае равного распределения голосов членов комиссии решающим является голос председателя.</w:t>
      </w:r>
    </w:p>
    <w:p w:rsidR="006D0147" w:rsidRPr="006D0147" w:rsidRDefault="006D0147" w:rsidP="006D0147">
      <w:pPr>
        <w:overflowPunct/>
        <w:autoSpaceDE/>
        <w:autoSpaceDN/>
        <w:adjustRightInd/>
        <w:ind w:firstLine="709"/>
        <w:jc w:val="both"/>
        <w:textAlignment w:val="auto"/>
        <w:rPr>
          <w:color w:val="000000"/>
          <w:szCs w:val="28"/>
        </w:rPr>
      </w:pPr>
      <w:r w:rsidRPr="006D0147">
        <w:rPr>
          <w:color w:val="000000"/>
          <w:szCs w:val="28"/>
        </w:rPr>
        <w:t>Победителем конкурса признается кандидат, набравший наибольшее количество баллов, и признан победителем в номинации, остальные кандидаты признаются лауреатами конкурса в порядке присвоения баллов в порядке убывания.</w:t>
      </w:r>
    </w:p>
    <w:p w:rsidR="006D0147" w:rsidRPr="006D0147" w:rsidRDefault="006D0147" w:rsidP="006D0147">
      <w:pPr>
        <w:overflowPunct/>
        <w:autoSpaceDE/>
        <w:autoSpaceDN/>
        <w:adjustRightInd/>
        <w:ind w:firstLine="709"/>
        <w:jc w:val="both"/>
        <w:textAlignment w:val="auto"/>
        <w:rPr>
          <w:spacing w:val="2"/>
          <w:szCs w:val="28"/>
        </w:rPr>
      </w:pPr>
      <w:r w:rsidRPr="006D0147">
        <w:rPr>
          <w:szCs w:val="28"/>
        </w:rPr>
        <w:t>Решение, принятое на заседании комиссии, оформляется протоколом, подписывается председателем и ответственным секретарем комиссии.</w:t>
      </w:r>
    </w:p>
    <w:p w:rsidR="006D0147" w:rsidRPr="006D0147" w:rsidRDefault="006D0147" w:rsidP="006D0147">
      <w:pPr>
        <w:shd w:val="clear" w:color="auto" w:fill="FFFFFF"/>
        <w:overflowPunct/>
        <w:autoSpaceDE/>
        <w:autoSpaceDN/>
        <w:adjustRightInd/>
        <w:ind w:firstLine="709"/>
        <w:jc w:val="both"/>
        <w:outlineLvl w:val="2"/>
        <w:rPr>
          <w:spacing w:val="2"/>
          <w:szCs w:val="28"/>
        </w:rPr>
      </w:pPr>
      <w:r w:rsidRPr="006D0147">
        <w:rPr>
          <w:color w:val="000000"/>
          <w:szCs w:val="28"/>
        </w:rPr>
        <w:t xml:space="preserve">Решение комиссии (протокол) с рекомендованным списком победителей и лауреатами проведенного конкурса направляется министру для издания соответствующего приказа в течении 3 рабочих дней со дня подписания протокола. </w:t>
      </w:r>
    </w:p>
    <w:p w:rsidR="006D0147" w:rsidRPr="006D0147" w:rsidRDefault="006D0147" w:rsidP="006D0147">
      <w:pPr>
        <w:overflowPunct/>
        <w:autoSpaceDE/>
        <w:autoSpaceDN/>
        <w:adjustRightInd/>
        <w:jc w:val="both"/>
        <w:textAlignment w:val="auto"/>
        <w:rPr>
          <w:color w:val="FF0000"/>
          <w:spacing w:val="2"/>
          <w:szCs w:val="28"/>
        </w:rPr>
      </w:pPr>
    </w:p>
    <w:p w:rsidR="006D0147" w:rsidRPr="006D0147" w:rsidRDefault="006D0147" w:rsidP="006D0147">
      <w:pPr>
        <w:shd w:val="clear" w:color="auto" w:fill="FFFFFF"/>
        <w:overflowPunct/>
        <w:autoSpaceDE/>
        <w:autoSpaceDN/>
        <w:adjustRightInd/>
        <w:jc w:val="center"/>
        <w:outlineLvl w:val="2"/>
        <w:rPr>
          <w:b/>
          <w:spacing w:val="2"/>
          <w:szCs w:val="28"/>
        </w:rPr>
      </w:pPr>
      <w:r w:rsidRPr="006D0147">
        <w:rPr>
          <w:b/>
          <w:spacing w:val="2"/>
          <w:szCs w:val="28"/>
        </w:rPr>
        <w:t>5. Подведение итогов конкурса, награждение</w:t>
      </w:r>
    </w:p>
    <w:p w:rsidR="006D0147" w:rsidRPr="006D0147" w:rsidRDefault="006D0147" w:rsidP="006D0147">
      <w:pPr>
        <w:overflowPunct/>
        <w:autoSpaceDE/>
        <w:autoSpaceDN/>
        <w:adjustRightInd/>
        <w:ind w:firstLine="709"/>
        <w:jc w:val="both"/>
        <w:outlineLvl w:val="2"/>
        <w:rPr>
          <w:spacing w:val="2"/>
          <w:szCs w:val="28"/>
        </w:rPr>
      </w:pPr>
      <w:r w:rsidRPr="006D0147">
        <w:rPr>
          <w:spacing w:val="2"/>
          <w:szCs w:val="28"/>
        </w:rPr>
        <w:t>Итоги конкурса утверждаются приказом Министерства на основании решения конкурсной комиссии в течение 5 рабочих дней со дня принятия решения конкурсной комиссии.</w:t>
      </w:r>
    </w:p>
    <w:p w:rsidR="006D0147" w:rsidRPr="006D0147" w:rsidRDefault="006D0147" w:rsidP="006D0147">
      <w:pPr>
        <w:overflowPunct/>
        <w:autoSpaceDE/>
        <w:autoSpaceDN/>
        <w:adjustRightInd/>
        <w:ind w:firstLine="709"/>
        <w:jc w:val="both"/>
        <w:outlineLvl w:val="2"/>
        <w:rPr>
          <w:spacing w:val="2"/>
          <w:szCs w:val="28"/>
        </w:rPr>
      </w:pPr>
      <w:r w:rsidRPr="006D0147">
        <w:rPr>
          <w:spacing w:val="2"/>
          <w:szCs w:val="28"/>
        </w:rPr>
        <w:t>Награждение победителей проводится в торжественной обстановке на Совете при Губернаторе Саратовской области по развитию физической культуры и спорта. Лауреаты конкурса награждаются грамотами Министерства и памятными призами.</w:t>
      </w:r>
    </w:p>
    <w:p w:rsidR="006D0147" w:rsidRDefault="006D0147" w:rsidP="006D0147">
      <w:pPr>
        <w:overflowPunct/>
        <w:autoSpaceDE/>
        <w:autoSpaceDN/>
        <w:adjustRightInd/>
        <w:jc w:val="both"/>
        <w:outlineLvl w:val="2"/>
        <w:rPr>
          <w:b/>
          <w:spacing w:val="2"/>
          <w:sz w:val="22"/>
          <w:szCs w:val="28"/>
        </w:rPr>
      </w:pPr>
    </w:p>
    <w:p w:rsidR="007C66D3" w:rsidRDefault="007C66D3" w:rsidP="006D0147">
      <w:pPr>
        <w:overflowPunct/>
        <w:autoSpaceDE/>
        <w:autoSpaceDN/>
        <w:adjustRightInd/>
        <w:jc w:val="both"/>
        <w:outlineLvl w:val="2"/>
        <w:rPr>
          <w:b/>
          <w:spacing w:val="2"/>
          <w:sz w:val="22"/>
          <w:szCs w:val="28"/>
        </w:rPr>
      </w:pPr>
    </w:p>
    <w:p w:rsidR="007C66D3" w:rsidRDefault="007C66D3" w:rsidP="006D0147">
      <w:pPr>
        <w:overflowPunct/>
        <w:autoSpaceDE/>
        <w:autoSpaceDN/>
        <w:adjustRightInd/>
        <w:jc w:val="both"/>
        <w:outlineLvl w:val="2"/>
        <w:rPr>
          <w:b/>
          <w:spacing w:val="2"/>
          <w:sz w:val="22"/>
          <w:szCs w:val="28"/>
        </w:rPr>
      </w:pPr>
    </w:p>
    <w:p w:rsidR="007C66D3" w:rsidRPr="006D0147" w:rsidRDefault="007C66D3" w:rsidP="006D0147">
      <w:pPr>
        <w:overflowPunct/>
        <w:autoSpaceDE/>
        <w:autoSpaceDN/>
        <w:adjustRightInd/>
        <w:jc w:val="both"/>
        <w:outlineLvl w:val="2"/>
        <w:rPr>
          <w:b/>
          <w:spacing w:val="2"/>
          <w:sz w:val="22"/>
          <w:szCs w:val="28"/>
        </w:rPr>
      </w:pPr>
    </w:p>
    <w:p w:rsidR="006D0147" w:rsidRPr="006D0147" w:rsidRDefault="006D0147" w:rsidP="006D0147">
      <w:pPr>
        <w:shd w:val="clear" w:color="auto" w:fill="FFFFFF"/>
        <w:overflowPunct/>
        <w:autoSpaceDE/>
        <w:autoSpaceDN/>
        <w:adjustRightInd/>
        <w:jc w:val="center"/>
        <w:outlineLvl w:val="2"/>
        <w:rPr>
          <w:b/>
          <w:spacing w:val="2"/>
          <w:szCs w:val="28"/>
        </w:rPr>
      </w:pPr>
      <w:r w:rsidRPr="006D0147">
        <w:rPr>
          <w:b/>
          <w:spacing w:val="2"/>
          <w:szCs w:val="28"/>
        </w:rPr>
        <w:t>6. Финансовое обеспечение конкурса</w:t>
      </w:r>
    </w:p>
    <w:p w:rsidR="006D0147" w:rsidRDefault="006D0147" w:rsidP="0055256F">
      <w:pPr>
        <w:shd w:val="clear" w:color="auto" w:fill="FFFFFF"/>
        <w:overflowPunct/>
        <w:autoSpaceDE/>
        <w:autoSpaceDN/>
        <w:adjustRightInd/>
        <w:jc w:val="both"/>
        <w:outlineLvl w:val="2"/>
        <w:rPr>
          <w:color w:val="000000"/>
          <w:szCs w:val="28"/>
        </w:rPr>
      </w:pPr>
      <w:r w:rsidRPr="006D0147">
        <w:rPr>
          <w:color w:val="000000"/>
          <w:szCs w:val="28"/>
        </w:rPr>
        <w:t>Финансирование мероприятия осуществляется за счет средств областного бюджета и внебюджетных источников финансирования.</w:t>
      </w: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D940A8" w:rsidRDefault="00D940A8" w:rsidP="0055256F">
      <w:pPr>
        <w:shd w:val="clear" w:color="auto" w:fill="FFFFFF"/>
        <w:overflowPunct/>
        <w:autoSpaceDE/>
        <w:autoSpaceDN/>
        <w:adjustRightInd/>
        <w:jc w:val="both"/>
        <w:outlineLvl w:val="2"/>
        <w:rPr>
          <w:color w:val="000000"/>
          <w:szCs w:val="28"/>
        </w:rPr>
      </w:pPr>
    </w:p>
    <w:p w:rsidR="006D0147" w:rsidRPr="006D0147" w:rsidRDefault="006D0147" w:rsidP="006D0147">
      <w:pPr>
        <w:shd w:val="clear" w:color="auto" w:fill="FFFFFF"/>
        <w:overflowPunct/>
        <w:autoSpaceDE/>
        <w:autoSpaceDN/>
        <w:adjustRightInd/>
        <w:jc w:val="right"/>
        <w:rPr>
          <w:b/>
          <w:spacing w:val="2"/>
          <w:sz w:val="18"/>
          <w:szCs w:val="18"/>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lastRenderedPageBreak/>
        <w:t>Приложение №1</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0055256F" w:rsidRPr="0055256F">
        <w:rPr>
          <w:b/>
          <w:spacing w:val="2"/>
          <w:sz w:val="18"/>
          <w:szCs w:val="18"/>
        </w:rPr>
        <w:t xml:space="preserve"> </w:t>
      </w:r>
      <w:r w:rsidRPr="006D0147">
        <w:rPr>
          <w:rFonts w:cs="Arial"/>
          <w:b/>
          <w:sz w:val="18"/>
          <w:szCs w:val="18"/>
        </w:rPr>
        <w:t>о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shd w:val="clear" w:color="auto" w:fill="FFFFFF"/>
        <w:overflowPunct/>
        <w:autoSpaceDE/>
        <w:autoSpaceDN/>
        <w:adjustRightInd/>
        <w:jc w:val="right"/>
        <w:rPr>
          <w:b/>
          <w:sz w:val="18"/>
          <w:szCs w:val="18"/>
        </w:rPr>
      </w:pPr>
    </w:p>
    <w:p w:rsidR="006D0147" w:rsidRPr="006D0147" w:rsidRDefault="006D0147" w:rsidP="006D0147">
      <w:pPr>
        <w:shd w:val="clear" w:color="auto" w:fill="FFFFFF"/>
        <w:overflowPunct/>
        <w:autoSpaceDE/>
        <w:autoSpaceDN/>
        <w:adjustRightInd/>
        <w:jc w:val="right"/>
        <w:rPr>
          <w:b/>
          <w:sz w:val="18"/>
          <w:szCs w:val="18"/>
        </w:rPr>
      </w:pPr>
      <w:r w:rsidRPr="006D0147">
        <w:rPr>
          <w:b/>
          <w:sz w:val="18"/>
          <w:szCs w:val="18"/>
        </w:rPr>
        <w:t xml:space="preserve">Форма предоставления </w:t>
      </w:r>
    </w:p>
    <w:p w:rsidR="006D0147" w:rsidRPr="006D0147" w:rsidRDefault="006D0147" w:rsidP="006D0147">
      <w:pPr>
        <w:shd w:val="clear" w:color="auto" w:fill="FFFFFF"/>
        <w:overflowPunct/>
        <w:autoSpaceDE/>
        <w:autoSpaceDN/>
        <w:adjustRightInd/>
        <w:jc w:val="right"/>
        <w:rPr>
          <w:b/>
          <w:sz w:val="18"/>
          <w:szCs w:val="18"/>
        </w:rPr>
      </w:pPr>
      <w:r w:rsidRPr="006D0147">
        <w:rPr>
          <w:b/>
          <w:sz w:val="18"/>
          <w:szCs w:val="18"/>
        </w:rPr>
        <w:t>к участию в областном</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z w:val="18"/>
          <w:szCs w:val="18"/>
        </w:rPr>
        <w:t>конкурсе «Спортсмен года»</w:t>
      </w:r>
    </w:p>
    <w:p w:rsidR="006D0147" w:rsidRPr="006D0147" w:rsidRDefault="006D0147" w:rsidP="006D0147">
      <w:pPr>
        <w:shd w:val="clear" w:color="auto" w:fill="FFFFFF"/>
        <w:overflowPunct/>
        <w:autoSpaceDE/>
        <w:autoSpaceDN/>
        <w:adjustRightInd/>
        <w:spacing w:line="288" w:lineRule="atLeast"/>
        <w:jc w:val="center"/>
        <w:rPr>
          <w:b/>
          <w:spacing w:val="2"/>
          <w:sz w:val="18"/>
          <w:szCs w:val="28"/>
        </w:rPr>
      </w:pPr>
    </w:p>
    <w:p w:rsidR="006D0147" w:rsidRPr="006D0147" w:rsidRDefault="006D0147" w:rsidP="006D0147">
      <w:pPr>
        <w:shd w:val="clear" w:color="auto" w:fill="FFFFFF"/>
        <w:overflowPunct/>
        <w:autoSpaceDE/>
        <w:autoSpaceDN/>
        <w:adjustRightInd/>
        <w:spacing w:line="288" w:lineRule="atLeast"/>
        <w:jc w:val="center"/>
        <w:rPr>
          <w:b/>
          <w:spacing w:val="2"/>
          <w:szCs w:val="41"/>
        </w:rPr>
      </w:pPr>
      <w:r w:rsidRPr="006D0147">
        <w:rPr>
          <w:b/>
          <w:spacing w:val="2"/>
          <w:szCs w:val="41"/>
        </w:rPr>
        <w:t xml:space="preserve">Представление к участию в областном конкурсе </w:t>
      </w:r>
    </w:p>
    <w:p w:rsidR="006D0147" w:rsidRPr="006D0147" w:rsidRDefault="006D0147" w:rsidP="006D0147">
      <w:pPr>
        <w:shd w:val="clear" w:color="auto" w:fill="FFFFFF"/>
        <w:overflowPunct/>
        <w:autoSpaceDE/>
        <w:autoSpaceDN/>
        <w:adjustRightInd/>
        <w:spacing w:line="288" w:lineRule="atLeast"/>
        <w:jc w:val="center"/>
        <w:rPr>
          <w:b/>
          <w:spacing w:val="2"/>
          <w:szCs w:val="41"/>
        </w:rPr>
      </w:pPr>
      <w:r w:rsidRPr="006D0147">
        <w:rPr>
          <w:b/>
          <w:spacing w:val="2"/>
          <w:szCs w:val="41"/>
        </w:rPr>
        <w:t>«Спортсмен года»</w:t>
      </w:r>
    </w:p>
    <w:tbl>
      <w:tblPr>
        <w:tblW w:w="0" w:type="auto"/>
        <w:tblCellMar>
          <w:left w:w="0" w:type="dxa"/>
          <w:right w:w="0" w:type="dxa"/>
        </w:tblCellMar>
        <w:tblLook w:val="04A0"/>
      </w:tblPr>
      <w:tblGrid>
        <w:gridCol w:w="561"/>
        <w:gridCol w:w="4257"/>
        <w:gridCol w:w="4613"/>
      </w:tblGrid>
      <w:tr w:rsidR="006D0147" w:rsidRPr="006D0147" w:rsidTr="00A41D8B">
        <w:trPr>
          <w:trHeight w:val="15"/>
        </w:trPr>
        <w:tc>
          <w:tcPr>
            <w:tcW w:w="561" w:type="dxa"/>
            <w:hideMark/>
          </w:tcPr>
          <w:p w:rsidR="006D0147" w:rsidRPr="006D0147" w:rsidRDefault="006D0147" w:rsidP="006D0147">
            <w:pPr>
              <w:overflowPunct/>
              <w:autoSpaceDE/>
              <w:autoSpaceDN/>
              <w:adjustRightInd/>
              <w:textAlignment w:val="auto"/>
              <w:rPr>
                <w:sz w:val="2"/>
                <w:szCs w:val="24"/>
              </w:rPr>
            </w:pPr>
          </w:p>
        </w:tc>
        <w:tc>
          <w:tcPr>
            <w:tcW w:w="8870" w:type="dxa"/>
            <w:gridSpan w:val="2"/>
            <w:hideMark/>
          </w:tcPr>
          <w:p w:rsidR="006D0147" w:rsidRPr="006D0147" w:rsidRDefault="006D0147" w:rsidP="006D0147">
            <w:pPr>
              <w:overflowPunct/>
              <w:autoSpaceDE/>
              <w:autoSpaceDN/>
              <w:adjustRightInd/>
              <w:textAlignment w:val="auto"/>
              <w:rPr>
                <w:sz w:val="2"/>
                <w:szCs w:val="24"/>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1.</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Фамилия, имя, отчество</w:t>
            </w:r>
          </w:p>
          <w:p w:rsidR="006D0147" w:rsidRPr="006D0147" w:rsidRDefault="006D0147" w:rsidP="006D0147">
            <w:pPr>
              <w:overflowPunct/>
              <w:autoSpaceDE/>
              <w:autoSpaceDN/>
              <w:adjustRightInd/>
              <w:rPr>
                <w:sz w:val="21"/>
                <w:szCs w:val="21"/>
              </w:rPr>
            </w:pPr>
            <w:r w:rsidRPr="006D0147">
              <w:rPr>
                <w:sz w:val="21"/>
                <w:szCs w:val="21"/>
              </w:rPr>
              <w:t xml:space="preserve"> (полностью)</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2.</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Дата рождения</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3.</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Образование (учебное заведение, специальность)</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4.</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Вид спорта, спортивное звание (разряд)</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5.</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Вхождение в состав спортивных сборных команд (Саратовская область, РФ)</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6.</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Стаж занятий спортом</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7.</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Личный тренер</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8.</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Высшее достижение за весь период деятельности</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9.</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Высшее достижение за текущий год</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10.</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 xml:space="preserve">Контактная информация </w:t>
            </w:r>
          </w:p>
          <w:p w:rsidR="006D0147" w:rsidRPr="006D0147" w:rsidRDefault="006D0147" w:rsidP="006D0147">
            <w:pPr>
              <w:overflowPunct/>
              <w:autoSpaceDE/>
              <w:autoSpaceDN/>
              <w:adjustRightInd/>
              <w:rPr>
                <w:sz w:val="21"/>
                <w:szCs w:val="21"/>
              </w:rPr>
            </w:pPr>
            <w:r w:rsidRPr="006D0147">
              <w:rPr>
                <w:sz w:val="21"/>
                <w:szCs w:val="21"/>
              </w:rPr>
              <w:t>(адрес, телефон, e-mail)</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11.</w:t>
            </w:r>
          </w:p>
        </w:tc>
        <w:tc>
          <w:tcPr>
            <w:tcW w:w="42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Количество баллов согласно приложению № 6</w:t>
            </w:r>
          </w:p>
        </w:tc>
        <w:tc>
          <w:tcPr>
            <w:tcW w:w="4613"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spacing w:line="315" w:lineRule="atLeast"/>
              <w:rPr>
                <w:sz w:val="21"/>
                <w:szCs w:val="21"/>
              </w:rPr>
            </w:pPr>
            <w:r w:rsidRPr="006D0147">
              <w:rPr>
                <w:sz w:val="21"/>
                <w:szCs w:val="21"/>
              </w:rPr>
              <w:t>12.</w:t>
            </w:r>
          </w:p>
        </w:tc>
        <w:tc>
          <w:tcPr>
            <w:tcW w:w="88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Характеристика</w:t>
            </w:r>
          </w:p>
        </w:tc>
      </w:tr>
    </w:tbl>
    <w:p w:rsidR="006D0147" w:rsidRPr="006D0147" w:rsidRDefault="006D0147" w:rsidP="006D0147">
      <w:pPr>
        <w:shd w:val="clear" w:color="auto" w:fill="FFFFFF"/>
        <w:overflowPunct/>
        <w:autoSpaceDE/>
        <w:autoSpaceDN/>
        <w:adjustRightInd/>
        <w:rPr>
          <w:spacing w:val="2"/>
          <w:sz w:val="24"/>
          <w:szCs w:val="21"/>
        </w:rPr>
      </w:pPr>
      <w:r w:rsidRPr="006D0147">
        <w:rPr>
          <w:rFonts w:ascii="Arial" w:hAnsi="Arial" w:cs="Arial"/>
          <w:spacing w:val="2"/>
          <w:sz w:val="20"/>
          <w:szCs w:val="21"/>
        </w:rPr>
        <w:br/>
      </w:r>
      <w:r w:rsidRPr="006D0147">
        <w:rPr>
          <w:spacing w:val="2"/>
          <w:sz w:val="24"/>
          <w:szCs w:val="21"/>
        </w:rPr>
        <w:t xml:space="preserve">   Примечание:</w:t>
      </w:r>
    </w:p>
    <w:p w:rsidR="006D0147" w:rsidRPr="006D0147" w:rsidRDefault="006D0147" w:rsidP="006D0147">
      <w:pPr>
        <w:shd w:val="clear" w:color="auto" w:fill="FFFFFF"/>
        <w:overflowPunct/>
        <w:autoSpaceDE/>
        <w:autoSpaceDN/>
        <w:adjustRightInd/>
        <w:rPr>
          <w:spacing w:val="2"/>
          <w:sz w:val="24"/>
          <w:szCs w:val="21"/>
        </w:rPr>
      </w:pPr>
      <w:r w:rsidRPr="006D0147">
        <w:rPr>
          <w:spacing w:val="2"/>
          <w:sz w:val="24"/>
          <w:szCs w:val="21"/>
        </w:rPr>
        <w:t>В случае равенства баллов у двух и более спортсменов преимущество получает спортсмен, в активе которого (в порядке приоритета):</w:t>
      </w:r>
      <w:r w:rsidRPr="006D0147">
        <w:rPr>
          <w:color w:val="FFFFFF" w:themeColor="background1"/>
          <w:spacing w:val="2"/>
          <w:sz w:val="24"/>
          <w:szCs w:val="21"/>
        </w:rPr>
        <w:t>...</w:t>
      </w:r>
      <w:r w:rsidRPr="006D0147">
        <w:rPr>
          <w:spacing w:val="2"/>
          <w:sz w:val="24"/>
          <w:szCs w:val="21"/>
        </w:rPr>
        <w:br/>
        <w:t>- более высокое место в соревнованиях одного уровня;</w:t>
      </w:r>
      <w:r w:rsidRPr="006D0147">
        <w:rPr>
          <w:color w:val="FFFFFF" w:themeColor="background1"/>
          <w:spacing w:val="2"/>
          <w:sz w:val="24"/>
          <w:szCs w:val="21"/>
        </w:rPr>
        <w:t>..</w:t>
      </w:r>
      <w:r w:rsidRPr="006D0147">
        <w:rPr>
          <w:spacing w:val="2"/>
          <w:sz w:val="24"/>
          <w:szCs w:val="21"/>
        </w:rPr>
        <w:br/>
        <w:t>- большее количество соревнований более высокого уровня;</w:t>
      </w:r>
      <w:r w:rsidRPr="006D0147">
        <w:rPr>
          <w:color w:val="FFFFFF" w:themeColor="background1"/>
          <w:spacing w:val="2"/>
          <w:sz w:val="24"/>
          <w:szCs w:val="21"/>
        </w:rPr>
        <w:t>..</w:t>
      </w:r>
      <w:r w:rsidRPr="006D0147">
        <w:rPr>
          <w:spacing w:val="2"/>
          <w:sz w:val="24"/>
          <w:szCs w:val="21"/>
        </w:rPr>
        <w:br/>
        <w:t>- большее количество соревнований различного уровня.</w:t>
      </w:r>
      <w:r w:rsidRPr="006D0147">
        <w:rPr>
          <w:color w:val="FFFFFF" w:themeColor="background1"/>
          <w:spacing w:val="2"/>
          <w:sz w:val="24"/>
          <w:szCs w:val="21"/>
        </w:rPr>
        <w:t>..</w:t>
      </w:r>
    </w:p>
    <w:p w:rsidR="006D0147" w:rsidRPr="006D0147" w:rsidRDefault="006D0147" w:rsidP="006D0147">
      <w:pPr>
        <w:shd w:val="clear" w:color="auto" w:fill="FFFFFF"/>
        <w:overflowPunct/>
        <w:autoSpaceDE/>
        <w:autoSpaceDN/>
        <w:adjustRightInd/>
        <w:spacing w:line="315" w:lineRule="atLeast"/>
        <w:jc w:val="center"/>
        <w:rPr>
          <w:spacing w:val="2"/>
          <w:szCs w:val="21"/>
        </w:rPr>
      </w:pPr>
      <w:r w:rsidRPr="006D0147">
        <w:rPr>
          <w:spacing w:val="2"/>
          <w:szCs w:val="21"/>
        </w:rPr>
        <w:br/>
      </w:r>
    </w:p>
    <w:p w:rsidR="006D0147" w:rsidRPr="006D0147" w:rsidRDefault="006D0147" w:rsidP="006D0147">
      <w:pPr>
        <w:shd w:val="clear" w:color="auto" w:fill="FFFFFF"/>
        <w:overflowPunct/>
        <w:autoSpaceDE/>
        <w:autoSpaceDN/>
        <w:adjustRightInd/>
        <w:spacing w:line="315" w:lineRule="atLeast"/>
        <w:jc w:val="center"/>
        <w:rPr>
          <w:spacing w:val="2"/>
          <w:szCs w:val="21"/>
        </w:rPr>
      </w:pPr>
      <w:r w:rsidRPr="006D0147">
        <w:rPr>
          <w:spacing w:val="2"/>
          <w:szCs w:val="21"/>
        </w:rPr>
        <w:t>Руководитель                                                        Подпись</w:t>
      </w: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м.п.</w:t>
      </w: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spacing w:line="315" w:lineRule="atLeast"/>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DB7454"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55256F" w:rsidRPr="00DB7454" w:rsidRDefault="0055256F" w:rsidP="006D0147">
      <w:pPr>
        <w:shd w:val="clear" w:color="auto" w:fill="FFFFFF"/>
        <w:overflowPunct/>
        <w:autoSpaceDE/>
        <w:autoSpaceDN/>
        <w:adjustRightInd/>
        <w:rPr>
          <w:rFonts w:ascii="Courier New" w:hAnsi="Courier New" w:cs="Courier New"/>
          <w:color w:val="2D2D2D"/>
          <w:spacing w:val="2"/>
          <w:sz w:val="21"/>
          <w:szCs w:val="21"/>
        </w:rPr>
      </w:pPr>
    </w:p>
    <w:p w:rsidR="0055256F" w:rsidRPr="00DB7454" w:rsidRDefault="0055256F"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lastRenderedPageBreak/>
        <w:t>Приложение №2</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 xml:space="preserve">к </w:t>
      </w:r>
      <w:r w:rsidR="0066288A" w:rsidRPr="006D0147">
        <w:rPr>
          <w:b/>
          <w:spacing w:val="2"/>
          <w:sz w:val="18"/>
          <w:szCs w:val="18"/>
        </w:rPr>
        <w:t>Положени</w:t>
      </w:r>
      <w:r w:rsidR="0066288A">
        <w:rPr>
          <w:b/>
          <w:spacing w:val="2"/>
          <w:sz w:val="18"/>
          <w:szCs w:val="18"/>
        </w:rPr>
        <w:t>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shd w:val="clear" w:color="auto" w:fill="FFFFFF"/>
        <w:overflowPunct/>
        <w:autoSpaceDE/>
        <w:autoSpaceDN/>
        <w:adjustRightInd/>
        <w:jc w:val="right"/>
        <w:rPr>
          <w:b/>
          <w:sz w:val="18"/>
          <w:szCs w:val="18"/>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Форма представления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к участию в областном</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конкурсе «Тренер года»</w:t>
      </w: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overflowPunct/>
        <w:autoSpaceDE/>
        <w:autoSpaceDN/>
        <w:adjustRightInd/>
        <w:jc w:val="center"/>
        <w:outlineLvl w:val="3"/>
        <w:rPr>
          <w:b/>
          <w:color w:val="242424"/>
          <w:spacing w:val="2"/>
          <w:szCs w:val="31"/>
        </w:rPr>
      </w:pPr>
      <w:r w:rsidRPr="006D0147">
        <w:rPr>
          <w:b/>
          <w:color w:val="242424"/>
          <w:spacing w:val="2"/>
          <w:szCs w:val="31"/>
        </w:rPr>
        <w:t xml:space="preserve">Представление к участию в областном конкурсе </w:t>
      </w:r>
    </w:p>
    <w:p w:rsidR="006D0147" w:rsidRPr="006D0147" w:rsidRDefault="006D0147" w:rsidP="006D0147">
      <w:pPr>
        <w:overflowPunct/>
        <w:autoSpaceDE/>
        <w:autoSpaceDN/>
        <w:adjustRightInd/>
        <w:jc w:val="center"/>
        <w:outlineLvl w:val="3"/>
        <w:rPr>
          <w:b/>
          <w:color w:val="242424"/>
          <w:spacing w:val="2"/>
          <w:szCs w:val="31"/>
        </w:rPr>
      </w:pPr>
      <w:r w:rsidRPr="006D0147">
        <w:rPr>
          <w:b/>
          <w:color w:val="242424"/>
          <w:spacing w:val="2"/>
          <w:szCs w:val="31"/>
        </w:rPr>
        <w:t>«Тренер года»</w:t>
      </w:r>
    </w:p>
    <w:tbl>
      <w:tblPr>
        <w:tblW w:w="0" w:type="auto"/>
        <w:tblCellMar>
          <w:left w:w="0" w:type="dxa"/>
          <w:right w:w="0" w:type="dxa"/>
        </w:tblCellMar>
        <w:tblLook w:val="04A0"/>
      </w:tblPr>
      <w:tblGrid>
        <w:gridCol w:w="563"/>
        <w:gridCol w:w="3957"/>
        <w:gridCol w:w="4914"/>
      </w:tblGrid>
      <w:tr w:rsidR="006D0147" w:rsidRPr="006D0147" w:rsidTr="00A41D8B">
        <w:trPr>
          <w:trHeight w:val="15"/>
        </w:trPr>
        <w:tc>
          <w:tcPr>
            <w:tcW w:w="563" w:type="dxa"/>
            <w:hideMark/>
          </w:tcPr>
          <w:p w:rsidR="006D0147" w:rsidRPr="006D0147" w:rsidRDefault="006D0147" w:rsidP="006D0147">
            <w:pPr>
              <w:overflowPunct/>
              <w:autoSpaceDE/>
              <w:autoSpaceDN/>
              <w:adjustRightInd/>
              <w:textAlignment w:val="auto"/>
              <w:rPr>
                <w:sz w:val="2"/>
                <w:szCs w:val="24"/>
              </w:rPr>
            </w:pPr>
          </w:p>
        </w:tc>
        <w:tc>
          <w:tcPr>
            <w:tcW w:w="8871" w:type="dxa"/>
            <w:gridSpan w:val="2"/>
            <w:hideMark/>
          </w:tcPr>
          <w:p w:rsidR="006D0147" w:rsidRPr="006D0147" w:rsidRDefault="006D0147" w:rsidP="006D0147">
            <w:pPr>
              <w:overflowPunct/>
              <w:autoSpaceDE/>
              <w:autoSpaceDN/>
              <w:adjustRightInd/>
              <w:textAlignment w:val="auto"/>
              <w:rPr>
                <w:sz w:val="2"/>
                <w:szCs w:val="24"/>
              </w:rPr>
            </w:pPr>
          </w:p>
        </w:tc>
      </w:tr>
      <w:tr w:rsidR="006D0147" w:rsidRPr="006D0147" w:rsidTr="00A41D8B">
        <w:trPr>
          <w:trHeight w:val="311"/>
        </w:trPr>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Фамилия, имя, отчество</w:t>
            </w:r>
          </w:p>
          <w:p w:rsidR="006D0147" w:rsidRPr="006D0147" w:rsidRDefault="006D0147" w:rsidP="006D0147">
            <w:pPr>
              <w:overflowPunct/>
              <w:autoSpaceDE/>
              <w:autoSpaceDN/>
              <w:adjustRightInd/>
              <w:rPr>
                <w:color w:val="2D2D2D"/>
                <w:sz w:val="21"/>
                <w:szCs w:val="21"/>
              </w:rPr>
            </w:pPr>
            <w:r w:rsidRPr="006D0147">
              <w:rPr>
                <w:color w:val="2D2D2D"/>
                <w:sz w:val="21"/>
                <w:szCs w:val="21"/>
              </w:rPr>
              <w:t>(полностью)</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16"/>
        </w:trPr>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2.</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Дата рождения</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3.</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Место работы (полное наименование) с указанием ведомственной принадлежности</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374"/>
        </w:trPr>
        <w:tc>
          <w:tcPr>
            <w:tcW w:w="563" w:type="dxa"/>
            <w:tcBorders>
              <w:top w:val="single" w:sz="6" w:space="0" w:color="000000"/>
              <w:left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4.</w:t>
            </w:r>
          </w:p>
        </w:tc>
        <w:tc>
          <w:tcPr>
            <w:tcW w:w="3957" w:type="dxa"/>
            <w:tcBorders>
              <w:top w:val="single" w:sz="6" w:space="0" w:color="000000"/>
              <w:left w:val="single" w:sz="4" w:space="0" w:color="auto"/>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Занимаемая должность</w:t>
            </w:r>
          </w:p>
        </w:tc>
        <w:tc>
          <w:tcPr>
            <w:tcW w:w="4914" w:type="dxa"/>
            <w:tcBorders>
              <w:top w:val="single" w:sz="6" w:space="0" w:color="000000"/>
              <w:left w:val="single" w:sz="4" w:space="0" w:color="auto"/>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5.</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Образование (учебное заявление, специальность)</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6.</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Общий стаж работы, стаж работы в отрасли, квалификационная категория</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7.</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Вид спорта, спортивное звание (разряд), квалификационная судейская категория</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8.</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Высшее достижение за весь период деятельности</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08"/>
        </w:trPr>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9.</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Высшее достижение за текущий год</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10.</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Наличие наград (указать дату награждения)</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258"/>
        </w:trPr>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11.</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Контактная информация (адрес, телефон, e-mail)</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258"/>
        </w:trPr>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12.</w:t>
            </w:r>
          </w:p>
        </w:tc>
        <w:tc>
          <w:tcPr>
            <w:tcW w:w="395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sz w:val="21"/>
                <w:szCs w:val="21"/>
              </w:rPr>
              <w:t>Количество баллов согласно приложению № 7</w:t>
            </w:r>
          </w:p>
        </w:tc>
        <w:tc>
          <w:tcPr>
            <w:tcW w:w="4914"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13.</w:t>
            </w:r>
          </w:p>
        </w:tc>
        <w:tc>
          <w:tcPr>
            <w:tcW w:w="88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Характеристика</w:t>
            </w:r>
          </w:p>
        </w:tc>
      </w:tr>
    </w:tbl>
    <w:p w:rsidR="006D0147" w:rsidRPr="006D0147" w:rsidRDefault="006D0147" w:rsidP="006D0147">
      <w:pPr>
        <w:shd w:val="clear" w:color="auto" w:fill="FFFFFF"/>
        <w:overflowPunct/>
        <w:autoSpaceDE/>
        <w:autoSpaceDN/>
        <w:adjustRightInd/>
        <w:rPr>
          <w:spacing w:val="2"/>
          <w:sz w:val="24"/>
          <w:szCs w:val="21"/>
        </w:rPr>
      </w:pPr>
      <w:r w:rsidRPr="006D0147">
        <w:rPr>
          <w:color w:val="2D2D2D"/>
          <w:spacing w:val="2"/>
          <w:szCs w:val="21"/>
        </w:rPr>
        <w:br/>
      </w:r>
      <w:r w:rsidRPr="006D0147">
        <w:rPr>
          <w:spacing w:val="2"/>
          <w:sz w:val="24"/>
          <w:szCs w:val="21"/>
        </w:rPr>
        <w:t xml:space="preserve">   Примечание:</w:t>
      </w:r>
    </w:p>
    <w:p w:rsidR="006D0147" w:rsidRPr="006D0147" w:rsidRDefault="006D0147" w:rsidP="006D0147">
      <w:pPr>
        <w:shd w:val="clear" w:color="auto" w:fill="FFFFFF"/>
        <w:overflowPunct/>
        <w:autoSpaceDE/>
        <w:autoSpaceDN/>
        <w:adjustRightInd/>
        <w:rPr>
          <w:spacing w:val="2"/>
          <w:sz w:val="24"/>
          <w:szCs w:val="21"/>
        </w:rPr>
      </w:pPr>
      <w:r w:rsidRPr="006D0147">
        <w:rPr>
          <w:spacing w:val="2"/>
          <w:sz w:val="24"/>
          <w:szCs w:val="21"/>
        </w:rPr>
        <w:t>В случае равенства баллов у двух и более тренеров преимущество получает тренер, у спортсмена которого в активе которого (в порядке приоритета):</w:t>
      </w:r>
      <w:r w:rsidRPr="006D0147">
        <w:rPr>
          <w:color w:val="FFFFFF" w:themeColor="background1"/>
          <w:spacing w:val="2"/>
          <w:sz w:val="24"/>
          <w:szCs w:val="21"/>
        </w:rPr>
        <w:t>...</w:t>
      </w:r>
      <w:r w:rsidRPr="006D0147">
        <w:rPr>
          <w:spacing w:val="2"/>
          <w:sz w:val="24"/>
          <w:szCs w:val="21"/>
        </w:rPr>
        <w:br/>
        <w:t>- более высокое место в соревнованиях одного уровня;</w:t>
      </w:r>
      <w:r w:rsidRPr="006D0147">
        <w:rPr>
          <w:color w:val="FFFFFF" w:themeColor="background1"/>
          <w:spacing w:val="2"/>
          <w:sz w:val="24"/>
          <w:szCs w:val="21"/>
        </w:rPr>
        <w:t>..</w:t>
      </w:r>
      <w:r w:rsidRPr="006D0147">
        <w:rPr>
          <w:spacing w:val="2"/>
          <w:sz w:val="24"/>
          <w:szCs w:val="21"/>
        </w:rPr>
        <w:br/>
        <w:t>- большее количество соревнований более высокого уровня;</w:t>
      </w:r>
      <w:r w:rsidRPr="006D0147">
        <w:rPr>
          <w:color w:val="FFFFFF" w:themeColor="background1"/>
          <w:spacing w:val="2"/>
          <w:sz w:val="24"/>
          <w:szCs w:val="21"/>
        </w:rPr>
        <w:t>..</w:t>
      </w:r>
      <w:r w:rsidRPr="006D0147">
        <w:rPr>
          <w:spacing w:val="2"/>
          <w:sz w:val="24"/>
          <w:szCs w:val="21"/>
        </w:rPr>
        <w:br/>
        <w:t>- большее количество соревнований различного уровня.</w:t>
      </w:r>
      <w:r w:rsidRPr="006D0147">
        <w:rPr>
          <w:color w:val="FFFFFF" w:themeColor="background1"/>
          <w:spacing w:val="2"/>
          <w:sz w:val="24"/>
          <w:szCs w:val="21"/>
        </w:rPr>
        <w:t>..</w:t>
      </w:r>
    </w:p>
    <w:p w:rsidR="006D0147" w:rsidRPr="006D0147" w:rsidRDefault="006D0147" w:rsidP="006D0147">
      <w:pPr>
        <w:shd w:val="clear" w:color="auto" w:fill="FFFFFF"/>
        <w:overflowPunct/>
        <w:autoSpaceDE/>
        <w:autoSpaceDN/>
        <w:adjustRightInd/>
        <w:spacing w:line="315" w:lineRule="atLeast"/>
        <w:rPr>
          <w:color w:val="2D2D2D"/>
          <w:spacing w:val="2"/>
          <w:szCs w:val="21"/>
        </w:rPr>
      </w:pP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Руководитель                                                        Подпись</w:t>
      </w: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м.п.</w:t>
      </w:r>
    </w:p>
    <w:p w:rsidR="006D0147" w:rsidRPr="006D0147" w:rsidRDefault="006D0147" w:rsidP="006D0147">
      <w:pPr>
        <w:overflowPunct/>
        <w:autoSpaceDE/>
        <w:autoSpaceDN/>
        <w:adjustRightInd/>
        <w:spacing w:after="225"/>
        <w:jc w:val="center"/>
        <w:outlineLvl w:val="3"/>
        <w:rPr>
          <w:b/>
          <w:spacing w:val="2"/>
          <w:szCs w:val="31"/>
        </w:rPr>
      </w:pPr>
    </w:p>
    <w:p w:rsidR="006D0147" w:rsidRPr="006D0147" w:rsidRDefault="006D0147" w:rsidP="006D0147">
      <w:pPr>
        <w:overflowPunct/>
        <w:autoSpaceDE/>
        <w:autoSpaceDN/>
        <w:adjustRightInd/>
        <w:spacing w:after="225"/>
        <w:jc w:val="center"/>
        <w:outlineLvl w:val="3"/>
        <w:rPr>
          <w:b/>
          <w:spacing w:val="2"/>
          <w:szCs w:val="31"/>
        </w:rPr>
      </w:pPr>
    </w:p>
    <w:p w:rsidR="006D0147" w:rsidRPr="006D0147" w:rsidRDefault="006D0147" w:rsidP="006D0147">
      <w:pPr>
        <w:overflowPunct/>
        <w:autoSpaceDE/>
        <w:autoSpaceDN/>
        <w:adjustRightInd/>
        <w:jc w:val="center"/>
        <w:outlineLvl w:val="3"/>
        <w:rPr>
          <w:b/>
          <w:spacing w:val="2"/>
          <w:szCs w:val="31"/>
        </w:rPr>
      </w:pPr>
    </w:p>
    <w:p w:rsidR="006D0147" w:rsidRPr="006D0147" w:rsidRDefault="006D0147" w:rsidP="006D0147">
      <w:pPr>
        <w:overflowPunct/>
        <w:autoSpaceDE/>
        <w:autoSpaceDN/>
        <w:adjustRightInd/>
        <w:jc w:val="center"/>
        <w:outlineLvl w:val="3"/>
        <w:rPr>
          <w:b/>
          <w:spacing w:val="2"/>
          <w:szCs w:val="31"/>
        </w:rPr>
      </w:pPr>
    </w:p>
    <w:p w:rsidR="006D0147" w:rsidRPr="006D0147" w:rsidRDefault="006D0147" w:rsidP="006D0147">
      <w:pPr>
        <w:overflowPunct/>
        <w:autoSpaceDE/>
        <w:autoSpaceDN/>
        <w:adjustRightInd/>
        <w:jc w:val="center"/>
        <w:outlineLvl w:val="3"/>
        <w:rPr>
          <w:b/>
          <w:spacing w:val="2"/>
          <w:szCs w:val="31"/>
        </w:rPr>
      </w:pPr>
    </w:p>
    <w:p w:rsidR="006D0147" w:rsidRPr="00DB7454"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55256F" w:rsidRPr="00DB7454" w:rsidRDefault="0055256F" w:rsidP="006D0147">
      <w:pPr>
        <w:shd w:val="clear" w:color="auto" w:fill="FFFFFF"/>
        <w:overflowPunct/>
        <w:autoSpaceDE/>
        <w:autoSpaceDN/>
        <w:adjustRightInd/>
        <w:rPr>
          <w:rFonts w:ascii="Courier New" w:hAnsi="Courier New" w:cs="Courier New"/>
          <w:color w:val="2D2D2D"/>
          <w:spacing w:val="2"/>
          <w:sz w:val="21"/>
          <w:szCs w:val="21"/>
        </w:rPr>
      </w:pPr>
    </w:p>
    <w:p w:rsidR="0055256F" w:rsidRPr="00DB7454" w:rsidRDefault="0055256F" w:rsidP="006D0147">
      <w:pPr>
        <w:shd w:val="clear" w:color="auto" w:fill="FFFFFF"/>
        <w:overflowPunct/>
        <w:autoSpaceDE/>
        <w:autoSpaceDN/>
        <w:adjustRightInd/>
        <w:rPr>
          <w:rFonts w:ascii="Courier New" w:hAnsi="Courier New" w:cs="Courier New"/>
          <w:color w:val="2D2D2D"/>
          <w:spacing w:val="2"/>
          <w:sz w:val="21"/>
          <w:szCs w:val="21"/>
        </w:rPr>
      </w:pPr>
    </w:p>
    <w:p w:rsidR="0055256F" w:rsidRPr="00DB7454" w:rsidRDefault="0055256F" w:rsidP="006D0147">
      <w:pPr>
        <w:shd w:val="clear" w:color="auto" w:fill="FFFFFF"/>
        <w:overflowPunct/>
        <w:autoSpaceDE/>
        <w:autoSpaceDN/>
        <w:adjustRightInd/>
        <w:rPr>
          <w:rFonts w:ascii="Courier New" w:hAnsi="Courier New" w:cs="Courier New"/>
          <w:color w:val="2D2D2D"/>
          <w:spacing w:val="2"/>
          <w:sz w:val="21"/>
          <w:szCs w:val="21"/>
        </w:rPr>
      </w:pPr>
    </w:p>
    <w:p w:rsidR="0055256F" w:rsidRPr="00DB7454" w:rsidRDefault="0055256F"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Приложение №3</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shd w:val="clear" w:color="auto" w:fill="FFFFFF"/>
        <w:overflowPunct/>
        <w:autoSpaceDE/>
        <w:autoSpaceDN/>
        <w:adjustRightInd/>
        <w:jc w:val="right"/>
        <w:rPr>
          <w:b/>
          <w:sz w:val="18"/>
          <w:szCs w:val="18"/>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Форма представления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к участию в областном</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конкурсе в категории</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«Работник года в сфере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массового спорта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среди муниципальных районов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области и городских округов»</w:t>
      </w:r>
    </w:p>
    <w:p w:rsidR="006D0147" w:rsidRPr="006D0147" w:rsidRDefault="006D0147" w:rsidP="006D0147">
      <w:pPr>
        <w:shd w:val="clear" w:color="auto" w:fill="FFFFFF"/>
        <w:overflowPunct/>
        <w:autoSpaceDE/>
        <w:autoSpaceDN/>
        <w:adjustRightInd/>
        <w:jc w:val="right"/>
        <w:rPr>
          <w:b/>
          <w:spacing w:val="2"/>
          <w:sz w:val="18"/>
          <w:szCs w:val="18"/>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overflowPunct/>
        <w:autoSpaceDE/>
        <w:autoSpaceDN/>
        <w:adjustRightInd/>
        <w:jc w:val="center"/>
        <w:outlineLvl w:val="3"/>
        <w:rPr>
          <w:b/>
          <w:color w:val="242424"/>
          <w:spacing w:val="2"/>
          <w:szCs w:val="31"/>
        </w:rPr>
      </w:pPr>
      <w:r w:rsidRPr="006D0147">
        <w:rPr>
          <w:b/>
          <w:color w:val="242424"/>
          <w:spacing w:val="2"/>
          <w:szCs w:val="31"/>
        </w:rPr>
        <w:t>Представление к участию в областном конкурсе в категории</w:t>
      </w:r>
    </w:p>
    <w:p w:rsidR="006D0147" w:rsidRPr="006D0147" w:rsidRDefault="006D0147" w:rsidP="006D0147">
      <w:pPr>
        <w:overflowPunct/>
        <w:autoSpaceDE/>
        <w:autoSpaceDN/>
        <w:adjustRightInd/>
        <w:jc w:val="center"/>
        <w:outlineLvl w:val="3"/>
        <w:rPr>
          <w:b/>
          <w:spacing w:val="2"/>
          <w:szCs w:val="28"/>
        </w:rPr>
      </w:pPr>
      <w:r w:rsidRPr="006D0147">
        <w:rPr>
          <w:b/>
          <w:spacing w:val="2"/>
          <w:szCs w:val="28"/>
        </w:rPr>
        <w:t>«Работник года в сфере массового спорта среди муниципальных районов области и городских округов»</w:t>
      </w:r>
    </w:p>
    <w:p w:rsidR="006D0147" w:rsidRPr="006D0147" w:rsidRDefault="006D0147" w:rsidP="006D0147">
      <w:pPr>
        <w:overflowPunct/>
        <w:autoSpaceDE/>
        <w:autoSpaceDN/>
        <w:adjustRightInd/>
        <w:jc w:val="center"/>
        <w:outlineLvl w:val="3"/>
        <w:rPr>
          <w:b/>
          <w:spacing w:val="2"/>
          <w:szCs w:val="28"/>
        </w:rPr>
      </w:pPr>
    </w:p>
    <w:tbl>
      <w:tblPr>
        <w:tblW w:w="0" w:type="auto"/>
        <w:tblCellMar>
          <w:left w:w="0" w:type="dxa"/>
          <w:right w:w="0" w:type="dxa"/>
        </w:tblCellMar>
        <w:tblLook w:val="04A0"/>
      </w:tblPr>
      <w:tblGrid>
        <w:gridCol w:w="561"/>
        <w:gridCol w:w="4215"/>
        <w:gridCol w:w="4656"/>
      </w:tblGrid>
      <w:tr w:rsidR="006D0147" w:rsidRPr="006D0147" w:rsidTr="00A41D8B">
        <w:trPr>
          <w:trHeight w:val="15"/>
        </w:trPr>
        <w:tc>
          <w:tcPr>
            <w:tcW w:w="561" w:type="dxa"/>
            <w:hideMark/>
          </w:tcPr>
          <w:p w:rsidR="006D0147" w:rsidRPr="006D0147" w:rsidRDefault="006D0147" w:rsidP="006D0147">
            <w:pPr>
              <w:overflowPunct/>
              <w:autoSpaceDE/>
              <w:autoSpaceDN/>
              <w:adjustRightInd/>
              <w:textAlignment w:val="auto"/>
              <w:rPr>
                <w:sz w:val="2"/>
                <w:szCs w:val="24"/>
              </w:rPr>
            </w:pPr>
          </w:p>
        </w:tc>
        <w:tc>
          <w:tcPr>
            <w:tcW w:w="8871" w:type="dxa"/>
            <w:gridSpan w:val="2"/>
            <w:hideMark/>
          </w:tcPr>
          <w:p w:rsidR="006D0147" w:rsidRPr="006D0147" w:rsidRDefault="006D0147" w:rsidP="006D0147">
            <w:pPr>
              <w:overflowPunct/>
              <w:autoSpaceDE/>
              <w:autoSpaceDN/>
              <w:adjustRightInd/>
              <w:textAlignment w:val="auto"/>
              <w:rPr>
                <w:sz w:val="2"/>
                <w:szCs w:val="24"/>
              </w:rPr>
            </w:pPr>
          </w:p>
        </w:tc>
      </w:tr>
      <w:tr w:rsidR="006D0147" w:rsidRPr="006D0147" w:rsidTr="00A41D8B">
        <w:trPr>
          <w:trHeight w:val="429"/>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sz w:val="21"/>
                <w:szCs w:val="21"/>
              </w:rPr>
            </w:pPr>
            <w:r w:rsidRPr="006D0147">
              <w:rPr>
                <w:sz w:val="21"/>
                <w:szCs w:val="21"/>
              </w:rPr>
              <w:t>Фамилия, имя, отчество</w:t>
            </w:r>
          </w:p>
          <w:p w:rsidR="006D0147" w:rsidRPr="006D0147" w:rsidRDefault="006D0147" w:rsidP="006D0147">
            <w:pPr>
              <w:overflowPunct/>
              <w:autoSpaceDE/>
              <w:autoSpaceDN/>
              <w:adjustRightInd/>
              <w:rPr>
                <w:color w:val="2D2D2D"/>
                <w:sz w:val="21"/>
                <w:szCs w:val="21"/>
              </w:rPr>
            </w:pPr>
            <w:r w:rsidRPr="006D0147">
              <w:rPr>
                <w:sz w:val="21"/>
                <w:szCs w:val="21"/>
              </w:rPr>
              <w:t xml:space="preserve"> (полностью)</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394"/>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2.</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sz w:val="21"/>
                <w:szCs w:val="21"/>
              </w:rPr>
              <w:t>Дата рождения</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27"/>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3.</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Место работы (полное наименование) с указанием ведомственной принадлежности</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391"/>
        </w:trPr>
        <w:tc>
          <w:tcPr>
            <w:tcW w:w="561" w:type="dxa"/>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4.</w:t>
            </w:r>
          </w:p>
        </w:tc>
        <w:tc>
          <w:tcPr>
            <w:tcW w:w="4215" w:type="dxa"/>
            <w:tcBorders>
              <w:top w:val="single" w:sz="6" w:space="0" w:color="000000"/>
              <w:left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Контактная информация (адрес, телефон, e-mail)</w:t>
            </w:r>
          </w:p>
        </w:tc>
        <w:tc>
          <w:tcPr>
            <w:tcW w:w="4656" w:type="dxa"/>
            <w:tcBorders>
              <w:top w:val="single" w:sz="6" w:space="0" w:color="000000"/>
              <w:left w:val="single" w:sz="4" w:space="0" w:color="auto"/>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26"/>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5.</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Организация проведения  массовых физкультурно-спортивных мероприятий</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6.</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Участие спортсменов муниципального района в физкультурно-массовых мероприятиях различного уровня (результат)</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7.</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Работа со СМИ. Количество опубликованных материалов по проведению физкультурно-массовых мероприятий</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03"/>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8.</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Достижения муниципального района за текущий год</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9.</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Работа по проведению мероприятий среди старшего поколения (количество, информация о мероприятии)</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73"/>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10.</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Организация спортивных клубов, секции по месту жительства (количество, вид спорта)</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09"/>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11.</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Место муниципального района (городского округа) в областном рейтинге ВФСК ГТО на момент подачи заявки на конкурс</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09"/>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12.</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rFonts w:eastAsia="Calibri"/>
                <w:sz w:val="21"/>
                <w:szCs w:val="21"/>
              </w:rPr>
              <w:t>Описание опыта работы и сведения о наиболее значимых профессиональных успехах за последние три года</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09"/>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13.</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Характеристика</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bl>
    <w:p w:rsidR="006D0147" w:rsidRPr="006D0147" w:rsidRDefault="006D0147" w:rsidP="006D0147">
      <w:pPr>
        <w:shd w:val="clear" w:color="auto" w:fill="FFFFFF"/>
        <w:overflowPunct/>
        <w:autoSpaceDE/>
        <w:autoSpaceDN/>
        <w:adjustRightInd/>
        <w:spacing w:line="315" w:lineRule="atLeast"/>
        <w:rPr>
          <w:color w:val="2D2D2D"/>
          <w:spacing w:val="2"/>
          <w:szCs w:val="21"/>
        </w:rPr>
      </w:pP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Руководитель                                                        Подпись</w:t>
      </w: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м.п.</w:t>
      </w:r>
    </w:p>
    <w:p w:rsidR="006D0147" w:rsidRDefault="006D0147"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P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jc w:val="right"/>
        <w:rPr>
          <w:b/>
          <w:spacing w:val="2"/>
          <w:sz w:val="18"/>
          <w:szCs w:val="18"/>
          <w:lang w:val="en-US"/>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Приложение №4</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shd w:val="clear" w:color="auto" w:fill="FFFFFF"/>
        <w:overflowPunct/>
        <w:autoSpaceDE/>
        <w:autoSpaceDN/>
        <w:adjustRightInd/>
        <w:jc w:val="right"/>
        <w:rPr>
          <w:b/>
          <w:sz w:val="18"/>
          <w:szCs w:val="18"/>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Форма представления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к участию в областном конкурсе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в категории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«Работник года в сфере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массового спорта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образовательной организации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высшего образования области»</w:t>
      </w: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overflowPunct/>
        <w:autoSpaceDE/>
        <w:autoSpaceDN/>
        <w:adjustRightInd/>
        <w:jc w:val="center"/>
        <w:outlineLvl w:val="3"/>
        <w:rPr>
          <w:b/>
          <w:color w:val="242424"/>
          <w:spacing w:val="2"/>
          <w:szCs w:val="31"/>
        </w:rPr>
      </w:pPr>
      <w:r w:rsidRPr="006D0147">
        <w:rPr>
          <w:b/>
          <w:color w:val="242424"/>
          <w:spacing w:val="2"/>
          <w:szCs w:val="31"/>
        </w:rPr>
        <w:t>Представление к участию в областном конкурсе в категории</w:t>
      </w:r>
    </w:p>
    <w:p w:rsidR="006D0147" w:rsidRPr="006D0147" w:rsidRDefault="006D0147" w:rsidP="006D0147">
      <w:pPr>
        <w:overflowPunct/>
        <w:autoSpaceDE/>
        <w:autoSpaceDN/>
        <w:adjustRightInd/>
        <w:jc w:val="center"/>
        <w:outlineLvl w:val="3"/>
        <w:rPr>
          <w:b/>
          <w:color w:val="242424"/>
          <w:spacing w:val="2"/>
          <w:szCs w:val="31"/>
        </w:rPr>
      </w:pPr>
      <w:r w:rsidRPr="006D0147">
        <w:rPr>
          <w:b/>
          <w:spacing w:val="2"/>
          <w:szCs w:val="28"/>
        </w:rPr>
        <w:t xml:space="preserve">«Работник года в сфере массового спорта образовательной организации высшего образования области» </w:t>
      </w:r>
    </w:p>
    <w:tbl>
      <w:tblPr>
        <w:tblW w:w="0" w:type="auto"/>
        <w:tblCellMar>
          <w:left w:w="0" w:type="dxa"/>
          <w:right w:w="0" w:type="dxa"/>
        </w:tblCellMar>
        <w:tblLook w:val="04A0"/>
      </w:tblPr>
      <w:tblGrid>
        <w:gridCol w:w="561"/>
        <w:gridCol w:w="4542"/>
        <w:gridCol w:w="4329"/>
      </w:tblGrid>
      <w:tr w:rsidR="006D0147" w:rsidRPr="006D0147" w:rsidTr="00A41D8B">
        <w:trPr>
          <w:trHeight w:val="15"/>
        </w:trPr>
        <w:tc>
          <w:tcPr>
            <w:tcW w:w="561" w:type="dxa"/>
            <w:hideMark/>
          </w:tcPr>
          <w:p w:rsidR="006D0147" w:rsidRPr="006D0147" w:rsidRDefault="006D0147" w:rsidP="006D0147">
            <w:pPr>
              <w:overflowPunct/>
              <w:autoSpaceDE/>
              <w:autoSpaceDN/>
              <w:adjustRightInd/>
              <w:textAlignment w:val="auto"/>
              <w:rPr>
                <w:sz w:val="2"/>
                <w:szCs w:val="24"/>
              </w:rPr>
            </w:pPr>
          </w:p>
        </w:tc>
        <w:tc>
          <w:tcPr>
            <w:tcW w:w="8871" w:type="dxa"/>
            <w:gridSpan w:val="2"/>
            <w:hideMark/>
          </w:tcPr>
          <w:p w:rsidR="006D0147" w:rsidRPr="006D0147" w:rsidRDefault="006D0147" w:rsidP="006D0147">
            <w:pPr>
              <w:overflowPunct/>
              <w:autoSpaceDE/>
              <w:autoSpaceDN/>
              <w:adjustRightInd/>
              <w:textAlignment w:val="auto"/>
              <w:rPr>
                <w:sz w:val="2"/>
                <w:szCs w:val="24"/>
              </w:rPr>
            </w:pPr>
          </w:p>
        </w:tc>
      </w:tr>
      <w:tr w:rsidR="006D0147" w:rsidRPr="006D0147" w:rsidTr="00A41D8B">
        <w:trPr>
          <w:trHeight w:val="369"/>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1.</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Фамилия, имя, отчество (полностью)</w:t>
            </w:r>
          </w:p>
        </w:tc>
        <w:tc>
          <w:tcPr>
            <w:tcW w:w="4329"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rPr>
          <w:trHeight w:val="473"/>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2.</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Дата рождения</w:t>
            </w:r>
          </w:p>
        </w:tc>
        <w:tc>
          <w:tcPr>
            <w:tcW w:w="4329"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3.</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Место работы (полное наименование) с указанием ведомственной принадлежности</w:t>
            </w:r>
          </w:p>
        </w:tc>
        <w:tc>
          <w:tcPr>
            <w:tcW w:w="4329"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4.</w:t>
            </w:r>
          </w:p>
        </w:tc>
        <w:tc>
          <w:tcPr>
            <w:tcW w:w="4542" w:type="dxa"/>
            <w:tcBorders>
              <w:top w:val="single" w:sz="6" w:space="0" w:color="000000"/>
              <w:left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Наличие спортивного клуба или структуры, заменяющей его зарегистрированных  в установленном порядке или находящихся в структуре образовательной организации высшего образования</w:t>
            </w:r>
          </w:p>
        </w:tc>
        <w:tc>
          <w:tcPr>
            <w:tcW w:w="4329" w:type="dxa"/>
            <w:tcBorders>
              <w:top w:val="single" w:sz="6" w:space="0" w:color="000000"/>
              <w:left w:val="single" w:sz="4" w:space="0" w:color="auto"/>
              <w:right w:val="single" w:sz="6" w:space="0" w:color="000000"/>
            </w:tcBorders>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5.</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Количество видов спорта, которые культивируются в спортивном клубе или структуре, заменяющей его</w:t>
            </w:r>
          </w:p>
        </w:tc>
        <w:tc>
          <w:tcPr>
            <w:tcW w:w="4329" w:type="dxa"/>
            <w:tcBorders>
              <w:top w:val="single" w:sz="6" w:space="0" w:color="000000"/>
              <w:left w:val="single" w:sz="4" w:space="0" w:color="auto"/>
              <w:bottom w:val="single" w:sz="6" w:space="0" w:color="000000"/>
              <w:right w:val="single" w:sz="6" w:space="0" w:color="000000"/>
            </w:tcBorders>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rPr>
          <w:trHeight w:val="413"/>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7.</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Проведение внутри вузовских Спартакиад</w:t>
            </w:r>
          </w:p>
        </w:tc>
        <w:tc>
          <w:tcPr>
            <w:tcW w:w="4329"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8.</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 xml:space="preserve">Участие в организации мероприятий среди студентов, проводимых в соответствии с Календарным планом физкультурных и спортивных мероприятий Саратовской области </w:t>
            </w:r>
          </w:p>
        </w:tc>
        <w:tc>
          <w:tcPr>
            <w:tcW w:w="4329"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9.</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Высшее достижение работника  в области физкультуры и спорта за текущий год</w:t>
            </w:r>
          </w:p>
        </w:tc>
        <w:tc>
          <w:tcPr>
            <w:tcW w:w="4329"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10.</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Количество соревнований, проведенных на базе образовательного учреждения</w:t>
            </w:r>
          </w:p>
        </w:tc>
        <w:tc>
          <w:tcPr>
            <w:tcW w:w="4329"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11.</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rFonts w:eastAsia="Calibri"/>
                <w:sz w:val="21"/>
                <w:szCs w:val="21"/>
              </w:rPr>
              <w:t>Описание опыта работы и сведения о наиболее значимых профессиональных успехах за последние три года</w:t>
            </w:r>
          </w:p>
        </w:tc>
        <w:tc>
          <w:tcPr>
            <w:tcW w:w="4329"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rPr>
          <w:trHeight w:val="407"/>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 xml:space="preserve">12. </w:t>
            </w:r>
          </w:p>
        </w:tc>
        <w:tc>
          <w:tcPr>
            <w:tcW w:w="454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rFonts w:eastAsia="Calibri"/>
                <w:sz w:val="21"/>
                <w:szCs w:val="21"/>
              </w:rPr>
            </w:pPr>
            <w:r w:rsidRPr="006D0147">
              <w:rPr>
                <w:rFonts w:eastAsia="Calibri"/>
                <w:sz w:val="21"/>
                <w:szCs w:val="21"/>
              </w:rPr>
              <w:t>Характеристика</w:t>
            </w:r>
          </w:p>
        </w:tc>
        <w:tc>
          <w:tcPr>
            <w:tcW w:w="4329"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bl>
    <w:p w:rsidR="006D0147" w:rsidRPr="006D0147" w:rsidRDefault="006D0147" w:rsidP="006D0147">
      <w:pPr>
        <w:shd w:val="clear" w:color="auto" w:fill="FFFFFF" w:themeFill="background1"/>
        <w:overflowPunct/>
        <w:autoSpaceDE/>
        <w:autoSpaceDN/>
        <w:adjustRightInd/>
        <w:spacing w:line="315" w:lineRule="atLeast"/>
        <w:rPr>
          <w:color w:val="2D2D2D"/>
          <w:spacing w:val="2"/>
          <w:sz w:val="21"/>
          <w:szCs w:val="21"/>
        </w:rPr>
      </w:pPr>
    </w:p>
    <w:p w:rsidR="006D0147" w:rsidRPr="006D0147" w:rsidRDefault="006D0147" w:rsidP="006D0147">
      <w:pPr>
        <w:overflowPunct/>
        <w:autoSpaceDE/>
        <w:autoSpaceDN/>
        <w:adjustRightInd/>
        <w:spacing w:line="315" w:lineRule="atLeast"/>
        <w:jc w:val="center"/>
        <w:rPr>
          <w:color w:val="2D2D2D"/>
          <w:spacing w:val="2"/>
          <w:szCs w:val="21"/>
        </w:rPr>
      </w:pPr>
    </w:p>
    <w:p w:rsidR="006D0147" w:rsidRPr="006D0147" w:rsidRDefault="006D0147" w:rsidP="006D0147">
      <w:pPr>
        <w:overflowPunct/>
        <w:autoSpaceDE/>
        <w:autoSpaceDN/>
        <w:adjustRightInd/>
        <w:spacing w:line="315" w:lineRule="atLeast"/>
        <w:jc w:val="center"/>
        <w:rPr>
          <w:color w:val="2D2D2D"/>
          <w:spacing w:val="2"/>
          <w:szCs w:val="21"/>
        </w:rPr>
      </w:pPr>
      <w:r w:rsidRPr="006D0147">
        <w:rPr>
          <w:color w:val="2D2D2D"/>
          <w:spacing w:val="2"/>
          <w:szCs w:val="21"/>
        </w:rPr>
        <w:t>Руководитель                                                        Подпись</w:t>
      </w:r>
    </w:p>
    <w:p w:rsidR="006D0147" w:rsidRPr="006D0147" w:rsidRDefault="006D0147" w:rsidP="006D0147">
      <w:pPr>
        <w:overflowPunct/>
        <w:autoSpaceDE/>
        <w:autoSpaceDN/>
        <w:adjustRightInd/>
        <w:spacing w:line="315" w:lineRule="atLeast"/>
        <w:jc w:val="center"/>
        <w:rPr>
          <w:color w:val="2D2D2D"/>
          <w:spacing w:val="2"/>
          <w:szCs w:val="21"/>
        </w:rPr>
      </w:pPr>
      <w:r w:rsidRPr="006D0147">
        <w:rPr>
          <w:color w:val="2D2D2D"/>
          <w:spacing w:val="2"/>
          <w:szCs w:val="21"/>
        </w:rPr>
        <w:t>м.п.</w:t>
      </w:r>
    </w:p>
    <w:p w:rsidR="006D0147" w:rsidRPr="006D0147" w:rsidRDefault="006D0147" w:rsidP="006D0147">
      <w:pPr>
        <w:overflowPunct/>
        <w:autoSpaceDE/>
        <w:autoSpaceDN/>
        <w:adjustRightInd/>
        <w:spacing w:line="315" w:lineRule="atLeast"/>
        <w:jc w:val="center"/>
        <w:rPr>
          <w:color w:val="2D2D2D"/>
          <w:spacing w:val="2"/>
          <w:szCs w:val="21"/>
        </w:rPr>
      </w:pPr>
    </w:p>
    <w:p w:rsidR="006D0147" w:rsidRPr="006D0147" w:rsidRDefault="006D0147" w:rsidP="006D0147">
      <w:pPr>
        <w:overflowPunct/>
        <w:autoSpaceDE/>
        <w:autoSpaceDN/>
        <w:adjustRightInd/>
        <w:spacing w:line="315" w:lineRule="atLeast"/>
        <w:jc w:val="center"/>
        <w:rPr>
          <w:color w:val="2D2D2D"/>
          <w:spacing w:val="2"/>
          <w:szCs w:val="21"/>
        </w:rPr>
      </w:pPr>
    </w:p>
    <w:p w:rsidR="006D0147" w:rsidRPr="006D0147" w:rsidRDefault="006D0147" w:rsidP="006D0147">
      <w:pPr>
        <w:overflowPunct/>
        <w:autoSpaceDE/>
        <w:autoSpaceDN/>
        <w:adjustRightInd/>
        <w:spacing w:line="315" w:lineRule="atLeast"/>
        <w:jc w:val="center"/>
        <w:rPr>
          <w:color w:val="2D2D2D"/>
          <w:spacing w:val="2"/>
          <w:szCs w:val="21"/>
        </w:rPr>
      </w:pPr>
    </w:p>
    <w:p w:rsidR="006D0147" w:rsidRPr="006D0147" w:rsidRDefault="006D0147" w:rsidP="006D0147">
      <w:pPr>
        <w:overflowPunct/>
        <w:autoSpaceDE/>
        <w:autoSpaceDN/>
        <w:adjustRightInd/>
        <w:spacing w:line="315" w:lineRule="atLeast"/>
        <w:jc w:val="center"/>
        <w:rPr>
          <w:color w:val="2D2D2D"/>
          <w:spacing w:val="2"/>
          <w:szCs w:val="21"/>
        </w:rPr>
      </w:pPr>
    </w:p>
    <w:p w:rsidR="006D0147" w:rsidRPr="006D0147" w:rsidRDefault="006D0147" w:rsidP="006D0147">
      <w:pPr>
        <w:overflowPunct/>
        <w:autoSpaceDE/>
        <w:autoSpaceDN/>
        <w:adjustRightInd/>
        <w:spacing w:line="315" w:lineRule="atLeast"/>
        <w:jc w:val="center"/>
        <w:rPr>
          <w:color w:val="2D2D2D"/>
          <w:spacing w:val="2"/>
          <w:szCs w:val="21"/>
        </w:rPr>
      </w:pPr>
    </w:p>
    <w:p w:rsidR="006D0147" w:rsidRPr="006D0147" w:rsidRDefault="006D0147" w:rsidP="006D0147">
      <w:pPr>
        <w:overflowPunct/>
        <w:autoSpaceDE/>
        <w:autoSpaceDN/>
        <w:adjustRightInd/>
        <w:spacing w:line="315" w:lineRule="atLeast"/>
        <w:jc w:val="center"/>
        <w:rPr>
          <w:color w:val="2D2D2D"/>
          <w:spacing w:val="2"/>
          <w:szCs w:val="21"/>
        </w:rPr>
      </w:pPr>
    </w:p>
    <w:p w:rsidR="006D0147" w:rsidRDefault="006D0147" w:rsidP="006D0147">
      <w:pPr>
        <w:overflowPunct/>
        <w:autoSpaceDE/>
        <w:autoSpaceDN/>
        <w:adjustRightInd/>
        <w:spacing w:after="225"/>
        <w:jc w:val="center"/>
        <w:outlineLvl w:val="3"/>
        <w:rPr>
          <w:b/>
          <w:spacing w:val="2"/>
          <w:szCs w:val="31"/>
          <w:highlight w:val="green"/>
          <w:lang w:val="en-US"/>
        </w:rPr>
      </w:pPr>
    </w:p>
    <w:p w:rsidR="0055256F" w:rsidRPr="0055256F" w:rsidRDefault="0055256F" w:rsidP="006D0147">
      <w:pPr>
        <w:overflowPunct/>
        <w:autoSpaceDE/>
        <w:autoSpaceDN/>
        <w:adjustRightInd/>
        <w:spacing w:after="225"/>
        <w:jc w:val="center"/>
        <w:outlineLvl w:val="3"/>
        <w:rPr>
          <w:b/>
          <w:spacing w:val="2"/>
          <w:szCs w:val="31"/>
          <w:highlight w:val="green"/>
          <w:lang w:val="en-US"/>
        </w:rPr>
      </w:pPr>
    </w:p>
    <w:p w:rsidR="006D0147" w:rsidRPr="006D0147" w:rsidRDefault="006D0147" w:rsidP="006D0147">
      <w:pPr>
        <w:overflowPunct/>
        <w:autoSpaceDE/>
        <w:autoSpaceDN/>
        <w:adjustRightInd/>
        <w:spacing w:after="225"/>
        <w:jc w:val="center"/>
        <w:outlineLvl w:val="3"/>
        <w:rPr>
          <w:b/>
          <w:spacing w:val="2"/>
          <w:szCs w:val="31"/>
          <w:highlight w:val="green"/>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lastRenderedPageBreak/>
        <w:t>Приложение №5</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shd w:val="clear" w:color="auto" w:fill="FFFFFF"/>
        <w:overflowPunct/>
        <w:autoSpaceDE/>
        <w:autoSpaceDN/>
        <w:adjustRightInd/>
        <w:jc w:val="right"/>
        <w:rPr>
          <w:b/>
          <w:sz w:val="18"/>
          <w:szCs w:val="18"/>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Форма представления к участию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в областном конкурсе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в категории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«Работник года в сфере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массового спорта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 xml:space="preserve">образовательной организации </w:t>
      </w: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t>высшего образования области»</w:t>
      </w: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shd w:val="clear" w:color="auto" w:fill="FFFFFF"/>
        <w:overflowPunct/>
        <w:autoSpaceDE/>
        <w:autoSpaceDN/>
        <w:adjustRightInd/>
        <w:rPr>
          <w:rFonts w:ascii="Courier New" w:hAnsi="Courier New" w:cs="Courier New"/>
          <w:color w:val="2D2D2D"/>
          <w:spacing w:val="2"/>
          <w:sz w:val="21"/>
          <w:szCs w:val="21"/>
        </w:rPr>
      </w:pPr>
    </w:p>
    <w:p w:rsidR="006D0147" w:rsidRPr="006D0147" w:rsidRDefault="006D0147" w:rsidP="006D0147">
      <w:pPr>
        <w:overflowPunct/>
        <w:autoSpaceDE/>
        <w:autoSpaceDN/>
        <w:adjustRightInd/>
        <w:jc w:val="center"/>
        <w:outlineLvl w:val="3"/>
        <w:rPr>
          <w:b/>
          <w:color w:val="242424"/>
          <w:spacing w:val="2"/>
          <w:szCs w:val="31"/>
        </w:rPr>
      </w:pPr>
      <w:r w:rsidRPr="006D0147">
        <w:rPr>
          <w:b/>
          <w:color w:val="242424"/>
          <w:spacing w:val="2"/>
          <w:szCs w:val="31"/>
        </w:rPr>
        <w:t>Представление к участию в областном конкурсе в категории</w:t>
      </w:r>
    </w:p>
    <w:p w:rsidR="006D0147" w:rsidRPr="006D0147" w:rsidRDefault="006D0147" w:rsidP="006D0147">
      <w:pPr>
        <w:overflowPunct/>
        <w:autoSpaceDE/>
        <w:autoSpaceDN/>
        <w:adjustRightInd/>
        <w:jc w:val="center"/>
        <w:outlineLvl w:val="3"/>
        <w:rPr>
          <w:b/>
          <w:color w:val="242424"/>
          <w:spacing w:val="2"/>
          <w:szCs w:val="31"/>
        </w:rPr>
      </w:pPr>
      <w:r w:rsidRPr="006D0147">
        <w:rPr>
          <w:b/>
          <w:spacing w:val="2"/>
          <w:szCs w:val="28"/>
        </w:rPr>
        <w:t>«Работник года в сфере массового спорта профессиональной образовательной организации области»</w:t>
      </w:r>
    </w:p>
    <w:tbl>
      <w:tblPr>
        <w:tblW w:w="0" w:type="auto"/>
        <w:tblCellMar>
          <w:left w:w="0" w:type="dxa"/>
          <w:right w:w="0" w:type="dxa"/>
        </w:tblCellMar>
        <w:tblLook w:val="04A0"/>
      </w:tblPr>
      <w:tblGrid>
        <w:gridCol w:w="561"/>
        <w:gridCol w:w="4215"/>
        <w:gridCol w:w="4656"/>
      </w:tblGrid>
      <w:tr w:rsidR="006D0147" w:rsidRPr="006D0147" w:rsidTr="00A41D8B">
        <w:trPr>
          <w:trHeight w:val="15"/>
        </w:trPr>
        <w:tc>
          <w:tcPr>
            <w:tcW w:w="561" w:type="dxa"/>
            <w:hideMark/>
          </w:tcPr>
          <w:p w:rsidR="006D0147" w:rsidRPr="006D0147" w:rsidRDefault="006D0147" w:rsidP="006D0147">
            <w:pPr>
              <w:overflowPunct/>
              <w:autoSpaceDE/>
              <w:autoSpaceDN/>
              <w:adjustRightInd/>
              <w:textAlignment w:val="auto"/>
              <w:rPr>
                <w:sz w:val="2"/>
                <w:szCs w:val="24"/>
              </w:rPr>
            </w:pPr>
          </w:p>
        </w:tc>
        <w:tc>
          <w:tcPr>
            <w:tcW w:w="8871" w:type="dxa"/>
            <w:gridSpan w:val="2"/>
            <w:hideMark/>
          </w:tcPr>
          <w:p w:rsidR="006D0147" w:rsidRPr="006D0147" w:rsidRDefault="006D0147" w:rsidP="006D0147">
            <w:pPr>
              <w:overflowPunct/>
              <w:autoSpaceDE/>
              <w:autoSpaceDN/>
              <w:adjustRightInd/>
              <w:textAlignment w:val="auto"/>
              <w:rPr>
                <w:sz w:val="2"/>
                <w:szCs w:val="24"/>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Фамилия, имя, отчество (полностью)</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rPr>
          <w:trHeight w:val="447"/>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2.</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Дата рождения</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3.</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Место работы (полное наименование) с указанием ведомственной принадлежности</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4.</w:t>
            </w:r>
          </w:p>
        </w:tc>
        <w:tc>
          <w:tcPr>
            <w:tcW w:w="4215" w:type="dxa"/>
            <w:tcBorders>
              <w:top w:val="single" w:sz="6" w:space="0" w:color="000000"/>
              <w:left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Наличие спортивного клуба или структуры, заменяющей его зарегистрированных  в установленном порядке или находящихся в структуре образовательной организации высшего образования</w:t>
            </w:r>
          </w:p>
        </w:tc>
        <w:tc>
          <w:tcPr>
            <w:tcW w:w="4656" w:type="dxa"/>
            <w:tcBorders>
              <w:top w:val="single" w:sz="6" w:space="0" w:color="000000"/>
              <w:left w:val="single" w:sz="4" w:space="0" w:color="auto"/>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5.</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Количество видов спорта, которые культивируются в спортивном клубе или структуре, заменяющей его</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6.</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Проведение внутри вузовских Спартакиад</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rPr>
          <w:trHeight w:val="421"/>
        </w:trPr>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7.</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 xml:space="preserve">Участие в организации мероприятий среди студентов, проводимых в соответствии с Календарным планом физкультурных и спортивных мероприятий Саратовской области </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8.</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Высшее достижение работника  в области физкультуры и спорта за текущий год</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9.</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rsidR="006D0147" w:rsidRPr="006D0147" w:rsidRDefault="006D0147" w:rsidP="006D0147">
            <w:pPr>
              <w:shd w:val="clear" w:color="auto" w:fill="FFFFFF" w:themeFill="background1"/>
              <w:overflowPunct/>
              <w:autoSpaceDE/>
              <w:autoSpaceDN/>
              <w:adjustRightInd/>
              <w:rPr>
                <w:sz w:val="21"/>
                <w:szCs w:val="21"/>
              </w:rPr>
            </w:pPr>
            <w:r w:rsidRPr="006D0147">
              <w:rPr>
                <w:sz w:val="21"/>
                <w:szCs w:val="21"/>
              </w:rPr>
              <w:t>Количество соревнований, проведенных на базе образовательного учреждения</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10.</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sz w:val="21"/>
                <w:szCs w:val="21"/>
              </w:rPr>
            </w:pPr>
            <w:r w:rsidRPr="006D0147">
              <w:rPr>
                <w:rFonts w:eastAsia="Calibri"/>
                <w:sz w:val="21"/>
                <w:szCs w:val="21"/>
              </w:rPr>
              <w:t>Описание опыта работы и сведения о наиболее значимых профессиональных успехах за последние три года</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r w:rsidR="006D0147" w:rsidRPr="006D0147" w:rsidTr="00A41D8B">
        <w:tc>
          <w:tcPr>
            <w:tcW w:w="5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6D0147" w:rsidRPr="006D0147" w:rsidRDefault="006D0147" w:rsidP="006D0147">
            <w:pPr>
              <w:overflowPunct/>
              <w:autoSpaceDE/>
              <w:autoSpaceDN/>
              <w:adjustRightInd/>
              <w:rPr>
                <w:color w:val="2D2D2D"/>
                <w:sz w:val="21"/>
                <w:szCs w:val="21"/>
              </w:rPr>
            </w:pPr>
            <w:r w:rsidRPr="006D0147">
              <w:rPr>
                <w:color w:val="2D2D2D"/>
                <w:sz w:val="21"/>
                <w:szCs w:val="21"/>
              </w:rPr>
              <w:t>11.</w:t>
            </w:r>
          </w:p>
        </w:tc>
        <w:tc>
          <w:tcPr>
            <w:tcW w:w="4215"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6D0147" w:rsidRPr="006D0147" w:rsidRDefault="006D0147" w:rsidP="006D0147">
            <w:pPr>
              <w:shd w:val="clear" w:color="auto" w:fill="FFFFFF" w:themeFill="background1"/>
              <w:overflowPunct/>
              <w:autoSpaceDE/>
              <w:autoSpaceDN/>
              <w:adjustRightInd/>
              <w:rPr>
                <w:rFonts w:eastAsia="Calibri"/>
                <w:sz w:val="21"/>
                <w:szCs w:val="21"/>
              </w:rPr>
            </w:pPr>
            <w:r w:rsidRPr="006D0147">
              <w:rPr>
                <w:rFonts w:eastAsia="Calibri"/>
                <w:sz w:val="21"/>
                <w:szCs w:val="21"/>
              </w:rPr>
              <w:t>Характеристика</w:t>
            </w:r>
          </w:p>
        </w:tc>
        <w:tc>
          <w:tcPr>
            <w:tcW w:w="4656" w:type="dxa"/>
            <w:tcBorders>
              <w:top w:val="single" w:sz="6" w:space="0" w:color="000000"/>
              <w:left w:val="single" w:sz="4" w:space="0" w:color="auto"/>
              <w:bottom w:val="single" w:sz="6" w:space="0" w:color="000000"/>
              <w:right w:val="single" w:sz="6" w:space="0" w:color="000000"/>
            </w:tcBorders>
            <w:vAlign w:val="center"/>
          </w:tcPr>
          <w:p w:rsidR="006D0147" w:rsidRPr="006D0147" w:rsidRDefault="006D0147" w:rsidP="006D0147">
            <w:pPr>
              <w:shd w:val="clear" w:color="auto" w:fill="FFFFFF" w:themeFill="background1"/>
              <w:overflowPunct/>
              <w:autoSpaceDE/>
              <w:autoSpaceDN/>
              <w:adjustRightInd/>
              <w:rPr>
                <w:color w:val="2D2D2D"/>
                <w:sz w:val="21"/>
                <w:szCs w:val="21"/>
              </w:rPr>
            </w:pPr>
          </w:p>
        </w:tc>
      </w:tr>
    </w:tbl>
    <w:p w:rsidR="006D0147" w:rsidRPr="006D0147" w:rsidRDefault="006D0147" w:rsidP="006D0147">
      <w:pPr>
        <w:shd w:val="clear" w:color="auto" w:fill="FFFFFF"/>
        <w:overflowPunct/>
        <w:autoSpaceDE/>
        <w:autoSpaceDN/>
        <w:adjustRightInd/>
        <w:spacing w:line="315" w:lineRule="atLeast"/>
        <w:rPr>
          <w:color w:val="2D2D2D"/>
          <w:spacing w:val="2"/>
          <w:szCs w:val="21"/>
        </w:rPr>
      </w:pP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Руководитель                                                        Подпись</w:t>
      </w:r>
    </w:p>
    <w:p w:rsidR="006D0147" w:rsidRPr="006D0147" w:rsidRDefault="006D0147" w:rsidP="006D0147">
      <w:pPr>
        <w:shd w:val="clear" w:color="auto" w:fill="FFFFFF"/>
        <w:overflowPunct/>
        <w:autoSpaceDE/>
        <w:autoSpaceDN/>
        <w:adjustRightInd/>
        <w:spacing w:line="315" w:lineRule="atLeast"/>
        <w:jc w:val="center"/>
        <w:rPr>
          <w:color w:val="2D2D2D"/>
          <w:spacing w:val="2"/>
          <w:szCs w:val="21"/>
        </w:rPr>
      </w:pPr>
      <w:r w:rsidRPr="006D0147">
        <w:rPr>
          <w:color w:val="2D2D2D"/>
          <w:spacing w:val="2"/>
          <w:szCs w:val="21"/>
        </w:rPr>
        <w:t>м.п.</w:t>
      </w:r>
    </w:p>
    <w:p w:rsidR="006D0147" w:rsidRPr="006D0147" w:rsidRDefault="006D0147" w:rsidP="006D0147">
      <w:pPr>
        <w:overflowPunct/>
        <w:autoSpaceDE/>
        <w:autoSpaceDN/>
        <w:adjustRightInd/>
        <w:spacing w:after="225"/>
        <w:jc w:val="center"/>
        <w:outlineLvl w:val="3"/>
        <w:rPr>
          <w:b/>
          <w:spacing w:val="2"/>
          <w:szCs w:val="31"/>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6D0147" w:rsidRPr="006D0147" w:rsidRDefault="006D0147" w:rsidP="006D0147">
      <w:pPr>
        <w:shd w:val="clear" w:color="auto" w:fill="FFFFFF"/>
        <w:overflowPunct/>
        <w:autoSpaceDE/>
        <w:autoSpaceDN/>
        <w:adjustRightInd/>
        <w:jc w:val="right"/>
        <w:rPr>
          <w:spacing w:val="2"/>
          <w:sz w:val="6"/>
          <w:szCs w:val="28"/>
        </w:rPr>
      </w:pPr>
    </w:p>
    <w:p w:rsidR="0055256F" w:rsidRDefault="0055256F" w:rsidP="006D0147">
      <w:pPr>
        <w:shd w:val="clear" w:color="auto" w:fill="FFFFFF"/>
        <w:overflowPunct/>
        <w:autoSpaceDE/>
        <w:autoSpaceDN/>
        <w:adjustRightInd/>
        <w:jc w:val="right"/>
        <w:rPr>
          <w:b/>
          <w:spacing w:val="2"/>
          <w:sz w:val="18"/>
          <w:szCs w:val="18"/>
          <w:lang w:val="en-US"/>
        </w:rPr>
      </w:pPr>
    </w:p>
    <w:p w:rsidR="0055256F" w:rsidRDefault="0055256F" w:rsidP="006D0147">
      <w:pPr>
        <w:shd w:val="clear" w:color="auto" w:fill="FFFFFF"/>
        <w:overflowPunct/>
        <w:autoSpaceDE/>
        <w:autoSpaceDN/>
        <w:adjustRightInd/>
        <w:jc w:val="right"/>
        <w:rPr>
          <w:b/>
          <w:spacing w:val="2"/>
          <w:sz w:val="18"/>
          <w:szCs w:val="18"/>
          <w:lang w:val="en-US"/>
        </w:rPr>
      </w:pPr>
    </w:p>
    <w:p w:rsidR="0055256F" w:rsidRDefault="0055256F" w:rsidP="006D0147">
      <w:pPr>
        <w:shd w:val="clear" w:color="auto" w:fill="FFFFFF"/>
        <w:overflowPunct/>
        <w:autoSpaceDE/>
        <w:autoSpaceDN/>
        <w:adjustRightInd/>
        <w:jc w:val="right"/>
        <w:rPr>
          <w:b/>
          <w:spacing w:val="2"/>
          <w:sz w:val="18"/>
          <w:szCs w:val="18"/>
          <w:lang w:val="en-US"/>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lastRenderedPageBreak/>
        <w:t>Приложение № 6</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pacing w:val="2"/>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overflowPunct/>
        <w:autoSpaceDE/>
        <w:autoSpaceDN/>
        <w:adjustRightInd/>
        <w:jc w:val="center"/>
        <w:outlineLvl w:val="3"/>
        <w:rPr>
          <w:b/>
          <w:spacing w:val="2"/>
          <w:szCs w:val="31"/>
        </w:rPr>
      </w:pPr>
    </w:p>
    <w:p w:rsidR="006D0147" w:rsidRPr="006D0147" w:rsidRDefault="006D0147" w:rsidP="006D0147">
      <w:pPr>
        <w:overflowPunct/>
        <w:autoSpaceDE/>
        <w:autoSpaceDN/>
        <w:adjustRightInd/>
        <w:jc w:val="center"/>
        <w:outlineLvl w:val="3"/>
        <w:rPr>
          <w:b/>
          <w:spacing w:val="2"/>
          <w:szCs w:val="31"/>
        </w:rPr>
      </w:pPr>
      <w:r w:rsidRPr="006D0147">
        <w:rPr>
          <w:b/>
          <w:spacing w:val="2"/>
          <w:szCs w:val="31"/>
        </w:rPr>
        <w:t>Оценочный лист в номинации</w:t>
      </w:r>
    </w:p>
    <w:p w:rsidR="006D0147" w:rsidRPr="006D0147" w:rsidRDefault="006D0147" w:rsidP="006D0147">
      <w:pPr>
        <w:overflowPunct/>
        <w:autoSpaceDE/>
        <w:autoSpaceDN/>
        <w:adjustRightInd/>
        <w:jc w:val="center"/>
        <w:outlineLvl w:val="3"/>
        <w:rPr>
          <w:b/>
          <w:spacing w:val="2"/>
          <w:szCs w:val="31"/>
        </w:rPr>
      </w:pPr>
      <w:r w:rsidRPr="006D0147">
        <w:rPr>
          <w:b/>
          <w:spacing w:val="2"/>
          <w:szCs w:val="31"/>
        </w:rPr>
        <w:t>«Спортсмен года»</w:t>
      </w:r>
    </w:p>
    <w:p w:rsidR="006D0147" w:rsidRPr="006D0147" w:rsidRDefault="006D0147" w:rsidP="006D0147">
      <w:pPr>
        <w:overflowPunct/>
        <w:autoSpaceDE/>
        <w:autoSpaceDN/>
        <w:adjustRightInd/>
        <w:jc w:val="center"/>
        <w:outlineLvl w:val="3"/>
        <w:rPr>
          <w:b/>
          <w:spacing w:val="2"/>
          <w:szCs w:val="31"/>
        </w:rPr>
      </w:pPr>
    </w:p>
    <w:p w:rsidR="006D0147" w:rsidRPr="006D0147" w:rsidRDefault="006D0147" w:rsidP="006D0147">
      <w:pPr>
        <w:overflowPunct/>
        <w:autoSpaceDE/>
        <w:autoSpaceDN/>
        <w:adjustRightInd/>
        <w:spacing w:after="225"/>
        <w:outlineLvl w:val="3"/>
        <w:rPr>
          <w:b/>
          <w:spacing w:val="2"/>
          <w:szCs w:val="31"/>
        </w:rPr>
      </w:pPr>
      <w:r w:rsidRPr="006D0147">
        <w:rPr>
          <w:color w:val="2D2D2D"/>
          <w:spacing w:val="2"/>
          <w:sz w:val="21"/>
          <w:szCs w:val="21"/>
        </w:rPr>
        <w:t>Вид спорта: ____________________</w:t>
      </w:r>
      <w:r w:rsidRPr="006D0147">
        <w:rPr>
          <w:color w:val="2D2D2D"/>
          <w:spacing w:val="2"/>
          <w:sz w:val="21"/>
          <w:szCs w:val="21"/>
        </w:rPr>
        <w:br/>
        <w:t>Фамилия, имя, отчество: ___________________________</w:t>
      </w:r>
    </w:p>
    <w:tbl>
      <w:tblPr>
        <w:tblW w:w="10206" w:type="dxa"/>
        <w:tblCellMar>
          <w:left w:w="0" w:type="dxa"/>
          <w:right w:w="0" w:type="dxa"/>
        </w:tblCellMar>
        <w:tblLook w:val="04A0"/>
      </w:tblPr>
      <w:tblGrid>
        <w:gridCol w:w="3881"/>
        <w:gridCol w:w="1663"/>
        <w:gridCol w:w="1478"/>
        <w:gridCol w:w="1294"/>
        <w:gridCol w:w="1890"/>
      </w:tblGrid>
      <w:tr w:rsidR="006D0147" w:rsidRPr="006D0147" w:rsidTr="00A41D8B">
        <w:trPr>
          <w:trHeight w:val="15"/>
        </w:trPr>
        <w:tc>
          <w:tcPr>
            <w:tcW w:w="3881" w:type="dxa"/>
            <w:hideMark/>
          </w:tcPr>
          <w:p w:rsidR="006D0147" w:rsidRPr="006D0147" w:rsidRDefault="006D0147" w:rsidP="006D0147">
            <w:pPr>
              <w:overflowPunct/>
              <w:autoSpaceDE/>
              <w:autoSpaceDN/>
              <w:adjustRightInd/>
              <w:textAlignment w:val="auto"/>
              <w:rPr>
                <w:sz w:val="2"/>
                <w:szCs w:val="24"/>
              </w:rPr>
            </w:pPr>
          </w:p>
        </w:tc>
        <w:tc>
          <w:tcPr>
            <w:tcW w:w="1663" w:type="dxa"/>
            <w:hideMark/>
          </w:tcPr>
          <w:p w:rsidR="006D0147" w:rsidRPr="006D0147" w:rsidRDefault="006D0147" w:rsidP="006D0147">
            <w:pPr>
              <w:overflowPunct/>
              <w:autoSpaceDE/>
              <w:autoSpaceDN/>
              <w:adjustRightInd/>
              <w:textAlignment w:val="auto"/>
              <w:rPr>
                <w:sz w:val="2"/>
                <w:szCs w:val="24"/>
              </w:rPr>
            </w:pPr>
          </w:p>
        </w:tc>
        <w:tc>
          <w:tcPr>
            <w:tcW w:w="1478" w:type="dxa"/>
            <w:hideMark/>
          </w:tcPr>
          <w:p w:rsidR="006D0147" w:rsidRPr="006D0147" w:rsidRDefault="006D0147" w:rsidP="006D0147">
            <w:pPr>
              <w:overflowPunct/>
              <w:autoSpaceDE/>
              <w:autoSpaceDN/>
              <w:adjustRightInd/>
              <w:textAlignment w:val="auto"/>
              <w:rPr>
                <w:sz w:val="2"/>
                <w:szCs w:val="24"/>
              </w:rPr>
            </w:pPr>
          </w:p>
        </w:tc>
        <w:tc>
          <w:tcPr>
            <w:tcW w:w="1294" w:type="dxa"/>
            <w:hideMark/>
          </w:tcPr>
          <w:p w:rsidR="006D0147" w:rsidRPr="006D0147" w:rsidRDefault="006D0147" w:rsidP="006D0147">
            <w:pPr>
              <w:overflowPunct/>
              <w:autoSpaceDE/>
              <w:autoSpaceDN/>
              <w:adjustRightInd/>
              <w:textAlignment w:val="auto"/>
              <w:rPr>
                <w:sz w:val="2"/>
                <w:szCs w:val="24"/>
              </w:rPr>
            </w:pPr>
          </w:p>
        </w:tc>
        <w:tc>
          <w:tcPr>
            <w:tcW w:w="1890" w:type="dxa"/>
            <w:hideMark/>
          </w:tcPr>
          <w:p w:rsidR="006D0147" w:rsidRPr="006D0147" w:rsidRDefault="006D0147" w:rsidP="006D0147">
            <w:pPr>
              <w:overflowPunct/>
              <w:autoSpaceDE/>
              <w:autoSpaceDN/>
              <w:adjustRightInd/>
              <w:textAlignment w:val="auto"/>
              <w:rPr>
                <w:sz w:val="2"/>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Наименование показателя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Результат</w:t>
            </w: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Баллы</w:t>
            </w:r>
          </w:p>
        </w:tc>
      </w:tr>
      <w:tr w:rsidR="006D0147" w:rsidRPr="006D0147" w:rsidTr="00A41D8B">
        <w:tc>
          <w:tcPr>
            <w:tcW w:w="1020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1. Наличие действующего спортивного разряда, спортивного звания</w:t>
            </w: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 разряд - 5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КМС - 10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МС - 30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МСМК - 70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ЗМС - 140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20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2. Вхождение в состав спортивных сборных команд</w:t>
            </w: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Сборная команда Саратовской  области - 10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Сборная команда Российской Федерации - 50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20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b/>
                <w:color w:val="2D2D2D"/>
                <w:sz w:val="21"/>
                <w:szCs w:val="21"/>
              </w:rPr>
            </w:pPr>
            <w:r w:rsidRPr="006D0147">
              <w:rPr>
                <w:b/>
                <w:color w:val="2D2D2D"/>
                <w:sz w:val="21"/>
                <w:szCs w:val="21"/>
              </w:rPr>
              <w:t>3. Результаты выступления в официальных спортивных соревнованиях</w:t>
            </w:r>
          </w:p>
        </w:tc>
      </w:tr>
      <w:tr w:rsidR="006D0147" w:rsidRPr="006D0147" w:rsidTr="00A41D8B">
        <w:tc>
          <w:tcPr>
            <w:tcW w:w="1020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Личные соревнования, включая эстафеты, группы, пары, экипажи и т.п.</w:t>
            </w: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200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2 - 6 места</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150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Кубок мира (сумма этапов</w:t>
            </w:r>
          </w:p>
          <w:p w:rsidR="006D0147" w:rsidRPr="006D0147" w:rsidRDefault="006D0147" w:rsidP="006D0147">
            <w:pPr>
              <w:overflowPunct/>
              <w:autoSpaceDE/>
              <w:autoSpaceDN/>
              <w:adjustRightInd/>
              <w:rPr>
                <w:sz w:val="21"/>
                <w:szCs w:val="21"/>
              </w:rPr>
            </w:pPr>
            <w:r w:rsidRPr="006D0147">
              <w:rPr>
                <w:sz w:val="21"/>
                <w:szCs w:val="21"/>
              </w:rPr>
              <w:t>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Кубок Европы (сумма этапов</w:t>
            </w:r>
          </w:p>
          <w:p w:rsidR="006D0147" w:rsidRPr="006D0147" w:rsidRDefault="006D0147" w:rsidP="006D0147">
            <w:pPr>
              <w:overflowPunct/>
              <w:autoSpaceDE/>
              <w:autoSpaceDN/>
              <w:adjustRightInd/>
              <w:rPr>
                <w:sz w:val="21"/>
                <w:szCs w:val="21"/>
              </w:rPr>
            </w:pPr>
            <w:r w:rsidRPr="006D0147">
              <w:rPr>
                <w:sz w:val="21"/>
                <w:szCs w:val="21"/>
              </w:rPr>
              <w:t>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120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Кубок мира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Кубок Европы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100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Европы</w:t>
            </w:r>
          </w:p>
        </w:tc>
        <w:tc>
          <w:tcPr>
            <w:tcW w:w="16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101"/>
        </w:trPr>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Кубок Европы (сумма этапов или финал)</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393"/>
        </w:trPr>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России</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Кубок России (сумма этапов или финал)</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Официальные международные спортивные соревнования (мужчины, женщины)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textAlignment w:val="auto"/>
              <w:rPr>
                <w:sz w:val="24"/>
                <w:szCs w:val="24"/>
              </w:rPr>
            </w:pPr>
            <w:r w:rsidRPr="006D0147">
              <w:rPr>
                <w:sz w:val="21"/>
                <w:szCs w:val="21"/>
              </w:rPr>
              <w:t>90 баллов</w:t>
            </w:r>
          </w:p>
        </w:tc>
        <w:tc>
          <w:tcPr>
            <w:tcW w:w="1294"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65"/>
        </w:trPr>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мира (юниоры)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Европы (юниоры)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Чемпионат России</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80 баллов</w:t>
            </w:r>
          </w:p>
        </w:tc>
        <w:tc>
          <w:tcPr>
            <w:tcW w:w="1294"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Официальные международные спортивные соревнования (мужчины, женщины)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мира (юниоры)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Европы (юниоры)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316"/>
        </w:trPr>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России (юниоры)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мира (юноши старшей возрастной группы)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Европы (юноши старшей возрастной группы)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1 - 3 места</w:t>
            </w:r>
          </w:p>
        </w:tc>
        <w:tc>
          <w:tcPr>
            <w:tcW w:w="14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lastRenderedPageBreak/>
              <w:t>Официальные всероссийские спортивные соревнования (мужчины, женщины)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1 - 3 места</w:t>
            </w:r>
          </w:p>
        </w:tc>
        <w:tc>
          <w:tcPr>
            <w:tcW w:w="1478"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60 баллов</w:t>
            </w:r>
          </w:p>
        </w:tc>
        <w:tc>
          <w:tcPr>
            <w:tcW w:w="1294"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России (юниоры)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4 - 6 места</w:t>
            </w:r>
          </w:p>
        </w:tc>
        <w:tc>
          <w:tcPr>
            <w:tcW w:w="1478"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России (юноши старшей возрастной группы)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1 - 3 места</w:t>
            </w:r>
          </w:p>
        </w:tc>
        <w:tc>
          <w:tcPr>
            <w:tcW w:w="1478"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России (юноши старшей возрастной группы)</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1 - 6 места</w:t>
            </w:r>
          </w:p>
        </w:tc>
        <w:tc>
          <w:tcPr>
            <w:tcW w:w="14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50 баллов</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206" w:type="dxa"/>
            <w:gridSpan w:val="5"/>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b/>
                <w:color w:val="2D2D2D"/>
                <w:sz w:val="21"/>
                <w:szCs w:val="21"/>
              </w:rPr>
            </w:pPr>
            <w:r w:rsidRPr="006D0147">
              <w:rPr>
                <w:b/>
                <w:color w:val="2D2D2D"/>
                <w:sz w:val="21"/>
                <w:szCs w:val="21"/>
              </w:rPr>
              <w:t>4. Соревнования в командных игровых видах спорта</w:t>
            </w: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200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2 - 6 места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150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(мужчины, женщины)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100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(мужчины, женщины)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80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60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50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3 - 4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sz w:val="21"/>
                <w:szCs w:val="21"/>
              </w:rPr>
            </w:pPr>
            <w:r w:rsidRPr="006D0147">
              <w:rPr>
                <w:sz w:val="21"/>
                <w:szCs w:val="21"/>
              </w:rPr>
              <w:t>Первенство России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sz w:val="21"/>
                <w:szCs w:val="21"/>
              </w:rPr>
            </w:pPr>
            <w:r w:rsidRPr="006D0147">
              <w:rPr>
                <w:sz w:val="21"/>
                <w:szCs w:val="21"/>
              </w:rPr>
              <w:t>1 - 3 места</w:t>
            </w:r>
          </w:p>
        </w:tc>
        <w:tc>
          <w:tcPr>
            <w:tcW w:w="1478"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89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20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b/>
                <w:sz w:val="21"/>
                <w:szCs w:val="21"/>
              </w:rPr>
              <w:t>Дополнительно для игровых видов спорта:</w:t>
            </w: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rPr>
                <w:sz w:val="21"/>
                <w:szCs w:val="21"/>
              </w:rPr>
            </w:pPr>
            <w:r w:rsidRPr="006D0147">
              <w:rPr>
                <w:sz w:val="21"/>
                <w:szCs w:val="21"/>
              </w:rPr>
              <w:t>Первенство, Кубок, Спартакиада ПФО, зональные первенства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jc w:val="center"/>
              <w:rPr>
                <w:sz w:val="21"/>
                <w:szCs w:val="21"/>
              </w:rPr>
            </w:pPr>
            <w:r w:rsidRPr="006D0147">
              <w:rPr>
                <w:sz w:val="21"/>
                <w:szCs w:val="21"/>
              </w:rPr>
              <w:t>1-3 места</w:t>
            </w:r>
          </w:p>
        </w:tc>
        <w:tc>
          <w:tcPr>
            <w:tcW w:w="1478"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sz w:val="24"/>
                <w:szCs w:val="24"/>
              </w:rPr>
              <w:t>30 баллов</w:t>
            </w:r>
          </w:p>
        </w:tc>
        <w:tc>
          <w:tcPr>
            <w:tcW w:w="1294"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c>
          <w:tcPr>
            <w:tcW w:w="1890"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rPr>
                <w:sz w:val="21"/>
                <w:szCs w:val="21"/>
              </w:rPr>
            </w:pPr>
            <w:r w:rsidRPr="006D0147">
              <w:rPr>
                <w:sz w:val="21"/>
                <w:szCs w:val="21"/>
              </w:rPr>
              <w:t>Первенство, чемпионат, кубок, спартакиада Саратовской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jc w:val="center"/>
              <w:rPr>
                <w:sz w:val="21"/>
                <w:szCs w:val="21"/>
              </w:rPr>
            </w:pPr>
            <w:r w:rsidRPr="006D0147">
              <w:rPr>
                <w:sz w:val="21"/>
                <w:szCs w:val="21"/>
              </w:rPr>
              <w:t>1-3 места</w:t>
            </w:r>
          </w:p>
        </w:tc>
        <w:tc>
          <w:tcPr>
            <w:tcW w:w="1478"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sz w:val="24"/>
                <w:szCs w:val="24"/>
              </w:rPr>
              <w:t>20 баллов</w:t>
            </w:r>
          </w:p>
        </w:tc>
        <w:tc>
          <w:tcPr>
            <w:tcW w:w="1294"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c>
          <w:tcPr>
            <w:tcW w:w="1890"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rPr>
                <w:sz w:val="21"/>
                <w:szCs w:val="21"/>
              </w:rPr>
            </w:pPr>
            <w:r w:rsidRPr="006D0147">
              <w:rPr>
                <w:sz w:val="21"/>
                <w:szCs w:val="21"/>
              </w:rPr>
              <w:t>Межрегиональные и областные соревнования, включенные в календарный план федераций по видам спорта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jc w:val="center"/>
              <w:rPr>
                <w:sz w:val="21"/>
                <w:szCs w:val="21"/>
              </w:rPr>
            </w:pPr>
            <w:r w:rsidRPr="006D0147">
              <w:rPr>
                <w:sz w:val="21"/>
                <w:szCs w:val="21"/>
              </w:rPr>
              <w:t>1-2 места</w:t>
            </w:r>
          </w:p>
        </w:tc>
        <w:tc>
          <w:tcPr>
            <w:tcW w:w="1478"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sz w:val="24"/>
                <w:szCs w:val="24"/>
              </w:rPr>
              <w:t>10 баллов</w:t>
            </w:r>
          </w:p>
        </w:tc>
        <w:tc>
          <w:tcPr>
            <w:tcW w:w="1294"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c>
          <w:tcPr>
            <w:tcW w:w="1890" w:type="dxa"/>
            <w:tcBorders>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831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right"/>
              <w:rPr>
                <w:color w:val="2D2D2D"/>
                <w:sz w:val="21"/>
                <w:szCs w:val="21"/>
              </w:rPr>
            </w:pPr>
            <w:r w:rsidRPr="006D0147">
              <w:rPr>
                <w:b/>
                <w:color w:val="2D2D2D"/>
                <w:sz w:val="21"/>
                <w:szCs w:val="21"/>
              </w:rPr>
              <w:t>ВСЕГО баллов</w:t>
            </w:r>
            <w:r w:rsidRPr="006D0147">
              <w:rPr>
                <w:color w:val="2D2D2D"/>
                <w:sz w:val="21"/>
                <w:szCs w:val="21"/>
              </w:rPr>
              <w:t>:</w:t>
            </w:r>
          </w:p>
        </w:tc>
        <w:tc>
          <w:tcPr>
            <w:tcW w:w="1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bl>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Default="006D0147" w:rsidP="006D0147">
      <w:pPr>
        <w:overflowPunct/>
        <w:autoSpaceDE/>
        <w:autoSpaceDN/>
        <w:adjustRightInd/>
        <w:outlineLvl w:val="3"/>
        <w:rPr>
          <w:color w:val="2D2D2D"/>
          <w:spacing w:val="2"/>
          <w:sz w:val="21"/>
          <w:szCs w:val="21"/>
          <w:lang w:val="en-US"/>
        </w:rPr>
      </w:pPr>
    </w:p>
    <w:p w:rsidR="0055256F" w:rsidRPr="0055256F" w:rsidRDefault="0055256F" w:rsidP="006D0147">
      <w:pPr>
        <w:overflowPunct/>
        <w:autoSpaceDE/>
        <w:autoSpaceDN/>
        <w:adjustRightInd/>
        <w:outlineLvl w:val="3"/>
        <w:rPr>
          <w:color w:val="2D2D2D"/>
          <w:spacing w:val="2"/>
          <w:sz w:val="21"/>
          <w:szCs w:val="21"/>
          <w:lang w:val="en-US"/>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shd w:val="clear" w:color="auto" w:fill="FFFFFF"/>
        <w:overflowPunct/>
        <w:autoSpaceDE/>
        <w:autoSpaceDN/>
        <w:adjustRightInd/>
        <w:jc w:val="right"/>
        <w:rPr>
          <w:b/>
          <w:spacing w:val="2"/>
          <w:sz w:val="18"/>
          <w:szCs w:val="18"/>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lastRenderedPageBreak/>
        <w:t>Приложение №7</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pacing w:val="2"/>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overflowPunct/>
        <w:autoSpaceDE/>
        <w:autoSpaceDN/>
        <w:adjustRightInd/>
        <w:outlineLvl w:val="3"/>
        <w:rPr>
          <w:color w:val="2D2D2D"/>
          <w:spacing w:val="2"/>
          <w:sz w:val="21"/>
          <w:szCs w:val="21"/>
        </w:rPr>
      </w:pPr>
    </w:p>
    <w:p w:rsidR="006D0147" w:rsidRPr="006D0147" w:rsidRDefault="006D0147" w:rsidP="006D0147">
      <w:pPr>
        <w:overflowPunct/>
        <w:autoSpaceDE/>
        <w:autoSpaceDN/>
        <w:adjustRightInd/>
        <w:jc w:val="center"/>
        <w:outlineLvl w:val="3"/>
        <w:rPr>
          <w:b/>
          <w:color w:val="242424"/>
          <w:spacing w:val="2"/>
          <w:szCs w:val="31"/>
        </w:rPr>
      </w:pPr>
      <w:r w:rsidRPr="006D0147">
        <w:rPr>
          <w:b/>
          <w:color w:val="242424"/>
          <w:spacing w:val="2"/>
          <w:szCs w:val="31"/>
        </w:rPr>
        <w:t>Оценочный лист в номинации</w:t>
      </w:r>
    </w:p>
    <w:p w:rsidR="006D0147" w:rsidRPr="006D0147" w:rsidRDefault="006D0147" w:rsidP="006D0147">
      <w:pPr>
        <w:overflowPunct/>
        <w:autoSpaceDE/>
        <w:autoSpaceDN/>
        <w:adjustRightInd/>
        <w:jc w:val="center"/>
        <w:outlineLvl w:val="3"/>
        <w:rPr>
          <w:b/>
          <w:color w:val="242424"/>
          <w:spacing w:val="2"/>
          <w:sz w:val="31"/>
          <w:szCs w:val="31"/>
        </w:rPr>
      </w:pPr>
      <w:r w:rsidRPr="006D0147">
        <w:rPr>
          <w:b/>
          <w:color w:val="242424"/>
          <w:spacing w:val="2"/>
          <w:szCs w:val="31"/>
        </w:rPr>
        <w:t>«Тренер года»</w:t>
      </w:r>
    </w:p>
    <w:p w:rsidR="006D0147" w:rsidRPr="006D0147" w:rsidRDefault="006D0147" w:rsidP="006D0147">
      <w:pPr>
        <w:shd w:val="clear" w:color="auto" w:fill="FFFFFF"/>
        <w:overflowPunct/>
        <w:autoSpaceDE/>
        <w:autoSpaceDN/>
        <w:adjustRightInd/>
        <w:spacing w:line="315" w:lineRule="atLeast"/>
        <w:rPr>
          <w:color w:val="2D2D2D"/>
          <w:spacing w:val="2"/>
          <w:sz w:val="21"/>
          <w:szCs w:val="21"/>
        </w:rPr>
      </w:pPr>
      <w:r w:rsidRPr="006D0147">
        <w:rPr>
          <w:rFonts w:ascii="Arial" w:hAnsi="Arial" w:cs="Arial"/>
          <w:color w:val="2D2D2D"/>
          <w:spacing w:val="2"/>
          <w:sz w:val="21"/>
          <w:szCs w:val="21"/>
        </w:rPr>
        <w:br/>
      </w:r>
      <w:r w:rsidRPr="006D0147">
        <w:rPr>
          <w:color w:val="2D2D2D"/>
          <w:spacing w:val="2"/>
          <w:sz w:val="21"/>
          <w:szCs w:val="21"/>
        </w:rPr>
        <w:t>Вид спорта: _______________________</w:t>
      </w:r>
      <w:r w:rsidRPr="006D0147">
        <w:rPr>
          <w:color w:val="2D2D2D"/>
          <w:spacing w:val="2"/>
          <w:sz w:val="21"/>
          <w:szCs w:val="21"/>
        </w:rPr>
        <w:br/>
        <w:t>Фамилия, имя, отчество: 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1"/>
          <w:szCs w:val="21"/>
        </w:rPr>
      </w:pPr>
    </w:p>
    <w:tbl>
      <w:tblPr>
        <w:tblW w:w="0" w:type="auto"/>
        <w:tblCellMar>
          <w:left w:w="0" w:type="dxa"/>
          <w:right w:w="0" w:type="dxa"/>
        </w:tblCellMar>
        <w:tblLook w:val="04A0"/>
      </w:tblPr>
      <w:tblGrid>
        <w:gridCol w:w="3881"/>
        <w:gridCol w:w="1663"/>
        <w:gridCol w:w="1478"/>
        <w:gridCol w:w="1294"/>
        <w:gridCol w:w="1749"/>
      </w:tblGrid>
      <w:tr w:rsidR="006D0147" w:rsidRPr="006D0147" w:rsidTr="00A41D8B">
        <w:trPr>
          <w:trHeight w:val="15"/>
        </w:trPr>
        <w:tc>
          <w:tcPr>
            <w:tcW w:w="3881" w:type="dxa"/>
            <w:hideMark/>
          </w:tcPr>
          <w:p w:rsidR="006D0147" w:rsidRPr="006D0147" w:rsidRDefault="006D0147" w:rsidP="006D0147">
            <w:pPr>
              <w:overflowPunct/>
              <w:autoSpaceDE/>
              <w:autoSpaceDN/>
              <w:adjustRightInd/>
              <w:textAlignment w:val="auto"/>
              <w:rPr>
                <w:sz w:val="2"/>
                <w:szCs w:val="24"/>
              </w:rPr>
            </w:pPr>
          </w:p>
        </w:tc>
        <w:tc>
          <w:tcPr>
            <w:tcW w:w="1663" w:type="dxa"/>
            <w:hideMark/>
          </w:tcPr>
          <w:p w:rsidR="006D0147" w:rsidRPr="006D0147" w:rsidRDefault="006D0147" w:rsidP="006D0147">
            <w:pPr>
              <w:overflowPunct/>
              <w:autoSpaceDE/>
              <w:autoSpaceDN/>
              <w:adjustRightInd/>
              <w:textAlignment w:val="auto"/>
              <w:rPr>
                <w:sz w:val="2"/>
                <w:szCs w:val="24"/>
              </w:rPr>
            </w:pPr>
          </w:p>
        </w:tc>
        <w:tc>
          <w:tcPr>
            <w:tcW w:w="1478" w:type="dxa"/>
            <w:hideMark/>
          </w:tcPr>
          <w:p w:rsidR="006D0147" w:rsidRPr="006D0147" w:rsidRDefault="006D0147" w:rsidP="006D0147">
            <w:pPr>
              <w:overflowPunct/>
              <w:autoSpaceDE/>
              <w:autoSpaceDN/>
              <w:adjustRightInd/>
              <w:textAlignment w:val="auto"/>
              <w:rPr>
                <w:sz w:val="2"/>
                <w:szCs w:val="24"/>
              </w:rPr>
            </w:pPr>
          </w:p>
        </w:tc>
        <w:tc>
          <w:tcPr>
            <w:tcW w:w="1294" w:type="dxa"/>
            <w:hideMark/>
          </w:tcPr>
          <w:p w:rsidR="006D0147" w:rsidRPr="006D0147" w:rsidRDefault="006D0147" w:rsidP="006D0147">
            <w:pPr>
              <w:overflowPunct/>
              <w:autoSpaceDE/>
              <w:autoSpaceDN/>
              <w:adjustRightInd/>
              <w:textAlignment w:val="auto"/>
              <w:rPr>
                <w:sz w:val="2"/>
                <w:szCs w:val="24"/>
              </w:rPr>
            </w:pPr>
          </w:p>
        </w:tc>
        <w:tc>
          <w:tcPr>
            <w:tcW w:w="1749" w:type="dxa"/>
            <w:hideMark/>
          </w:tcPr>
          <w:p w:rsidR="006D0147" w:rsidRPr="006D0147" w:rsidRDefault="006D0147" w:rsidP="006D0147">
            <w:pPr>
              <w:overflowPunct/>
              <w:autoSpaceDE/>
              <w:autoSpaceDN/>
              <w:adjustRightInd/>
              <w:textAlignment w:val="auto"/>
              <w:rPr>
                <w:sz w:val="2"/>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spacing w:line="315" w:lineRule="atLeast"/>
              <w:jc w:val="center"/>
              <w:rPr>
                <w:b/>
                <w:color w:val="2D2D2D"/>
                <w:sz w:val="21"/>
                <w:szCs w:val="21"/>
              </w:rPr>
            </w:pPr>
            <w:r w:rsidRPr="006D0147">
              <w:rPr>
                <w:b/>
                <w:color w:val="2D2D2D"/>
                <w:sz w:val="21"/>
                <w:szCs w:val="21"/>
              </w:rPr>
              <w:t>Наименование показателя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spacing w:line="315" w:lineRule="atLeast"/>
              <w:jc w:val="center"/>
              <w:rPr>
                <w:b/>
                <w:color w:val="2D2D2D"/>
                <w:sz w:val="21"/>
                <w:szCs w:val="21"/>
              </w:rPr>
            </w:pPr>
            <w:r w:rsidRPr="006D0147">
              <w:rPr>
                <w:b/>
                <w:color w:val="2D2D2D"/>
                <w:sz w:val="21"/>
                <w:szCs w:val="21"/>
              </w:rPr>
              <w:t>Результат</w:t>
            </w: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spacing w:line="315" w:lineRule="atLeast"/>
              <w:jc w:val="center"/>
              <w:rPr>
                <w:b/>
                <w:color w:val="2D2D2D"/>
                <w:sz w:val="21"/>
                <w:szCs w:val="21"/>
              </w:rPr>
            </w:pPr>
            <w:r w:rsidRPr="006D0147">
              <w:rPr>
                <w:b/>
                <w:color w:val="2D2D2D"/>
                <w:sz w:val="21"/>
                <w:szCs w:val="21"/>
              </w:rPr>
              <w:t>Баллы</w:t>
            </w: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 Наличие звания "Заслуженный тренер России" - 100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06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2. Численность спортсменов, выполнивших в отчетном году норматив не ниже I спортивного разряда:</w:t>
            </w: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1 разряд - 5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КМС - 10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МС - 30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7022"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МСМК - 70 баллов</w:t>
            </w:r>
          </w:p>
        </w:tc>
        <w:tc>
          <w:tcPr>
            <w:tcW w:w="129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70"/>
        </w:trPr>
        <w:tc>
          <w:tcPr>
            <w:tcW w:w="7022"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ЗМС - 140 баллов</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065"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 xml:space="preserve">3. Результаты выступления спортсменов,занимающихся у данного тренера, в официальных спортивных соревнованиях </w:t>
            </w:r>
          </w:p>
        </w:tc>
      </w:tr>
      <w:tr w:rsidR="006D0147" w:rsidRPr="006D0147" w:rsidTr="00A41D8B">
        <w:tc>
          <w:tcPr>
            <w:tcW w:w="10065"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Личные соревнования, включая эстафеты, группы, пары, экипажи и т.п.</w:t>
            </w:r>
          </w:p>
        </w:tc>
      </w:tr>
      <w:tr w:rsidR="006D0147" w:rsidRPr="006D0147" w:rsidTr="00A41D8B">
        <w:tc>
          <w:tcPr>
            <w:tcW w:w="388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200 баллов</w:t>
            </w:r>
          </w:p>
        </w:tc>
        <w:tc>
          <w:tcPr>
            <w:tcW w:w="1294"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70"/>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2 - 6 места</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150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Кубок мира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Кубок Европы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120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Кубок мира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471"/>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Кубок Европы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Кубок России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100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283"/>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Кубок Европы (сумма этапов или финал)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(мужчины, женщины)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textAlignment w:val="auto"/>
              <w:rPr>
                <w:sz w:val="24"/>
                <w:szCs w:val="24"/>
              </w:rPr>
            </w:pPr>
            <w:r w:rsidRPr="006D0147">
              <w:rPr>
                <w:color w:val="2D2D2D"/>
                <w:sz w:val="21"/>
                <w:szCs w:val="21"/>
              </w:rPr>
              <w:t>90 баллов</w:t>
            </w:r>
          </w:p>
        </w:tc>
        <w:tc>
          <w:tcPr>
            <w:tcW w:w="1294"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rPr>
          <w:trHeight w:val="65"/>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80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(мужчины, женщины)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val="restart"/>
            <w:tcBorders>
              <w:top w:val="nil"/>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nil"/>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(юноши старшей возрастной группы)</w:t>
            </w:r>
          </w:p>
        </w:tc>
        <w:tc>
          <w:tcPr>
            <w:tcW w:w="1663"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(юноши старшей возрастной группы)</w:t>
            </w:r>
          </w:p>
        </w:tc>
        <w:tc>
          <w:tcPr>
            <w:tcW w:w="1663"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 xml:space="preserve">Официальные всероссийские спортивные соревнования (мужчины, </w:t>
            </w:r>
            <w:r w:rsidRPr="006D0147">
              <w:rPr>
                <w:color w:val="2D2D2D"/>
                <w:sz w:val="21"/>
                <w:szCs w:val="21"/>
              </w:rPr>
              <w:lastRenderedPageBreak/>
              <w:t>женщины)</w:t>
            </w:r>
          </w:p>
        </w:tc>
        <w:tc>
          <w:tcPr>
            <w:tcW w:w="16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lastRenderedPageBreak/>
              <w:t>1 - 3 места</w:t>
            </w:r>
          </w:p>
        </w:tc>
        <w:tc>
          <w:tcPr>
            <w:tcW w:w="1478"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60 баллов</w:t>
            </w:r>
          </w:p>
        </w:tc>
        <w:tc>
          <w:tcPr>
            <w:tcW w:w="1294"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lastRenderedPageBreak/>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(юноши старшей возрастной группы)</w:t>
            </w:r>
          </w:p>
        </w:tc>
        <w:tc>
          <w:tcPr>
            <w:tcW w:w="1663"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065" w:type="dxa"/>
            <w:gridSpan w:val="5"/>
            <w:tcBorders>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1 - 6 места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50 баллов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06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Соревнования в командных игровых видах спорта</w:t>
            </w: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200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Олимпийские игры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2 - 6 места</w:t>
            </w:r>
          </w:p>
        </w:tc>
        <w:tc>
          <w:tcPr>
            <w:tcW w:w="147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150 баллов</w:t>
            </w:r>
          </w:p>
        </w:tc>
        <w:tc>
          <w:tcPr>
            <w:tcW w:w="12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мира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vMerge/>
            <w:tcBorders>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Европы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(мужчины, женщины)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100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(мужчины, женщины)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80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мира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Европы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60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Чемпионат России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4 - 6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2 место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Официальные международные спортивные соревнования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участие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50 баллов</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(юниоры)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3 - 4 места</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nil"/>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rPr>
                <w:color w:val="2D2D2D"/>
                <w:sz w:val="21"/>
                <w:szCs w:val="21"/>
              </w:rPr>
            </w:pPr>
            <w:r w:rsidRPr="006D0147">
              <w:rPr>
                <w:color w:val="2D2D2D"/>
                <w:sz w:val="21"/>
                <w:szCs w:val="21"/>
              </w:rPr>
              <w:t>Первенство России (юноши старшей возрастной группы)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center"/>
              <w:rPr>
                <w:color w:val="2D2D2D"/>
                <w:sz w:val="21"/>
                <w:szCs w:val="21"/>
              </w:rPr>
            </w:pPr>
            <w:r w:rsidRPr="006D0147">
              <w:rPr>
                <w:color w:val="2D2D2D"/>
                <w:sz w:val="21"/>
                <w:szCs w:val="21"/>
              </w:rPr>
              <w:t>1 - 3 места</w:t>
            </w:r>
          </w:p>
        </w:tc>
        <w:tc>
          <w:tcPr>
            <w:tcW w:w="147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29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c>
          <w:tcPr>
            <w:tcW w:w="1749"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10065" w:type="dxa"/>
            <w:gridSpan w:val="5"/>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b/>
                <w:sz w:val="21"/>
                <w:szCs w:val="21"/>
              </w:rPr>
              <w:t>Дополнительно для игровых видов спорта:</w:t>
            </w: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rPr>
                <w:sz w:val="21"/>
                <w:szCs w:val="21"/>
              </w:rPr>
            </w:pPr>
            <w:r w:rsidRPr="006D0147">
              <w:rPr>
                <w:sz w:val="21"/>
                <w:szCs w:val="21"/>
              </w:rPr>
              <w:t>Первенство, Кубок, Спартакиада ПФО, зональные первенства России</w:t>
            </w:r>
          </w:p>
        </w:tc>
        <w:tc>
          <w:tcPr>
            <w:tcW w:w="166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jc w:val="center"/>
              <w:rPr>
                <w:sz w:val="21"/>
                <w:szCs w:val="21"/>
              </w:rPr>
            </w:pPr>
            <w:r w:rsidRPr="006D0147">
              <w:rPr>
                <w:sz w:val="21"/>
                <w:szCs w:val="21"/>
              </w:rPr>
              <w:t>1-3 места</w:t>
            </w:r>
          </w:p>
        </w:tc>
        <w:tc>
          <w:tcPr>
            <w:tcW w:w="14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sz w:val="24"/>
                <w:szCs w:val="24"/>
              </w:rPr>
              <w:t>30 баллов</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c>
          <w:tcPr>
            <w:tcW w:w="17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rPr>
                <w:sz w:val="21"/>
                <w:szCs w:val="21"/>
              </w:rPr>
            </w:pPr>
            <w:r w:rsidRPr="006D0147">
              <w:rPr>
                <w:sz w:val="21"/>
                <w:szCs w:val="21"/>
              </w:rPr>
              <w:t>Первенство, чемпионат, кубок, спартакиада Саратовской области</w:t>
            </w:r>
          </w:p>
        </w:tc>
        <w:tc>
          <w:tcPr>
            <w:tcW w:w="166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jc w:val="center"/>
              <w:rPr>
                <w:sz w:val="21"/>
                <w:szCs w:val="21"/>
              </w:rPr>
            </w:pPr>
            <w:r w:rsidRPr="006D0147">
              <w:rPr>
                <w:sz w:val="21"/>
                <w:szCs w:val="21"/>
              </w:rPr>
              <w:t>1-3 места</w:t>
            </w:r>
          </w:p>
        </w:tc>
        <w:tc>
          <w:tcPr>
            <w:tcW w:w="14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sz w:val="24"/>
                <w:szCs w:val="24"/>
              </w:rPr>
              <w:t>20 баллов</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c>
          <w:tcPr>
            <w:tcW w:w="17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0147" w:rsidRPr="006D0147" w:rsidRDefault="006D0147" w:rsidP="006D0147">
            <w:pPr>
              <w:overflowPunct/>
              <w:autoSpaceDE/>
              <w:autoSpaceDN/>
              <w:adjustRightInd/>
              <w:rPr>
                <w:sz w:val="21"/>
                <w:szCs w:val="21"/>
              </w:rPr>
            </w:pPr>
            <w:r w:rsidRPr="006D0147">
              <w:rPr>
                <w:sz w:val="21"/>
                <w:szCs w:val="21"/>
              </w:rPr>
              <w:t>Межрегиональные и областные соревнования, включенные в календарный план федераций по видам спорта</w:t>
            </w:r>
          </w:p>
        </w:tc>
        <w:tc>
          <w:tcPr>
            <w:tcW w:w="166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jc w:val="center"/>
              <w:rPr>
                <w:sz w:val="21"/>
                <w:szCs w:val="21"/>
              </w:rPr>
            </w:pPr>
            <w:r w:rsidRPr="006D0147">
              <w:rPr>
                <w:sz w:val="21"/>
                <w:szCs w:val="21"/>
              </w:rPr>
              <w:t>1-2 места</w:t>
            </w:r>
          </w:p>
        </w:tc>
        <w:tc>
          <w:tcPr>
            <w:tcW w:w="14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r w:rsidRPr="006D0147">
              <w:rPr>
                <w:sz w:val="24"/>
                <w:szCs w:val="24"/>
              </w:rPr>
              <w:t>10 баллов</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c>
          <w:tcPr>
            <w:tcW w:w="17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6D0147" w:rsidRPr="006D0147" w:rsidRDefault="006D0147" w:rsidP="006D0147">
            <w:pPr>
              <w:overflowPunct/>
              <w:autoSpaceDE/>
              <w:autoSpaceDN/>
              <w:adjustRightInd/>
              <w:textAlignment w:val="auto"/>
              <w:rPr>
                <w:sz w:val="24"/>
                <w:szCs w:val="24"/>
              </w:rPr>
            </w:pPr>
          </w:p>
        </w:tc>
      </w:tr>
      <w:tr w:rsidR="006D0147" w:rsidRPr="006D0147" w:rsidTr="00A41D8B">
        <w:tc>
          <w:tcPr>
            <w:tcW w:w="831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jc w:val="right"/>
              <w:rPr>
                <w:b/>
                <w:color w:val="2D2D2D"/>
                <w:sz w:val="21"/>
                <w:szCs w:val="21"/>
              </w:rPr>
            </w:pPr>
            <w:r w:rsidRPr="006D0147">
              <w:rPr>
                <w:b/>
                <w:color w:val="2D2D2D"/>
                <w:sz w:val="21"/>
                <w:szCs w:val="21"/>
              </w:rPr>
              <w:t>ВСЕГО баллов:</w:t>
            </w:r>
          </w:p>
        </w:tc>
        <w:tc>
          <w:tcPr>
            <w:tcW w:w="17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147" w:rsidRPr="006D0147" w:rsidRDefault="006D0147" w:rsidP="006D0147">
            <w:pPr>
              <w:overflowPunct/>
              <w:autoSpaceDE/>
              <w:autoSpaceDN/>
              <w:adjustRightInd/>
              <w:textAlignment w:val="auto"/>
              <w:rPr>
                <w:b/>
                <w:sz w:val="24"/>
                <w:szCs w:val="24"/>
              </w:rPr>
            </w:pPr>
          </w:p>
        </w:tc>
      </w:tr>
    </w:tbl>
    <w:p w:rsidR="006D0147" w:rsidRPr="006D0147" w:rsidRDefault="006D0147" w:rsidP="006D0147">
      <w:pPr>
        <w:shd w:val="clear" w:color="auto" w:fill="FFFFFF"/>
        <w:overflowPunct/>
        <w:autoSpaceDE/>
        <w:autoSpaceDN/>
        <w:adjustRightInd/>
        <w:jc w:val="right"/>
        <w:outlineLvl w:val="1"/>
        <w:rPr>
          <w:b/>
          <w:color w:val="242424"/>
          <w:spacing w:val="2"/>
          <w:sz w:val="31"/>
          <w:szCs w:val="31"/>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Default="006D0147"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55256F" w:rsidRDefault="0055256F" w:rsidP="006D0147">
      <w:pPr>
        <w:shd w:val="clear" w:color="auto" w:fill="FFFFFF"/>
        <w:overflowPunct/>
        <w:autoSpaceDE/>
        <w:autoSpaceDN/>
        <w:adjustRightInd/>
        <w:spacing w:line="315" w:lineRule="atLeast"/>
        <w:jc w:val="center"/>
        <w:rPr>
          <w:color w:val="2D2D2D"/>
          <w:spacing w:val="2"/>
          <w:sz w:val="24"/>
          <w:szCs w:val="24"/>
          <w:lang w:val="en-US"/>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jc w:val="right"/>
        <w:rPr>
          <w:b/>
          <w:spacing w:val="2"/>
          <w:sz w:val="18"/>
          <w:szCs w:val="18"/>
        </w:rPr>
      </w:pPr>
      <w:r w:rsidRPr="006D0147">
        <w:rPr>
          <w:b/>
          <w:spacing w:val="2"/>
          <w:sz w:val="18"/>
          <w:szCs w:val="18"/>
        </w:rPr>
        <w:lastRenderedPageBreak/>
        <w:t>Приложение №8</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pacing w:val="2"/>
          <w:sz w:val="18"/>
          <w:szCs w:val="18"/>
        </w:rPr>
        <w:t>к Положению</w:t>
      </w:r>
      <w:r w:rsidRPr="006D0147">
        <w:rPr>
          <w:rFonts w:cs="Arial"/>
          <w:b/>
          <w:sz w:val="18"/>
          <w:szCs w:val="18"/>
        </w:rPr>
        <w:t xml:space="preserve"> областном конкурсе</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Спортсмен года</w:t>
      </w:r>
      <w:r w:rsidRPr="006D0147">
        <w:rPr>
          <w:b/>
          <w:sz w:val="18"/>
          <w:szCs w:val="18"/>
        </w:rPr>
        <w:t>»</w:t>
      </w:r>
      <w:r w:rsidRPr="006D0147">
        <w:rPr>
          <w:rFonts w:cs="Arial"/>
          <w:b/>
          <w:sz w:val="18"/>
          <w:szCs w:val="18"/>
        </w:rPr>
        <w:t xml:space="preserve">, </w:t>
      </w:r>
      <w:r w:rsidRPr="006D0147">
        <w:rPr>
          <w:b/>
          <w:sz w:val="18"/>
          <w:szCs w:val="18"/>
        </w:rPr>
        <w:t>«</w:t>
      </w:r>
      <w:r w:rsidRPr="006D0147">
        <w:rPr>
          <w:rFonts w:cs="Arial"/>
          <w:b/>
          <w:sz w:val="18"/>
          <w:szCs w:val="18"/>
        </w:rPr>
        <w:t>Тренер года</w:t>
      </w:r>
      <w:r w:rsidRPr="006D0147">
        <w:rPr>
          <w:b/>
          <w:sz w:val="18"/>
          <w:szCs w:val="18"/>
        </w:rPr>
        <w:t>»</w:t>
      </w:r>
      <w:r w:rsidRPr="006D0147">
        <w:rPr>
          <w:rFonts w:cs="Arial"/>
          <w:b/>
          <w:sz w:val="18"/>
          <w:szCs w:val="18"/>
        </w:rPr>
        <w:t xml:space="preserve">, </w:t>
      </w:r>
    </w:p>
    <w:p w:rsidR="006D0147" w:rsidRPr="006D0147" w:rsidRDefault="006D0147" w:rsidP="006D0147">
      <w:pPr>
        <w:shd w:val="clear" w:color="auto" w:fill="FFFFFF"/>
        <w:overflowPunct/>
        <w:autoSpaceDE/>
        <w:autoSpaceDN/>
        <w:adjustRightInd/>
        <w:jc w:val="right"/>
        <w:rPr>
          <w:rFonts w:cs="Arial"/>
          <w:b/>
          <w:sz w:val="18"/>
          <w:szCs w:val="18"/>
        </w:rPr>
      </w:pPr>
      <w:r w:rsidRPr="006D0147">
        <w:rPr>
          <w:b/>
          <w:sz w:val="18"/>
          <w:szCs w:val="18"/>
        </w:rPr>
        <w:t>«</w:t>
      </w:r>
      <w:r w:rsidRPr="006D0147">
        <w:rPr>
          <w:rFonts w:cs="Arial"/>
          <w:b/>
          <w:sz w:val="18"/>
          <w:szCs w:val="18"/>
        </w:rPr>
        <w:t xml:space="preserve">Работник года в сфере физической </w:t>
      </w:r>
    </w:p>
    <w:p w:rsidR="006D0147" w:rsidRPr="006D0147" w:rsidRDefault="006D0147" w:rsidP="006D0147">
      <w:pPr>
        <w:shd w:val="clear" w:color="auto" w:fill="FFFFFF"/>
        <w:overflowPunct/>
        <w:autoSpaceDE/>
        <w:autoSpaceDN/>
        <w:adjustRightInd/>
        <w:jc w:val="right"/>
        <w:rPr>
          <w:b/>
          <w:spacing w:val="2"/>
          <w:sz w:val="18"/>
          <w:szCs w:val="18"/>
        </w:rPr>
      </w:pPr>
      <w:r w:rsidRPr="006D0147">
        <w:rPr>
          <w:rFonts w:cs="Arial"/>
          <w:b/>
          <w:sz w:val="18"/>
          <w:szCs w:val="18"/>
        </w:rPr>
        <w:t>культуры и спорта</w:t>
      </w:r>
      <w:r w:rsidRPr="006D0147">
        <w:rPr>
          <w:b/>
          <w:sz w:val="18"/>
          <w:szCs w:val="18"/>
        </w:rPr>
        <w:t>»</w:t>
      </w: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color w:val="2D2D2D"/>
          <w:spacing w:val="2"/>
          <w:sz w:val="24"/>
          <w:szCs w:val="24"/>
        </w:rPr>
      </w:pPr>
    </w:p>
    <w:p w:rsidR="006D0147" w:rsidRPr="006D0147" w:rsidRDefault="006D0147" w:rsidP="006D0147">
      <w:pPr>
        <w:shd w:val="clear" w:color="auto" w:fill="FFFFFF"/>
        <w:overflowPunct/>
        <w:autoSpaceDE/>
        <w:autoSpaceDN/>
        <w:adjustRightInd/>
        <w:spacing w:line="315" w:lineRule="atLeast"/>
        <w:jc w:val="center"/>
        <w:rPr>
          <w:b/>
          <w:color w:val="2D2D2D"/>
          <w:spacing w:val="2"/>
          <w:sz w:val="24"/>
          <w:szCs w:val="24"/>
        </w:rPr>
      </w:pPr>
      <w:r w:rsidRPr="006D0147">
        <w:rPr>
          <w:color w:val="2D2D2D"/>
          <w:spacing w:val="2"/>
          <w:sz w:val="24"/>
          <w:szCs w:val="24"/>
        </w:rPr>
        <w:br/>
      </w:r>
      <w:r w:rsidRPr="006D0147">
        <w:rPr>
          <w:b/>
          <w:color w:val="2D2D2D"/>
          <w:spacing w:val="2"/>
          <w:sz w:val="24"/>
          <w:szCs w:val="24"/>
        </w:rPr>
        <w:t>    СОГЛАСИЕ</w:t>
      </w:r>
    </w:p>
    <w:p w:rsidR="006D0147" w:rsidRPr="006D0147" w:rsidRDefault="006D0147" w:rsidP="006D0147">
      <w:pPr>
        <w:shd w:val="clear" w:color="auto" w:fill="FFFFFF"/>
        <w:overflowPunct/>
        <w:autoSpaceDE/>
        <w:autoSpaceDN/>
        <w:adjustRightInd/>
        <w:spacing w:line="315" w:lineRule="atLeast"/>
        <w:jc w:val="center"/>
        <w:rPr>
          <w:b/>
          <w:color w:val="2D2D2D"/>
          <w:spacing w:val="2"/>
          <w:sz w:val="24"/>
          <w:szCs w:val="24"/>
        </w:rPr>
      </w:pPr>
      <w:r w:rsidRPr="006D0147">
        <w:rPr>
          <w:b/>
          <w:color w:val="2D2D2D"/>
          <w:spacing w:val="2"/>
          <w:sz w:val="24"/>
          <w:szCs w:val="24"/>
        </w:rPr>
        <w:t>на обработку персональных данных</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br/>
        <w:t>    "__"_____________ 20__ г.</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br/>
        <w:t>    Я, ______________________________________________________________________________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_________________________________________________________________________________,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                                 (Ф.И.О.)</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паспорт: серия ________ № __________ выдан __________________________________________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__________________________________________________________________________________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       (вид документа, удостоверяющего личность, когда и кем выдан)</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_________________________________________________________________________________,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br/>
        <w:t>проживающий(ая) по адресу:</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__________________________________________________________________________________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_________________________________________________________________________________,</w:t>
      </w:r>
    </w:p>
    <w:p w:rsidR="006D0147" w:rsidRPr="006D0147" w:rsidRDefault="006D0147" w:rsidP="006D0147">
      <w:pPr>
        <w:shd w:val="clear" w:color="auto" w:fill="FFFFFF"/>
        <w:overflowPunct/>
        <w:autoSpaceDE/>
        <w:autoSpaceDN/>
        <w:adjustRightInd/>
        <w:spacing w:line="315" w:lineRule="atLeast"/>
        <w:jc w:val="both"/>
        <w:rPr>
          <w:color w:val="2D2D2D"/>
          <w:spacing w:val="2"/>
          <w:sz w:val="24"/>
          <w:szCs w:val="24"/>
        </w:rPr>
      </w:pPr>
      <w:r w:rsidRPr="006D0147">
        <w:rPr>
          <w:color w:val="2D2D2D"/>
          <w:spacing w:val="2"/>
          <w:sz w:val="24"/>
          <w:szCs w:val="24"/>
        </w:rPr>
        <w:t>настоящим  даю свое согласие на обработку Министерством молодежной политики и спорта Саратовской области (г.  Саратов,  ул.  Киселева,  д.  76) моихперсональных  данных  и  подтверждаю, что, давая такое согласие, я действуюсвоей волей и в своих интересах.</w:t>
      </w:r>
    </w:p>
    <w:p w:rsidR="006D0147" w:rsidRPr="006D0147" w:rsidRDefault="006D0147" w:rsidP="006D0147">
      <w:pPr>
        <w:shd w:val="clear" w:color="auto" w:fill="FFFFFF"/>
        <w:overflowPunct/>
        <w:autoSpaceDE/>
        <w:autoSpaceDN/>
        <w:adjustRightInd/>
        <w:spacing w:line="315" w:lineRule="atLeast"/>
        <w:jc w:val="both"/>
        <w:rPr>
          <w:color w:val="2D2D2D"/>
          <w:spacing w:val="2"/>
          <w:sz w:val="24"/>
          <w:szCs w:val="24"/>
        </w:rPr>
      </w:pPr>
      <w:r w:rsidRPr="006D0147">
        <w:rPr>
          <w:color w:val="2D2D2D"/>
          <w:spacing w:val="2"/>
          <w:sz w:val="24"/>
          <w:szCs w:val="24"/>
        </w:rPr>
        <w:t>Согласие  дается  мною  для  целей  формирования  пакета документов дляучастия   в областной конкурсе</w:t>
      </w:r>
      <w:r w:rsidR="00A2073E">
        <w:rPr>
          <w:color w:val="2D2D2D"/>
          <w:spacing w:val="2"/>
          <w:sz w:val="24"/>
          <w:szCs w:val="24"/>
        </w:rPr>
        <w:t xml:space="preserve"> </w:t>
      </w:r>
      <w:r w:rsidRPr="006D0147">
        <w:rPr>
          <w:color w:val="2D2D2D"/>
          <w:spacing w:val="2"/>
          <w:sz w:val="24"/>
          <w:szCs w:val="24"/>
        </w:rPr>
        <w:t>«Спортсмен года», «Тренер года», «Работник в сфере физической культуры и спорта» и распространяетсяна  следующую  информацию:  фамилия,  имя, отчество,  дата рождения, местоработы,  должность, адрес места работы и телефон, домашний адрес и телефон,сведения  об  образовании,  стаж  работы по специальности, квалификационнаякатегория, государственные и отраслевые награды.</w:t>
      </w:r>
    </w:p>
    <w:p w:rsidR="006D0147" w:rsidRPr="006D0147" w:rsidRDefault="006D0147" w:rsidP="006D0147">
      <w:pPr>
        <w:shd w:val="clear" w:color="auto" w:fill="FFFFFF"/>
        <w:overflowPunct/>
        <w:autoSpaceDE/>
        <w:autoSpaceDN/>
        <w:adjustRightInd/>
        <w:spacing w:line="315" w:lineRule="atLeast"/>
        <w:jc w:val="both"/>
        <w:rPr>
          <w:color w:val="2D2D2D"/>
          <w:spacing w:val="2"/>
          <w:sz w:val="24"/>
          <w:szCs w:val="24"/>
        </w:rPr>
      </w:pPr>
      <w:r w:rsidRPr="006D0147">
        <w:rPr>
          <w:color w:val="2D2D2D"/>
          <w:spacing w:val="2"/>
          <w:sz w:val="24"/>
          <w:szCs w:val="24"/>
        </w:rPr>
        <w:t xml:space="preserve">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сбор,систематизацию,  накопление,  хранение, уточнение (обновление, изменение),использование,  распространение  (в  том  числе передача), обезличивание,блокирование,  уничтожение,  трансграничную передачу персональных данных, атакже  осуществление  любых  иных  действий с моими персональными данными сучетом федерального законодательства.</w:t>
      </w:r>
    </w:p>
    <w:p w:rsidR="006D0147" w:rsidRPr="006D0147" w:rsidRDefault="006D0147" w:rsidP="006D0147">
      <w:pPr>
        <w:shd w:val="clear" w:color="auto" w:fill="FFFFFF"/>
        <w:overflowPunct/>
        <w:autoSpaceDE/>
        <w:autoSpaceDN/>
        <w:adjustRightInd/>
        <w:spacing w:line="315" w:lineRule="atLeast"/>
        <w:jc w:val="both"/>
        <w:rPr>
          <w:color w:val="2D2D2D"/>
          <w:spacing w:val="2"/>
          <w:sz w:val="24"/>
          <w:szCs w:val="24"/>
        </w:rPr>
      </w:pPr>
      <w:r w:rsidRPr="006D0147">
        <w:rPr>
          <w:color w:val="2D2D2D"/>
          <w:spacing w:val="2"/>
          <w:sz w:val="24"/>
          <w:szCs w:val="24"/>
        </w:rPr>
        <w:br/>
        <w:t>    В случае неправомерного использования предоставленных мною персональных</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данных согласие отзывается моим письменным заявлением.</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br/>
        <w:t>    Данное согласие действует с "__"_________ 20__ г. по "__"_________ 20__ г.</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br/>
        <w:t>________________________________________</w:t>
      </w:r>
    </w:p>
    <w:p w:rsidR="006D0147" w:rsidRPr="006D0147" w:rsidRDefault="006D0147" w:rsidP="006D0147">
      <w:pPr>
        <w:shd w:val="clear" w:color="auto" w:fill="FFFFFF"/>
        <w:overflowPunct/>
        <w:autoSpaceDE/>
        <w:autoSpaceDN/>
        <w:adjustRightInd/>
        <w:spacing w:line="315" w:lineRule="atLeast"/>
        <w:rPr>
          <w:color w:val="2D2D2D"/>
          <w:spacing w:val="2"/>
          <w:sz w:val="24"/>
          <w:szCs w:val="24"/>
        </w:rPr>
      </w:pPr>
      <w:r w:rsidRPr="006D0147">
        <w:rPr>
          <w:color w:val="2D2D2D"/>
          <w:spacing w:val="2"/>
          <w:sz w:val="24"/>
          <w:szCs w:val="24"/>
        </w:rPr>
        <w:t>(Ф.И.О., подпись лица, давшего согласие)</w:t>
      </w:r>
      <w:bookmarkStart w:id="0" w:name="_GoBack"/>
      <w:bookmarkEnd w:id="0"/>
    </w:p>
    <w:sectPr w:rsidR="006D0147" w:rsidRPr="006D0147" w:rsidSect="00CC3641">
      <w:pgSz w:w="11900" w:h="16838"/>
      <w:pgMar w:top="426" w:right="686" w:bottom="426" w:left="1140" w:header="0" w:footer="0" w:gutter="0"/>
      <w:cols w:space="0" w:equalWidth="0">
        <w:col w:w="100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513" w:rsidRDefault="00D76513">
      <w:r>
        <w:separator/>
      </w:r>
    </w:p>
  </w:endnote>
  <w:endnote w:type="continuationSeparator" w:id="1">
    <w:p w:rsidR="00D76513" w:rsidRDefault="00D76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513" w:rsidRDefault="00D76513">
      <w:r>
        <w:separator/>
      </w:r>
    </w:p>
  </w:footnote>
  <w:footnote w:type="continuationSeparator" w:id="1">
    <w:p w:rsidR="00D76513" w:rsidRDefault="00D765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15F007C"/>
    <w:lvl w:ilvl="0" w:tplc="D28CDBB4">
      <w:start w:val="1"/>
      <w:numFmt w:val="bullet"/>
      <w:lvlText w:val="о"/>
      <w:lvlJc w:val="left"/>
    </w:lvl>
    <w:lvl w:ilvl="1" w:tplc="1F567DA8">
      <w:start w:val="1"/>
      <w:numFmt w:val="bullet"/>
      <w:lvlText w:val=""/>
      <w:lvlJc w:val="left"/>
    </w:lvl>
    <w:lvl w:ilvl="2" w:tplc="1CC4F38A">
      <w:start w:val="1"/>
      <w:numFmt w:val="bullet"/>
      <w:lvlText w:val=""/>
      <w:lvlJc w:val="left"/>
    </w:lvl>
    <w:lvl w:ilvl="3" w:tplc="A6C09188">
      <w:start w:val="1"/>
      <w:numFmt w:val="bullet"/>
      <w:lvlText w:val=""/>
      <w:lvlJc w:val="left"/>
    </w:lvl>
    <w:lvl w:ilvl="4" w:tplc="88BC1C90">
      <w:start w:val="1"/>
      <w:numFmt w:val="bullet"/>
      <w:lvlText w:val=""/>
      <w:lvlJc w:val="left"/>
    </w:lvl>
    <w:lvl w:ilvl="5" w:tplc="0B506030">
      <w:start w:val="1"/>
      <w:numFmt w:val="bullet"/>
      <w:lvlText w:val=""/>
      <w:lvlJc w:val="left"/>
    </w:lvl>
    <w:lvl w:ilvl="6" w:tplc="8DBCD0BC">
      <w:start w:val="1"/>
      <w:numFmt w:val="bullet"/>
      <w:lvlText w:val=""/>
      <w:lvlJc w:val="left"/>
    </w:lvl>
    <w:lvl w:ilvl="7" w:tplc="632C0E6C">
      <w:start w:val="1"/>
      <w:numFmt w:val="bullet"/>
      <w:lvlText w:val=""/>
      <w:lvlJc w:val="left"/>
    </w:lvl>
    <w:lvl w:ilvl="8" w:tplc="82AEABF0">
      <w:start w:val="1"/>
      <w:numFmt w:val="bullet"/>
      <w:lvlText w:val=""/>
      <w:lvlJc w:val="left"/>
    </w:lvl>
  </w:abstractNum>
  <w:abstractNum w:abstractNumId="1">
    <w:nsid w:val="00000002"/>
    <w:multiLevelType w:val="hybridMultilevel"/>
    <w:tmpl w:val="5BD062C2"/>
    <w:lvl w:ilvl="0" w:tplc="2D0EC06C">
      <w:start w:val="1"/>
      <w:numFmt w:val="decimal"/>
      <w:lvlText w:val="%1."/>
      <w:lvlJc w:val="left"/>
    </w:lvl>
    <w:lvl w:ilvl="1" w:tplc="66987372">
      <w:start w:val="1"/>
      <w:numFmt w:val="bullet"/>
      <w:lvlText w:val=""/>
      <w:lvlJc w:val="left"/>
    </w:lvl>
    <w:lvl w:ilvl="2" w:tplc="5810DF4C">
      <w:start w:val="1"/>
      <w:numFmt w:val="bullet"/>
      <w:lvlText w:val=""/>
      <w:lvlJc w:val="left"/>
    </w:lvl>
    <w:lvl w:ilvl="3" w:tplc="2190DA3E">
      <w:start w:val="1"/>
      <w:numFmt w:val="bullet"/>
      <w:lvlText w:val=""/>
      <w:lvlJc w:val="left"/>
    </w:lvl>
    <w:lvl w:ilvl="4" w:tplc="006802B0">
      <w:start w:val="1"/>
      <w:numFmt w:val="bullet"/>
      <w:lvlText w:val=""/>
      <w:lvlJc w:val="left"/>
    </w:lvl>
    <w:lvl w:ilvl="5" w:tplc="761A3E8C">
      <w:start w:val="1"/>
      <w:numFmt w:val="bullet"/>
      <w:lvlText w:val=""/>
      <w:lvlJc w:val="left"/>
    </w:lvl>
    <w:lvl w:ilvl="6" w:tplc="EC16BF32">
      <w:start w:val="1"/>
      <w:numFmt w:val="bullet"/>
      <w:lvlText w:val=""/>
      <w:lvlJc w:val="left"/>
    </w:lvl>
    <w:lvl w:ilvl="7" w:tplc="7C2E61EA">
      <w:start w:val="1"/>
      <w:numFmt w:val="bullet"/>
      <w:lvlText w:val=""/>
      <w:lvlJc w:val="left"/>
    </w:lvl>
    <w:lvl w:ilvl="8" w:tplc="B246ADAC">
      <w:start w:val="1"/>
      <w:numFmt w:val="bullet"/>
      <w:lvlText w:val=""/>
      <w:lvlJc w:val="left"/>
    </w:lvl>
  </w:abstractNum>
  <w:abstractNum w:abstractNumId="2">
    <w:nsid w:val="00000003"/>
    <w:multiLevelType w:val="hybridMultilevel"/>
    <w:tmpl w:val="12200854"/>
    <w:lvl w:ilvl="0" w:tplc="E59AC638">
      <w:start w:val="1"/>
      <w:numFmt w:val="bullet"/>
      <w:lvlText w:val=""/>
      <w:lvlJc w:val="left"/>
    </w:lvl>
    <w:lvl w:ilvl="1" w:tplc="EA3CBCFE">
      <w:start w:val="1"/>
      <w:numFmt w:val="bullet"/>
      <w:lvlText w:val=""/>
      <w:lvlJc w:val="left"/>
    </w:lvl>
    <w:lvl w:ilvl="2" w:tplc="F55EA1AC">
      <w:start w:val="1"/>
      <w:numFmt w:val="bullet"/>
      <w:lvlText w:val=""/>
      <w:lvlJc w:val="left"/>
    </w:lvl>
    <w:lvl w:ilvl="3" w:tplc="D00AC73E">
      <w:start w:val="1"/>
      <w:numFmt w:val="bullet"/>
      <w:lvlText w:val=""/>
      <w:lvlJc w:val="left"/>
    </w:lvl>
    <w:lvl w:ilvl="4" w:tplc="0BB4790E">
      <w:start w:val="1"/>
      <w:numFmt w:val="bullet"/>
      <w:lvlText w:val=""/>
      <w:lvlJc w:val="left"/>
    </w:lvl>
    <w:lvl w:ilvl="5" w:tplc="966AF5A2">
      <w:start w:val="1"/>
      <w:numFmt w:val="bullet"/>
      <w:lvlText w:val=""/>
      <w:lvlJc w:val="left"/>
    </w:lvl>
    <w:lvl w:ilvl="6" w:tplc="0DC2129A">
      <w:start w:val="1"/>
      <w:numFmt w:val="bullet"/>
      <w:lvlText w:val=""/>
      <w:lvlJc w:val="left"/>
    </w:lvl>
    <w:lvl w:ilvl="7" w:tplc="DA8491C0">
      <w:start w:val="1"/>
      <w:numFmt w:val="bullet"/>
      <w:lvlText w:val=""/>
      <w:lvlJc w:val="left"/>
    </w:lvl>
    <w:lvl w:ilvl="8" w:tplc="DBF0271C">
      <w:start w:val="1"/>
      <w:numFmt w:val="bullet"/>
      <w:lvlText w:val=""/>
      <w:lvlJc w:val="left"/>
    </w:lvl>
  </w:abstractNum>
  <w:abstractNum w:abstractNumId="3">
    <w:nsid w:val="00000004"/>
    <w:multiLevelType w:val="hybridMultilevel"/>
    <w:tmpl w:val="4DB127F8"/>
    <w:lvl w:ilvl="0" w:tplc="5C3E4760">
      <w:start w:val="2"/>
      <w:numFmt w:val="decimal"/>
      <w:lvlText w:val="%1."/>
      <w:lvlJc w:val="left"/>
    </w:lvl>
    <w:lvl w:ilvl="1" w:tplc="B8CAA384">
      <w:start w:val="1"/>
      <w:numFmt w:val="bullet"/>
      <w:lvlText w:val=""/>
      <w:lvlJc w:val="left"/>
    </w:lvl>
    <w:lvl w:ilvl="2" w:tplc="AA9A6228">
      <w:start w:val="1"/>
      <w:numFmt w:val="bullet"/>
      <w:lvlText w:val=""/>
      <w:lvlJc w:val="left"/>
    </w:lvl>
    <w:lvl w:ilvl="3" w:tplc="2CA05892">
      <w:start w:val="1"/>
      <w:numFmt w:val="bullet"/>
      <w:lvlText w:val=""/>
      <w:lvlJc w:val="left"/>
    </w:lvl>
    <w:lvl w:ilvl="4" w:tplc="4BCA1A4E">
      <w:start w:val="1"/>
      <w:numFmt w:val="bullet"/>
      <w:lvlText w:val=""/>
      <w:lvlJc w:val="left"/>
    </w:lvl>
    <w:lvl w:ilvl="5" w:tplc="9FD41834">
      <w:start w:val="1"/>
      <w:numFmt w:val="bullet"/>
      <w:lvlText w:val=""/>
      <w:lvlJc w:val="left"/>
    </w:lvl>
    <w:lvl w:ilvl="6" w:tplc="E46A5A9E">
      <w:start w:val="1"/>
      <w:numFmt w:val="bullet"/>
      <w:lvlText w:val=""/>
      <w:lvlJc w:val="left"/>
    </w:lvl>
    <w:lvl w:ilvl="7" w:tplc="DCEE2DB2">
      <w:start w:val="1"/>
      <w:numFmt w:val="bullet"/>
      <w:lvlText w:val=""/>
      <w:lvlJc w:val="left"/>
    </w:lvl>
    <w:lvl w:ilvl="8" w:tplc="942E4E06">
      <w:start w:val="1"/>
      <w:numFmt w:val="bullet"/>
      <w:lvlText w:val=""/>
      <w:lvlJc w:val="left"/>
    </w:lvl>
  </w:abstractNum>
  <w:abstractNum w:abstractNumId="4">
    <w:nsid w:val="00000005"/>
    <w:multiLevelType w:val="hybridMultilevel"/>
    <w:tmpl w:val="0216231A"/>
    <w:lvl w:ilvl="0" w:tplc="3B023BD0">
      <w:start w:val="3"/>
      <w:numFmt w:val="decimal"/>
      <w:lvlText w:val="%1."/>
      <w:lvlJc w:val="left"/>
    </w:lvl>
    <w:lvl w:ilvl="1" w:tplc="0FD22C3E">
      <w:start w:val="1"/>
      <w:numFmt w:val="bullet"/>
      <w:lvlText w:val="и"/>
      <w:lvlJc w:val="left"/>
    </w:lvl>
    <w:lvl w:ilvl="2" w:tplc="B038D0FE">
      <w:start w:val="1"/>
      <w:numFmt w:val="bullet"/>
      <w:lvlText w:val=""/>
      <w:lvlJc w:val="left"/>
    </w:lvl>
    <w:lvl w:ilvl="3" w:tplc="4D7E4FD2">
      <w:start w:val="1"/>
      <w:numFmt w:val="bullet"/>
      <w:lvlText w:val=""/>
      <w:lvlJc w:val="left"/>
    </w:lvl>
    <w:lvl w:ilvl="4" w:tplc="96CCB4D8">
      <w:start w:val="1"/>
      <w:numFmt w:val="bullet"/>
      <w:lvlText w:val=""/>
      <w:lvlJc w:val="left"/>
    </w:lvl>
    <w:lvl w:ilvl="5" w:tplc="2FD0A87A">
      <w:start w:val="1"/>
      <w:numFmt w:val="bullet"/>
      <w:lvlText w:val=""/>
      <w:lvlJc w:val="left"/>
    </w:lvl>
    <w:lvl w:ilvl="6" w:tplc="E146EE94">
      <w:start w:val="1"/>
      <w:numFmt w:val="bullet"/>
      <w:lvlText w:val=""/>
      <w:lvlJc w:val="left"/>
    </w:lvl>
    <w:lvl w:ilvl="7" w:tplc="3438CAF6">
      <w:start w:val="1"/>
      <w:numFmt w:val="bullet"/>
      <w:lvlText w:val=""/>
      <w:lvlJc w:val="left"/>
    </w:lvl>
    <w:lvl w:ilvl="8" w:tplc="D5D25FBA">
      <w:start w:val="1"/>
      <w:numFmt w:val="bullet"/>
      <w:lvlText w:val=""/>
      <w:lvlJc w:val="left"/>
    </w:lvl>
  </w:abstractNum>
  <w:abstractNum w:abstractNumId="5">
    <w:nsid w:val="00000006"/>
    <w:multiLevelType w:val="hybridMultilevel"/>
    <w:tmpl w:val="1F16E9E8"/>
    <w:lvl w:ilvl="0" w:tplc="AD424858">
      <w:start w:val="1"/>
      <w:numFmt w:val="bullet"/>
      <w:lvlText w:val="и"/>
      <w:lvlJc w:val="left"/>
    </w:lvl>
    <w:lvl w:ilvl="1" w:tplc="B7E20E80">
      <w:start w:val="1"/>
      <w:numFmt w:val="bullet"/>
      <w:lvlText w:val="-"/>
      <w:lvlJc w:val="left"/>
    </w:lvl>
    <w:lvl w:ilvl="2" w:tplc="953EE658">
      <w:start w:val="1"/>
      <w:numFmt w:val="bullet"/>
      <w:lvlText w:val=""/>
      <w:lvlJc w:val="left"/>
    </w:lvl>
    <w:lvl w:ilvl="3" w:tplc="57A48C6C">
      <w:start w:val="1"/>
      <w:numFmt w:val="bullet"/>
      <w:lvlText w:val=""/>
      <w:lvlJc w:val="left"/>
    </w:lvl>
    <w:lvl w:ilvl="4" w:tplc="B704B062">
      <w:start w:val="1"/>
      <w:numFmt w:val="bullet"/>
      <w:lvlText w:val=""/>
      <w:lvlJc w:val="left"/>
    </w:lvl>
    <w:lvl w:ilvl="5" w:tplc="11846FAA">
      <w:start w:val="1"/>
      <w:numFmt w:val="bullet"/>
      <w:lvlText w:val=""/>
      <w:lvlJc w:val="left"/>
    </w:lvl>
    <w:lvl w:ilvl="6" w:tplc="3A6CAAE4">
      <w:start w:val="1"/>
      <w:numFmt w:val="bullet"/>
      <w:lvlText w:val=""/>
      <w:lvlJc w:val="left"/>
    </w:lvl>
    <w:lvl w:ilvl="7" w:tplc="604004D4">
      <w:start w:val="1"/>
      <w:numFmt w:val="bullet"/>
      <w:lvlText w:val=""/>
      <w:lvlJc w:val="left"/>
    </w:lvl>
    <w:lvl w:ilvl="8" w:tplc="A37E98E8">
      <w:start w:val="1"/>
      <w:numFmt w:val="bullet"/>
      <w:lvlText w:val=""/>
      <w:lvlJc w:val="left"/>
    </w:lvl>
  </w:abstractNum>
  <w:abstractNum w:abstractNumId="6">
    <w:nsid w:val="00000007"/>
    <w:multiLevelType w:val="hybridMultilevel"/>
    <w:tmpl w:val="1190CDE6"/>
    <w:lvl w:ilvl="0" w:tplc="1DE64E48">
      <w:start w:val="1"/>
      <w:numFmt w:val="decimal"/>
      <w:lvlText w:val="%1."/>
      <w:lvlJc w:val="left"/>
    </w:lvl>
    <w:lvl w:ilvl="1" w:tplc="72EEAEE6">
      <w:start w:val="1"/>
      <w:numFmt w:val="bullet"/>
      <w:lvlText w:val=""/>
      <w:lvlJc w:val="left"/>
    </w:lvl>
    <w:lvl w:ilvl="2" w:tplc="49861204">
      <w:start w:val="1"/>
      <w:numFmt w:val="bullet"/>
      <w:lvlText w:val=""/>
      <w:lvlJc w:val="left"/>
    </w:lvl>
    <w:lvl w:ilvl="3" w:tplc="A5E0114A">
      <w:start w:val="1"/>
      <w:numFmt w:val="bullet"/>
      <w:lvlText w:val=""/>
      <w:lvlJc w:val="left"/>
    </w:lvl>
    <w:lvl w:ilvl="4" w:tplc="8C8679B6">
      <w:start w:val="1"/>
      <w:numFmt w:val="bullet"/>
      <w:lvlText w:val=""/>
      <w:lvlJc w:val="left"/>
    </w:lvl>
    <w:lvl w:ilvl="5" w:tplc="9E20ADB6">
      <w:start w:val="1"/>
      <w:numFmt w:val="bullet"/>
      <w:lvlText w:val=""/>
      <w:lvlJc w:val="left"/>
    </w:lvl>
    <w:lvl w:ilvl="6" w:tplc="C0088870">
      <w:start w:val="1"/>
      <w:numFmt w:val="bullet"/>
      <w:lvlText w:val=""/>
      <w:lvlJc w:val="left"/>
    </w:lvl>
    <w:lvl w:ilvl="7" w:tplc="A2DC7976">
      <w:start w:val="1"/>
      <w:numFmt w:val="bullet"/>
      <w:lvlText w:val=""/>
      <w:lvlJc w:val="left"/>
    </w:lvl>
    <w:lvl w:ilvl="8" w:tplc="141E3A6A">
      <w:start w:val="1"/>
      <w:numFmt w:val="bullet"/>
      <w:lvlText w:val=""/>
      <w:lvlJc w:val="left"/>
    </w:lvl>
  </w:abstractNum>
  <w:abstractNum w:abstractNumId="7">
    <w:nsid w:val="00000008"/>
    <w:multiLevelType w:val="hybridMultilevel"/>
    <w:tmpl w:val="66EF438C"/>
    <w:lvl w:ilvl="0" w:tplc="2844FDCC">
      <w:start w:val="4"/>
      <w:numFmt w:val="decimal"/>
      <w:lvlText w:val="%1."/>
      <w:lvlJc w:val="left"/>
    </w:lvl>
    <w:lvl w:ilvl="1" w:tplc="1ADCB720">
      <w:start w:val="1"/>
      <w:numFmt w:val="bullet"/>
      <w:lvlText w:val=""/>
      <w:lvlJc w:val="left"/>
    </w:lvl>
    <w:lvl w:ilvl="2" w:tplc="E304BCF8">
      <w:start w:val="1"/>
      <w:numFmt w:val="bullet"/>
      <w:lvlText w:val=""/>
      <w:lvlJc w:val="left"/>
    </w:lvl>
    <w:lvl w:ilvl="3" w:tplc="01EACC4A">
      <w:start w:val="1"/>
      <w:numFmt w:val="bullet"/>
      <w:lvlText w:val=""/>
      <w:lvlJc w:val="left"/>
    </w:lvl>
    <w:lvl w:ilvl="4" w:tplc="CFA6B39C">
      <w:start w:val="1"/>
      <w:numFmt w:val="bullet"/>
      <w:lvlText w:val=""/>
      <w:lvlJc w:val="left"/>
    </w:lvl>
    <w:lvl w:ilvl="5" w:tplc="E7BA6202">
      <w:start w:val="1"/>
      <w:numFmt w:val="bullet"/>
      <w:lvlText w:val=""/>
      <w:lvlJc w:val="left"/>
    </w:lvl>
    <w:lvl w:ilvl="6" w:tplc="7EC033BE">
      <w:start w:val="1"/>
      <w:numFmt w:val="bullet"/>
      <w:lvlText w:val=""/>
      <w:lvlJc w:val="left"/>
    </w:lvl>
    <w:lvl w:ilvl="7" w:tplc="904C5514">
      <w:start w:val="1"/>
      <w:numFmt w:val="bullet"/>
      <w:lvlText w:val=""/>
      <w:lvlJc w:val="left"/>
    </w:lvl>
    <w:lvl w:ilvl="8" w:tplc="76FE813E">
      <w:start w:val="1"/>
      <w:numFmt w:val="bullet"/>
      <w:lvlText w:val=""/>
      <w:lvlJc w:val="left"/>
    </w:lvl>
  </w:abstractNum>
  <w:abstractNum w:abstractNumId="8">
    <w:nsid w:val="00000009"/>
    <w:multiLevelType w:val="hybridMultilevel"/>
    <w:tmpl w:val="140E0F76"/>
    <w:lvl w:ilvl="0" w:tplc="EDD83BBE">
      <w:start w:val="4"/>
      <w:numFmt w:val="decimal"/>
      <w:lvlText w:val="%1."/>
      <w:lvlJc w:val="left"/>
    </w:lvl>
    <w:lvl w:ilvl="1" w:tplc="674C38CE">
      <w:start w:val="1"/>
      <w:numFmt w:val="bullet"/>
      <w:lvlText w:val="В"/>
      <w:lvlJc w:val="left"/>
    </w:lvl>
    <w:lvl w:ilvl="2" w:tplc="818EC144">
      <w:start w:val="1"/>
      <w:numFmt w:val="bullet"/>
      <w:lvlText w:val=""/>
      <w:lvlJc w:val="left"/>
    </w:lvl>
    <w:lvl w:ilvl="3" w:tplc="02AA8210">
      <w:start w:val="1"/>
      <w:numFmt w:val="bullet"/>
      <w:lvlText w:val=""/>
      <w:lvlJc w:val="left"/>
    </w:lvl>
    <w:lvl w:ilvl="4" w:tplc="3DF8C3C4">
      <w:start w:val="1"/>
      <w:numFmt w:val="bullet"/>
      <w:lvlText w:val=""/>
      <w:lvlJc w:val="left"/>
    </w:lvl>
    <w:lvl w:ilvl="5" w:tplc="E3DAC2AC">
      <w:start w:val="1"/>
      <w:numFmt w:val="bullet"/>
      <w:lvlText w:val=""/>
      <w:lvlJc w:val="left"/>
    </w:lvl>
    <w:lvl w:ilvl="6" w:tplc="BCBE3ED6">
      <w:start w:val="1"/>
      <w:numFmt w:val="bullet"/>
      <w:lvlText w:val=""/>
      <w:lvlJc w:val="left"/>
    </w:lvl>
    <w:lvl w:ilvl="7" w:tplc="2632AC5E">
      <w:start w:val="1"/>
      <w:numFmt w:val="bullet"/>
      <w:lvlText w:val=""/>
      <w:lvlJc w:val="left"/>
    </w:lvl>
    <w:lvl w:ilvl="8" w:tplc="45A88974">
      <w:start w:val="1"/>
      <w:numFmt w:val="bullet"/>
      <w:lvlText w:val=""/>
      <w:lvlJc w:val="left"/>
    </w:lvl>
  </w:abstractNum>
  <w:abstractNum w:abstractNumId="9">
    <w:nsid w:val="0000000A"/>
    <w:multiLevelType w:val="hybridMultilevel"/>
    <w:tmpl w:val="3352255A"/>
    <w:lvl w:ilvl="0" w:tplc="35E26BBA">
      <w:start w:val="6"/>
      <w:numFmt w:val="decimal"/>
      <w:lvlText w:val="%1."/>
      <w:lvlJc w:val="left"/>
    </w:lvl>
    <w:lvl w:ilvl="1" w:tplc="585ACD64">
      <w:start w:val="1"/>
      <w:numFmt w:val="bullet"/>
      <w:lvlText w:val=""/>
      <w:lvlJc w:val="left"/>
    </w:lvl>
    <w:lvl w:ilvl="2" w:tplc="009CD914">
      <w:start w:val="1"/>
      <w:numFmt w:val="bullet"/>
      <w:lvlText w:val=""/>
      <w:lvlJc w:val="left"/>
    </w:lvl>
    <w:lvl w:ilvl="3" w:tplc="84AC3A90">
      <w:start w:val="1"/>
      <w:numFmt w:val="bullet"/>
      <w:lvlText w:val=""/>
      <w:lvlJc w:val="left"/>
    </w:lvl>
    <w:lvl w:ilvl="4" w:tplc="F34EBF0E">
      <w:start w:val="1"/>
      <w:numFmt w:val="bullet"/>
      <w:lvlText w:val=""/>
      <w:lvlJc w:val="left"/>
    </w:lvl>
    <w:lvl w:ilvl="5" w:tplc="026A1DEC">
      <w:start w:val="1"/>
      <w:numFmt w:val="bullet"/>
      <w:lvlText w:val=""/>
      <w:lvlJc w:val="left"/>
    </w:lvl>
    <w:lvl w:ilvl="6" w:tplc="2A1604EA">
      <w:start w:val="1"/>
      <w:numFmt w:val="bullet"/>
      <w:lvlText w:val=""/>
      <w:lvlJc w:val="left"/>
    </w:lvl>
    <w:lvl w:ilvl="7" w:tplc="C780F796">
      <w:start w:val="1"/>
      <w:numFmt w:val="bullet"/>
      <w:lvlText w:val=""/>
      <w:lvlJc w:val="left"/>
    </w:lvl>
    <w:lvl w:ilvl="8" w:tplc="E8709454">
      <w:start w:val="1"/>
      <w:numFmt w:val="bullet"/>
      <w:lvlText w:val=""/>
      <w:lvlJc w:val="left"/>
    </w:lvl>
  </w:abstractNum>
  <w:abstractNum w:abstractNumId="10">
    <w:nsid w:val="0000000B"/>
    <w:multiLevelType w:val="hybridMultilevel"/>
    <w:tmpl w:val="109CF92E"/>
    <w:lvl w:ilvl="0" w:tplc="FE80363E">
      <w:start w:val="1"/>
      <w:numFmt w:val="bullet"/>
      <w:lvlText w:val="В"/>
      <w:lvlJc w:val="left"/>
    </w:lvl>
    <w:lvl w:ilvl="1" w:tplc="599E5CA2">
      <w:start w:val="1"/>
      <w:numFmt w:val="bullet"/>
      <w:lvlText w:val=""/>
      <w:lvlJc w:val="left"/>
    </w:lvl>
    <w:lvl w:ilvl="2" w:tplc="4D66B1AE">
      <w:start w:val="1"/>
      <w:numFmt w:val="bullet"/>
      <w:lvlText w:val=""/>
      <w:lvlJc w:val="left"/>
    </w:lvl>
    <w:lvl w:ilvl="3" w:tplc="05527642">
      <w:start w:val="1"/>
      <w:numFmt w:val="bullet"/>
      <w:lvlText w:val=""/>
      <w:lvlJc w:val="left"/>
    </w:lvl>
    <w:lvl w:ilvl="4" w:tplc="4CD4DBD4">
      <w:start w:val="1"/>
      <w:numFmt w:val="bullet"/>
      <w:lvlText w:val=""/>
      <w:lvlJc w:val="left"/>
    </w:lvl>
    <w:lvl w:ilvl="5" w:tplc="EE98D132">
      <w:start w:val="1"/>
      <w:numFmt w:val="bullet"/>
      <w:lvlText w:val=""/>
      <w:lvlJc w:val="left"/>
    </w:lvl>
    <w:lvl w:ilvl="6" w:tplc="F5B6FC14">
      <w:start w:val="1"/>
      <w:numFmt w:val="bullet"/>
      <w:lvlText w:val=""/>
      <w:lvlJc w:val="left"/>
    </w:lvl>
    <w:lvl w:ilvl="7" w:tplc="32928C50">
      <w:start w:val="1"/>
      <w:numFmt w:val="bullet"/>
      <w:lvlText w:val=""/>
      <w:lvlJc w:val="left"/>
    </w:lvl>
    <w:lvl w:ilvl="8" w:tplc="48B24780">
      <w:start w:val="1"/>
      <w:numFmt w:val="bullet"/>
      <w:lvlText w:val=""/>
      <w:lvlJc w:val="left"/>
    </w:lvl>
  </w:abstractNum>
  <w:abstractNum w:abstractNumId="11">
    <w:nsid w:val="0000000C"/>
    <w:multiLevelType w:val="hybridMultilevel"/>
    <w:tmpl w:val="0DED7262"/>
    <w:lvl w:ilvl="0" w:tplc="F2B479AE">
      <w:start w:val="1"/>
      <w:numFmt w:val="decimal"/>
      <w:lvlText w:val="%1."/>
      <w:lvlJc w:val="left"/>
    </w:lvl>
    <w:lvl w:ilvl="1" w:tplc="6E7ADA16">
      <w:start w:val="1"/>
      <w:numFmt w:val="bullet"/>
      <w:lvlText w:val=""/>
      <w:lvlJc w:val="left"/>
    </w:lvl>
    <w:lvl w:ilvl="2" w:tplc="18F498F8">
      <w:start w:val="1"/>
      <w:numFmt w:val="bullet"/>
      <w:lvlText w:val=""/>
      <w:lvlJc w:val="left"/>
    </w:lvl>
    <w:lvl w:ilvl="3" w:tplc="DF0A46E0">
      <w:start w:val="1"/>
      <w:numFmt w:val="bullet"/>
      <w:lvlText w:val=""/>
      <w:lvlJc w:val="left"/>
    </w:lvl>
    <w:lvl w:ilvl="4" w:tplc="6C4E8B9A">
      <w:start w:val="1"/>
      <w:numFmt w:val="bullet"/>
      <w:lvlText w:val=""/>
      <w:lvlJc w:val="left"/>
    </w:lvl>
    <w:lvl w:ilvl="5" w:tplc="3934D036">
      <w:start w:val="1"/>
      <w:numFmt w:val="bullet"/>
      <w:lvlText w:val=""/>
      <w:lvlJc w:val="left"/>
    </w:lvl>
    <w:lvl w:ilvl="6" w:tplc="5B16DC10">
      <w:start w:val="1"/>
      <w:numFmt w:val="bullet"/>
      <w:lvlText w:val=""/>
      <w:lvlJc w:val="left"/>
    </w:lvl>
    <w:lvl w:ilvl="7" w:tplc="04EC3016">
      <w:start w:val="1"/>
      <w:numFmt w:val="bullet"/>
      <w:lvlText w:val=""/>
      <w:lvlJc w:val="left"/>
    </w:lvl>
    <w:lvl w:ilvl="8" w:tplc="1CCC0D18">
      <w:start w:val="1"/>
      <w:numFmt w:val="bullet"/>
      <w:lvlText w:val=""/>
      <w:lvlJc w:val="left"/>
    </w:lvl>
  </w:abstractNum>
  <w:abstractNum w:abstractNumId="12">
    <w:nsid w:val="0000000D"/>
    <w:multiLevelType w:val="hybridMultilevel"/>
    <w:tmpl w:val="7FDCC232"/>
    <w:lvl w:ilvl="0" w:tplc="728CFC66">
      <w:start w:val="1"/>
      <w:numFmt w:val="bullet"/>
      <w:lvlText w:val="-"/>
      <w:lvlJc w:val="left"/>
    </w:lvl>
    <w:lvl w:ilvl="1" w:tplc="5BBA7620">
      <w:start w:val="1"/>
      <w:numFmt w:val="bullet"/>
      <w:lvlText w:val=""/>
      <w:lvlJc w:val="left"/>
    </w:lvl>
    <w:lvl w:ilvl="2" w:tplc="0D12E40A">
      <w:start w:val="1"/>
      <w:numFmt w:val="bullet"/>
      <w:lvlText w:val=""/>
      <w:lvlJc w:val="left"/>
    </w:lvl>
    <w:lvl w:ilvl="3" w:tplc="01F80412">
      <w:start w:val="1"/>
      <w:numFmt w:val="bullet"/>
      <w:lvlText w:val=""/>
      <w:lvlJc w:val="left"/>
    </w:lvl>
    <w:lvl w:ilvl="4" w:tplc="9BF8F8BC">
      <w:start w:val="1"/>
      <w:numFmt w:val="bullet"/>
      <w:lvlText w:val=""/>
      <w:lvlJc w:val="left"/>
    </w:lvl>
    <w:lvl w:ilvl="5" w:tplc="FD9AC036">
      <w:start w:val="1"/>
      <w:numFmt w:val="bullet"/>
      <w:lvlText w:val=""/>
      <w:lvlJc w:val="left"/>
    </w:lvl>
    <w:lvl w:ilvl="6" w:tplc="73260126">
      <w:start w:val="1"/>
      <w:numFmt w:val="bullet"/>
      <w:lvlText w:val=""/>
      <w:lvlJc w:val="left"/>
    </w:lvl>
    <w:lvl w:ilvl="7" w:tplc="64C8E032">
      <w:start w:val="1"/>
      <w:numFmt w:val="bullet"/>
      <w:lvlText w:val=""/>
      <w:lvlJc w:val="left"/>
    </w:lvl>
    <w:lvl w:ilvl="8" w:tplc="83803ED8">
      <w:start w:val="1"/>
      <w:numFmt w:val="bullet"/>
      <w:lvlText w:val=""/>
      <w:lvlJc w:val="left"/>
    </w:lvl>
  </w:abstractNum>
  <w:abstractNum w:abstractNumId="13">
    <w:nsid w:val="0000000E"/>
    <w:multiLevelType w:val="hybridMultilevel"/>
    <w:tmpl w:val="1BEFD79E"/>
    <w:lvl w:ilvl="0" w:tplc="1A220788">
      <w:start w:val="1"/>
      <w:numFmt w:val="bullet"/>
      <w:lvlText w:val="-"/>
      <w:lvlJc w:val="left"/>
    </w:lvl>
    <w:lvl w:ilvl="1" w:tplc="35D48E6A">
      <w:start w:val="1"/>
      <w:numFmt w:val="bullet"/>
      <w:lvlText w:val=""/>
      <w:lvlJc w:val="left"/>
    </w:lvl>
    <w:lvl w:ilvl="2" w:tplc="FB544882">
      <w:start w:val="1"/>
      <w:numFmt w:val="bullet"/>
      <w:lvlText w:val=""/>
      <w:lvlJc w:val="left"/>
    </w:lvl>
    <w:lvl w:ilvl="3" w:tplc="24D41C12">
      <w:start w:val="1"/>
      <w:numFmt w:val="bullet"/>
      <w:lvlText w:val=""/>
      <w:lvlJc w:val="left"/>
    </w:lvl>
    <w:lvl w:ilvl="4" w:tplc="2BDC1AE8">
      <w:start w:val="1"/>
      <w:numFmt w:val="bullet"/>
      <w:lvlText w:val=""/>
      <w:lvlJc w:val="left"/>
    </w:lvl>
    <w:lvl w:ilvl="5" w:tplc="B5783776">
      <w:start w:val="1"/>
      <w:numFmt w:val="bullet"/>
      <w:lvlText w:val=""/>
      <w:lvlJc w:val="left"/>
    </w:lvl>
    <w:lvl w:ilvl="6" w:tplc="23749CA4">
      <w:start w:val="1"/>
      <w:numFmt w:val="bullet"/>
      <w:lvlText w:val=""/>
      <w:lvlJc w:val="left"/>
    </w:lvl>
    <w:lvl w:ilvl="7" w:tplc="C068F512">
      <w:start w:val="1"/>
      <w:numFmt w:val="bullet"/>
      <w:lvlText w:val=""/>
      <w:lvlJc w:val="left"/>
    </w:lvl>
    <w:lvl w:ilvl="8" w:tplc="3E22FD94">
      <w:start w:val="1"/>
      <w:numFmt w:val="bullet"/>
      <w:lvlText w:val=""/>
      <w:lvlJc w:val="left"/>
    </w:lvl>
  </w:abstractNum>
  <w:abstractNum w:abstractNumId="14">
    <w:nsid w:val="0000000F"/>
    <w:multiLevelType w:val="hybridMultilevel"/>
    <w:tmpl w:val="41A7C4C8"/>
    <w:lvl w:ilvl="0" w:tplc="26B09B70">
      <w:start w:val="1"/>
      <w:numFmt w:val="bullet"/>
      <w:lvlText w:val="в"/>
      <w:lvlJc w:val="left"/>
    </w:lvl>
    <w:lvl w:ilvl="1" w:tplc="AADA1EEC">
      <w:start w:val="1"/>
      <w:numFmt w:val="bullet"/>
      <w:lvlText w:val=""/>
      <w:lvlJc w:val="left"/>
    </w:lvl>
    <w:lvl w:ilvl="2" w:tplc="C882D1A0">
      <w:start w:val="1"/>
      <w:numFmt w:val="bullet"/>
      <w:lvlText w:val=""/>
      <w:lvlJc w:val="left"/>
    </w:lvl>
    <w:lvl w:ilvl="3" w:tplc="743490CC">
      <w:start w:val="1"/>
      <w:numFmt w:val="bullet"/>
      <w:lvlText w:val=""/>
      <w:lvlJc w:val="left"/>
    </w:lvl>
    <w:lvl w:ilvl="4" w:tplc="860C241E">
      <w:start w:val="1"/>
      <w:numFmt w:val="bullet"/>
      <w:lvlText w:val=""/>
      <w:lvlJc w:val="left"/>
    </w:lvl>
    <w:lvl w:ilvl="5" w:tplc="01FEE25C">
      <w:start w:val="1"/>
      <w:numFmt w:val="bullet"/>
      <w:lvlText w:val=""/>
      <w:lvlJc w:val="left"/>
    </w:lvl>
    <w:lvl w:ilvl="6" w:tplc="7E064264">
      <w:start w:val="1"/>
      <w:numFmt w:val="bullet"/>
      <w:lvlText w:val=""/>
      <w:lvlJc w:val="left"/>
    </w:lvl>
    <w:lvl w:ilvl="7" w:tplc="42DC814E">
      <w:start w:val="1"/>
      <w:numFmt w:val="bullet"/>
      <w:lvlText w:val=""/>
      <w:lvlJc w:val="left"/>
    </w:lvl>
    <w:lvl w:ilvl="8" w:tplc="1B6A3132">
      <w:start w:val="1"/>
      <w:numFmt w:val="bullet"/>
      <w:lvlText w:val=""/>
      <w:lvlJc w:val="left"/>
    </w:lvl>
  </w:abstractNum>
  <w:abstractNum w:abstractNumId="15">
    <w:nsid w:val="00000010"/>
    <w:multiLevelType w:val="hybridMultilevel"/>
    <w:tmpl w:val="6B68079A"/>
    <w:lvl w:ilvl="0" w:tplc="B9A68320">
      <w:start w:val="11"/>
      <w:numFmt w:val="decimal"/>
      <w:lvlText w:val="%1."/>
      <w:lvlJc w:val="left"/>
    </w:lvl>
    <w:lvl w:ilvl="1" w:tplc="F55435A6">
      <w:start w:val="1"/>
      <w:numFmt w:val="bullet"/>
      <w:lvlText w:val=""/>
      <w:lvlJc w:val="left"/>
    </w:lvl>
    <w:lvl w:ilvl="2" w:tplc="94C852EC">
      <w:start w:val="1"/>
      <w:numFmt w:val="bullet"/>
      <w:lvlText w:val=""/>
      <w:lvlJc w:val="left"/>
    </w:lvl>
    <w:lvl w:ilvl="3" w:tplc="868622AE">
      <w:start w:val="1"/>
      <w:numFmt w:val="bullet"/>
      <w:lvlText w:val=""/>
      <w:lvlJc w:val="left"/>
    </w:lvl>
    <w:lvl w:ilvl="4" w:tplc="EB2A4896">
      <w:start w:val="1"/>
      <w:numFmt w:val="bullet"/>
      <w:lvlText w:val=""/>
      <w:lvlJc w:val="left"/>
    </w:lvl>
    <w:lvl w:ilvl="5" w:tplc="EEC80390">
      <w:start w:val="1"/>
      <w:numFmt w:val="bullet"/>
      <w:lvlText w:val=""/>
      <w:lvlJc w:val="left"/>
    </w:lvl>
    <w:lvl w:ilvl="6" w:tplc="ED2EA874">
      <w:start w:val="1"/>
      <w:numFmt w:val="bullet"/>
      <w:lvlText w:val=""/>
      <w:lvlJc w:val="left"/>
    </w:lvl>
    <w:lvl w:ilvl="7" w:tplc="1E0E52EE">
      <w:start w:val="1"/>
      <w:numFmt w:val="bullet"/>
      <w:lvlText w:val=""/>
      <w:lvlJc w:val="left"/>
    </w:lvl>
    <w:lvl w:ilvl="8" w:tplc="E542AF0E">
      <w:start w:val="1"/>
      <w:numFmt w:val="bullet"/>
      <w:lvlText w:val=""/>
      <w:lvlJc w:val="left"/>
    </w:lvl>
  </w:abstractNum>
  <w:abstractNum w:abstractNumId="16">
    <w:nsid w:val="0F8505D7"/>
    <w:multiLevelType w:val="hybridMultilevel"/>
    <w:tmpl w:val="08920B4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60D6F95"/>
    <w:multiLevelType w:val="hybridMultilevel"/>
    <w:tmpl w:val="FCE2006E"/>
    <w:lvl w:ilvl="0" w:tplc="3C50193E">
      <w:start w:val="1"/>
      <w:numFmt w:val="bullet"/>
      <w:lvlText w:val=""/>
      <w:lvlJc w:val="left"/>
      <w:pPr>
        <w:tabs>
          <w:tab w:val="num" w:pos="840"/>
        </w:tabs>
        <w:ind w:left="840" w:hanging="48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8013405"/>
    <w:multiLevelType w:val="hybridMultilevel"/>
    <w:tmpl w:val="DBFE3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095D8B"/>
    <w:multiLevelType w:val="hybridMultilevel"/>
    <w:tmpl w:val="B4721646"/>
    <w:lvl w:ilvl="0" w:tplc="04190001">
      <w:start w:val="1"/>
      <w:numFmt w:val="bullet"/>
      <w:lvlText w:val=""/>
      <w:lvlJc w:val="left"/>
      <w:pPr>
        <w:tabs>
          <w:tab w:val="num" w:pos="840"/>
        </w:tabs>
        <w:ind w:left="840" w:hanging="48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0A3CBB"/>
    <w:multiLevelType w:val="hybridMultilevel"/>
    <w:tmpl w:val="2BF24D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58596D"/>
    <w:multiLevelType w:val="hybridMultilevel"/>
    <w:tmpl w:val="FD3C9060"/>
    <w:lvl w:ilvl="0" w:tplc="6606529E">
      <w:start w:val="1"/>
      <w:numFmt w:val="decimal"/>
      <w:lvlText w:val="%1."/>
      <w:lvlJc w:val="left"/>
      <w:pPr>
        <w:tabs>
          <w:tab w:val="num" w:pos="628"/>
        </w:tabs>
        <w:ind w:left="628" w:hanging="480"/>
      </w:pPr>
    </w:lvl>
    <w:lvl w:ilvl="1" w:tplc="04190019">
      <w:start w:val="1"/>
      <w:numFmt w:val="decimal"/>
      <w:lvlText w:val="%2."/>
      <w:lvlJc w:val="left"/>
      <w:pPr>
        <w:tabs>
          <w:tab w:val="num" w:pos="1446"/>
        </w:tabs>
        <w:ind w:left="1446" w:hanging="360"/>
      </w:pPr>
    </w:lvl>
    <w:lvl w:ilvl="2" w:tplc="0419001B">
      <w:start w:val="1"/>
      <w:numFmt w:val="decimal"/>
      <w:lvlText w:val="%3."/>
      <w:lvlJc w:val="left"/>
      <w:pPr>
        <w:tabs>
          <w:tab w:val="num" w:pos="2166"/>
        </w:tabs>
        <w:ind w:left="2166" w:hanging="360"/>
      </w:pPr>
    </w:lvl>
    <w:lvl w:ilvl="3" w:tplc="0419000F">
      <w:start w:val="1"/>
      <w:numFmt w:val="decimal"/>
      <w:lvlText w:val="%4."/>
      <w:lvlJc w:val="left"/>
      <w:pPr>
        <w:tabs>
          <w:tab w:val="num" w:pos="2886"/>
        </w:tabs>
        <w:ind w:left="2886" w:hanging="360"/>
      </w:pPr>
    </w:lvl>
    <w:lvl w:ilvl="4" w:tplc="04190019">
      <w:start w:val="1"/>
      <w:numFmt w:val="decimal"/>
      <w:lvlText w:val="%5."/>
      <w:lvlJc w:val="left"/>
      <w:pPr>
        <w:tabs>
          <w:tab w:val="num" w:pos="3606"/>
        </w:tabs>
        <w:ind w:left="3606" w:hanging="360"/>
      </w:pPr>
    </w:lvl>
    <w:lvl w:ilvl="5" w:tplc="0419001B">
      <w:start w:val="1"/>
      <w:numFmt w:val="decimal"/>
      <w:lvlText w:val="%6."/>
      <w:lvlJc w:val="left"/>
      <w:pPr>
        <w:tabs>
          <w:tab w:val="num" w:pos="4326"/>
        </w:tabs>
        <w:ind w:left="4326" w:hanging="360"/>
      </w:pPr>
    </w:lvl>
    <w:lvl w:ilvl="6" w:tplc="0419000F">
      <w:start w:val="1"/>
      <w:numFmt w:val="decimal"/>
      <w:lvlText w:val="%7."/>
      <w:lvlJc w:val="left"/>
      <w:pPr>
        <w:tabs>
          <w:tab w:val="num" w:pos="5046"/>
        </w:tabs>
        <w:ind w:left="5046" w:hanging="360"/>
      </w:pPr>
    </w:lvl>
    <w:lvl w:ilvl="7" w:tplc="04190019">
      <w:start w:val="1"/>
      <w:numFmt w:val="decimal"/>
      <w:lvlText w:val="%8."/>
      <w:lvlJc w:val="left"/>
      <w:pPr>
        <w:tabs>
          <w:tab w:val="num" w:pos="5766"/>
        </w:tabs>
        <w:ind w:left="5766" w:hanging="360"/>
      </w:pPr>
    </w:lvl>
    <w:lvl w:ilvl="8" w:tplc="0419001B">
      <w:start w:val="1"/>
      <w:numFmt w:val="decimal"/>
      <w:lvlText w:val="%9."/>
      <w:lvlJc w:val="left"/>
      <w:pPr>
        <w:tabs>
          <w:tab w:val="num" w:pos="6486"/>
        </w:tabs>
        <w:ind w:left="6486"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9"/>
  </w:num>
  <w:num w:numId="4">
    <w:abstractNumId w:val="17"/>
  </w:num>
  <w:num w:numId="5">
    <w:abstractNumId w:val="1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2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hdrShapeDefaults>
    <o:shapedefaults v:ext="edit" spidmax="24578"/>
  </w:hdrShapeDefaults>
  <w:footnotePr>
    <w:footnote w:id="0"/>
    <w:footnote w:id="1"/>
  </w:footnotePr>
  <w:endnotePr>
    <w:endnote w:id="0"/>
    <w:endnote w:id="1"/>
  </w:endnotePr>
  <w:compat/>
  <w:rsids>
    <w:rsidRoot w:val="004B25D9"/>
    <w:rsid w:val="00005CAB"/>
    <w:rsid w:val="00033DF0"/>
    <w:rsid w:val="00041BB5"/>
    <w:rsid w:val="00044F81"/>
    <w:rsid w:val="0005422F"/>
    <w:rsid w:val="0005747F"/>
    <w:rsid w:val="000631A3"/>
    <w:rsid w:val="00065258"/>
    <w:rsid w:val="0008369A"/>
    <w:rsid w:val="00090053"/>
    <w:rsid w:val="00094C1C"/>
    <w:rsid w:val="000A1FF2"/>
    <w:rsid w:val="000B2EFF"/>
    <w:rsid w:val="000C187A"/>
    <w:rsid w:val="000C28EC"/>
    <w:rsid w:val="000C362A"/>
    <w:rsid w:val="000C78F4"/>
    <w:rsid w:val="000E689A"/>
    <w:rsid w:val="000F11F9"/>
    <w:rsid w:val="000F50F0"/>
    <w:rsid w:val="0010307F"/>
    <w:rsid w:val="00104F75"/>
    <w:rsid w:val="001164DB"/>
    <w:rsid w:val="00122900"/>
    <w:rsid w:val="00131270"/>
    <w:rsid w:val="00134966"/>
    <w:rsid w:val="00141110"/>
    <w:rsid w:val="0014439A"/>
    <w:rsid w:val="00152A12"/>
    <w:rsid w:val="00153472"/>
    <w:rsid w:val="00160C74"/>
    <w:rsid w:val="00162C3E"/>
    <w:rsid w:val="0017508F"/>
    <w:rsid w:val="0017520E"/>
    <w:rsid w:val="00183795"/>
    <w:rsid w:val="001861A9"/>
    <w:rsid w:val="00186D70"/>
    <w:rsid w:val="00190AF6"/>
    <w:rsid w:val="001B71A8"/>
    <w:rsid w:val="001C5E94"/>
    <w:rsid w:val="001D4756"/>
    <w:rsid w:val="001F3B19"/>
    <w:rsid w:val="00200A15"/>
    <w:rsid w:val="00204A71"/>
    <w:rsid w:val="002072C1"/>
    <w:rsid w:val="002139D0"/>
    <w:rsid w:val="00231856"/>
    <w:rsid w:val="00233472"/>
    <w:rsid w:val="00235D66"/>
    <w:rsid w:val="00236BB5"/>
    <w:rsid w:val="002376ED"/>
    <w:rsid w:val="002451E9"/>
    <w:rsid w:val="00247274"/>
    <w:rsid w:val="00261BEF"/>
    <w:rsid w:val="00265CD8"/>
    <w:rsid w:val="002671D1"/>
    <w:rsid w:val="00274613"/>
    <w:rsid w:val="00284F39"/>
    <w:rsid w:val="00286A65"/>
    <w:rsid w:val="00293C27"/>
    <w:rsid w:val="00294FEE"/>
    <w:rsid w:val="002A30B4"/>
    <w:rsid w:val="002B1384"/>
    <w:rsid w:val="002C51CC"/>
    <w:rsid w:val="002C7BF7"/>
    <w:rsid w:val="002E2E3B"/>
    <w:rsid w:val="002F22E7"/>
    <w:rsid w:val="002F56E2"/>
    <w:rsid w:val="002F71B4"/>
    <w:rsid w:val="003003F6"/>
    <w:rsid w:val="003177E7"/>
    <w:rsid w:val="00327AEE"/>
    <w:rsid w:val="003378BE"/>
    <w:rsid w:val="00344895"/>
    <w:rsid w:val="00354291"/>
    <w:rsid w:val="00372E68"/>
    <w:rsid w:val="00381FF0"/>
    <w:rsid w:val="00386719"/>
    <w:rsid w:val="00395219"/>
    <w:rsid w:val="003952B5"/>
    <w:rsid w:val="003A15AB"/>
    <w:rsid w:val="003B7ED2"/>
    <w:rsid w:val="003C155C"/>
    <w:rsid w:val="003C398A"/>
    <w:rsid w:val="003C585D"/>
    <w:rsid w:val="003C76B4"/>
    <w:rsid w:val="003F6A1B"/>
    <w:rsid w:val="003F72A3"/>
    <w:rsid w:val="004036B5"/>
    <w:rsid w:val="0040642C"/>
    <w:rsid w:val="00421D7E"/>
    <w:rsid w:val="004228D7"/>
    <w:rsid w:val="00425B2D"/>
    <w:rsid w:val="004271A1"/>
    <w:rsid w:val="00445B8C"/>
    <w:rsid w:val="00460094"/>
    <w:rsid w:val="004703E4"/>
    <w:rsid w:val="00471269"/>
    <w:rsid w:val="00472525"/>
    <w:rsid w:val="004818E1"/>
    <w:rsid w:val="004866DE"/>
    <w:rsid w:val="00486F62"/>
    <w:rsid w:val="004A5D2C"/>
    <w:rsid w:val="004A5E33"/>
    <w:rsid w:val="004B00DF"/>
    <w:rsid w:val="004B25D9"/>
    <w:rsid w:val="004C1B1A"/>
    <w:rsid w:val="004C58E5"/>
    <w:rsid w:val="004D784A"/>
    <w:rsid w:val="004F182E"/>
    <w:rsid w:val="004F2C29"/>
    <w:rsid w:val="00503DF6"/>
    <w:rsid w:val="0051171E"/>
    <w:rsid w:val="005125D9"/>
    <w:rsid w:val="00517D8B"/>
    <w:rsid w:val="0052116D"/>
    <w:rsid w:val="005305D2"/>
    <w:rsid w:val="005325C6"/>
    <w:rsid w:val="0053470C"/>
    <w:rsid w:val="00537067"/>
    <w:rsid w:val="0055256F"/>
    <w:rsid w:val="00584F89"/>
    <w:rsid w:val="005A7B14"/>
    <w:rsid w:val="005B2501"/>
    <w:rsid w:val="005B54C1"/>
    <w:rsid w:val="005C089F"/>
    <w:rsid w:val="005C0C4B"/>
    <w:rsid w:val="005D1DA3"/>
    <w:rsid w:val="005D346F"/>
    <w:rsid w:val="005D70A0"/>
    <w:rsid w:val="005E475B"/>
    <w:rsid w:val="005F1A37"/>
    <w:rsid w:val="005F7D22"/>
    <w:rsid w:val="006041F9"/>
    <w:rsid w:val="00625521"/>
    <w:rsid w:val="00627EDF"/>
    <w:rsid w:val="00630D16"/>
    <w:rsid w:val="006314D8"/>
    <w:rsid w:val="006326E8"/>
    <w:rsid w:val="00642F79"/>
    <w:rsid w:val="006435D8"/>
    <w:rsid w:val="00660C41"/>
    <w:rsid w:val="0066288A"/>
    <w:rsid w:val="0066358F"/>
    <w:rsid w:val="00664DB9"/>
    <w:rsid w:val="006711F5"/>
    <w:rsid w:val="00671F09"/>
    <w:rsid w:val="00676310"/>
    <w:rsid w:val="0068407F"/>
    <w:rsid w:val="006849DA"/>
    <w:rsid w:val="00695D65"/>
    <w:rsid w:val="00695ED4"/>
    <w:rsid w:val="006971BA"/>
    <w:rsid w:val="00697EEF"/>
    <w:rsid w:val="006B23CB"/>
    <w:rsid w:val="006B5750"/>
    <w:rsid w:val="006B701A"/>
    <w:rsid w:val="006B7143"/>
    <w:rsid w:val="006B7596"/>
    <w:rsid w:val="006D0147"/>
    <w:rsid w:val="006D0D0A"/>
    <w:rsid w:val="006D3C0D"/>
    <w:rsid w:val="006F4C0B"/>
    <w:rsid w:val="006F769E"/>
    <w:rsid w:val="00703C53"/>
    <w:rsid w:val="007167CD"/>
    <w:rsid w:val="00716B5B"/>
    <w:rsid w:val="0073179C"/>
    <w:rsid w:val="00731EDF"/>
    <w:rsid w:val="00733A46"/>
    <w:rsid w:val="0073615D"/>
    <w:rsid w:val="00744F15"/>
    <w:rsid w:val="00751DDC"/>
    <w:rsid w:val="00787D7E"/>
    <w:rsid w:val="007965E7"/>
    <w:rsid w:val="007A3B89"/>
    <w:rsid w:val="007C66D3"/>
    <w:rsid w:val="007D4F8F"/>
    <w:rsid w:val="007D5D6F"/>
    <w:rsid w:val="007D7F87"/>
    <w:rsid w:val="007E37BE"/>
    <w:rsid w:val="007E7D1A"/>
    <w:rsid w:val="007F25A5"/>
    <w:rsid w:val="0081085D"/>
    <w:rsid w:val="00815257"/>
    <w:rsid w:val="00822DF2"/>
    <w:rsid w:val="00831AFD"/>
    <w:rsid w:val="00832244"/>
    <w:rsid w:val="00833759"/>
    <w:rsid w:val="00834EE3"/>
    <w:rsid w:val="0083565A"/>
    <w:rsid w:val="00856B37"/>
    <w:rsid w:val="0087322B"/>
    <w:rsid w:val="008A67CB"/>
    <w:rsid w:val="008B1D84"/>
    <w:rsid w:val="008B4B63"/>
    <w:rsid w:val="008B636F"/>
    <w:rsid w:val="008C5210"/>
    <w:rsid w:val="008D3FC8"/>
    <w:rsid w:val="008D6B9D"/>
    <w:rsid w:val="008F61AD"/>
    <w:rsid w:val="00905208"/>
    <w:rsid w:val="00907770"/>
    <w:rsid w:val="009206C4"/>
    <w:rsid w:val="009263E5"/>
    <w:rsid w:val="009307E5"/>
    <w:rsid w:val="00933369"/>
    <w:rsid w:val="00933EEB"/>
    <w:rsid w:val="00951289"/>
    <w:rsid w:val="00970956"/>
    <w:rsid w:val="00975D5E"/>
    <w:rsid w:val="009868AB"/>
    <w:rsid w:val="00987246"/>
    <w:rsid w:val="00996A01"/>
    <w:rsid w:val="00997F7C"/>
    <w:rsid w:val="009A63D9"/>
    <w:rsid w:val="009C1A51"/>
    <w:rsid w:val="009E2A89"/>
    <w:rsid w:val="009E4282"/>
    <w:rsid w:val="009E4FFB"/>
    <w:rsid w:val="00A020FE"/>
    <w:rsid w:val="00A042E2"/>
    <w:rsid w:val="00A06A0F"/>
    <w:rsid w:val="00A12FCB"/>
    <w:rsid w:val="00A16364"/>
    <w:rsid w:val="00A17A99"/>
    <w:rsid w:val="00A2073E"/>
    <w:rsid w:val="00A32C53"/>
    <w:rsid w:val="00A363FD"/>
    <w:rsid w:val="00A40010"/>
    <w:rsid w:val="00A41D8B"/>
    <w:rsid w:val="00A63CEA"/>
    <w:rsid w:val="00A64705"/>
    <w:rsid w:val="00A70221"/>
    <w:rsid w:val="00AA546E"/>
    <w:rsid w:val="00AA6739"/>
    <w:rsid w:val="00AB1622"/>
    <w:rsid w:val="00AB179C"/>
    <w:rsid w:val="00AC573A"/>
    <w:rsid w:val="00AC669C"/>
    <w:rsid w:val="00AC7B99"/>
    <w:rsid w:val="00AE37C5"/>
    <w:rsid w:val="00AE51EB"/>
    <w:rsid w:val="00B0193C"/>
    <w:rsid w:val="00B1467D"/>
    <w:rsid w:val="00B273FE"/>
    <w:rsid w:val="00B3562F"/>
    <w:rsid w:val="00B40DD0"/>
    <w:rsid w:val="00B42DDD"/>
    <w:rsid w:val="00B51A43"/>
    <w:rsid w:val="00B576E6"/>
    <w:rsid w:val="00B7134E"/>
    <w:rsid w:val="00B72E2C"/>
    <w:rsid w:val="00B8585F"/>
    <w:rsid w:val="00B86FCA"/>
    <w:rsid w:val="00B940AA"/>
    <w:rsid w:val="00BA08B9"/>
    <w:rsid w:val="00BA21E8"/>
    <w:rsid w:val="00BB0B9A"/>
    <w:rsid w:val="00BB4002"/>
    <w:rsid w:val="00BB7AD4"/>
    <w:rsid w:val="00BC027C"/>
    <w:rsid w:val="00BE6C2E"/>
    <w:rsid w:val="00C03168"/>
    <w:rsid w:val="00C126F2"/>
    <w:rsid w:val="00C21924"/>
    <w:rsid w:val="00C21B31"/>
    <w:rsid w:val="00C25660"/>
    <w:rsid w:val="00C34D2A"/>
    <w:rsid w:val="00C37D3A"/>
    <w:rsid w:val="00C427E2"/>
    <w:rsid w:val="00C50A7A"/>
    <w:rsid w:val="00C52852"/>
    <w:rsid w:val="00C606A0"/>
    <w:rsid w:val="00C63B04"/>
    <w:rsid w:val="00CA231B"/>
    <w:rsid w:val="00CA25A8"/>
    <w:rsid w:val="00CA3CB2"/>
    <w:rsid w:val="00CB0672"/>
    <w:rsid w:val="00CC3009"/>
    <w:rsid w:val="00CC3641"/>
    <w:rsid w:val="00CE3C14"/>
    <w:rsid w:val="00CE516D"/>
    <w:rsid w:val="00CF0182"/>
    <w:rsid w:val="00CF03FA"/>
    <w:rsid w:val="00CF5DEA"/>
    <w:rsid w:val="00D01093"/>
    <w:rsid w:val="00D04284"/>
    <w:rsid w:val="00D05B5F"/>
    <w:rsid w:val="00D13F97"/>
    <w:rsid w:val="00D21AEF"/>
    <w:rsid w:val="00D25B61"/>
    <w:rsid w:val="00D35AC2"/>
    <w:rsid w:val="00D36D25"/>
    <w:rsid w:val="00D5740A"/>
    <w:rsid w:val="00D57FE8"/>
    <w:rsid w:val="00D76513"/>
    <w:rsid w:val="00D840D1"/>
    <w:rsid w:val="00D85042"/>
    <w:rsid w:val="00D90373"/>
    <w:rsid w:val="00D904DE"/>
    <w:rsid w:val="00D940A8"/>
    <w:rsid w:val="00DA0466"/>
    <w:rsid w:val="00DA121E"/>
    <w:rsid w:val="00DA1631"/>
    <w:rsid w:val="00DB15FA"/>
    <w:rsid w:val="00DB692F"/>
    <w:rsid w:val="00DB7454"/>
    <w:rsid w:val="00DC1A91"/>
    <w:rsid w:val="00DD31C4"/>
    <w:rsid w:val="00DE1FE4"/>
    <w:rsid w:val="00E0297D"/>
    <w:rsid w:val="00E02DA8"/>
    <w:rsid w:val="00E05FA4"/>
    <w:rsid w:val="00E15DEF"/>
    <w:rsid w:val="00E1615C"/>
    <w:rsid w:val="00E22985"/>
    <w:rsid w:val="00E377DA"/>
    <w:rsid w:val="00E65151"/>
    <w:rsid w:val="00E75BAF"/>
    <w:rsid w:val="00E90973"/>
    <w:rsid w:val="00E91E4D"/>
    <w:rsid w:val="00EA3DE9"/>
    <w:rsid w:val="00EA693F"/>
    <w:rsid w:val="00ED6C66"/>
    <w:rsid w:val="00EE115F"/>
    <w:rsid w:val="00EE1CEF"/>
    <w:rsid w:val="00EE70FF"/>
    <w:rsid w:val="00EF1580"/>
    <w:rsid w:val="00EF48D9"/>
    <w:rsid w:val="00EF4909"/>
    <w:rsid w:val="00F00A74"/>
    <w:rsid w:val="00F03CD9"/>
    <w:rsid w:val="00F11494"/>
    <w:rsid w:val="00F155D9"/>
    <w:rsid w:val="00F17873"/>
    <w:rsid w:val="00F25FE0"/>
    <w:rsid w:val="00F3362E"/>
    <w:rsid w:val="00F370E0"/>
    <w:rsid w:val="00F46AFC"/>
    <w:rsid w:val="00F46F30"/>
    <w:rsid w:val="00F50FC9"/>
    <w:rsid w:val="00F616CA"/>
    <w:rsid w:val="00F618C6"/>
    <w:rsid w:val="00F66A7A"/>
    <w:rsid w:val="00F674A2"/>
    <w:rsid w:val="00F7153C"/>
    <w:rsid w:val="00F73B77"/>
    <w:rsid w:val="00F749D4"/>
    <w:rsid w:val="00F75FB4"/>
    <w:rsid w:val="00F8103F"/>
    <w:rsid w:val="00F85FB5"/>
    <w:rsid w:val="00F92149"/>
    <w:rsid w:val="00FA2E3B"/>
    <w:rsid w:val="00FC01E5"/>
    <w:rsid w:val="00FC4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5D9"/>
    <w:pPr>
      <w:overflowPunct w:val="0"/>
      <w:autoSpaceDE w:val="0"/>
      <w:autoSpaceDN w:val="0"/>
      <w:adjustRightInd w:val="0"/>
      <w:textAlignment w:val="baseline"/>
    </w:pPr>
    <w:rPr>
      <w:sz w:val="28"/>
    </w:rPr>
  </w:style>
  <w:style w:type="paragraph" w:styleId="1">
    <w:name w:val="heading 1"/>
    <w:basedOn w:val="a"/>
    <w:next w:val="a"/>
    <w:link w:val="10"/>
    <w:qFormat/>
    <w:rsid w:val="00A32C53"/>
    <w:pPr>
      <w:keepNext/>
      <w:overflowPunct/>
      <w:autoSpaceDE/>
      <w:autoSpaceDN/>
      <w:adjustRightInd/>
      <w:textAlignment w:val="auto"/>
      <w:outlineLvl w:val="0"/>
    </w:pPr>
    <w:rPr>
      <w:b/>
    </w:rPr>
  </w:style>
  <w:style w:type="paragraph" w:styleId="2">
    <w:name w:val="heading 2"/>
    <w:basedOn w:val="a"/>
    <w:link w:val="20"/>
    <w:uiPriority w:val="9"/>
    <w:qFormat/>
    <w:rsid w:val="006D0147"/>
    <w:pPr>
      <w:overflowPunct/>
      <w:autoSpaceDE/>
      <w:autoSpaceDN/>
      <w:adjustRightInd/>
      <w:spacing w:before="100" w:beforeAutospacing="1" w:after="100" w:afterAutospacing="1"/>
      <w:textAlignment w:val="auto"/>
      <w:outlineLvl w:val="1"/>
    </w:pPr>
    <w:rPr>
      <w:b/>
      <w:bCs/>
      <w:sz w:val="36"/>
      <w:szCs w:val="36"/>
    </w:rPr>
  </w:style>
  <w:style w:type="paragraph" w:styleId="3">
    <w:name w:val="heading 3"/>
    <w:basedOn w:val="a"/>
    <w:link w:val="30"/>
    <w:uiPriority w:val="9"/>
    <w:qFormat/>
    <w:rsid w:val="006D0147"/>
    <w:pPr>
      <w:overflowPunct/>
      <w:autoSpaceDE/>
      <w:autoSpaceDN/>
      <w:adjustRightInd/>
      <w:spacing w:before="100" w:beforeAutospacing="1" w:after="100" w:afterAutospacing="1"/>
      <w:textAlignment w:val="auto"/>
      <w:outlineLvl w:val="2"/>
    </w:pPr>
    <w:rPr>
      <w:b/>
      <w:bCs/>
      <w:sz w:val="27"/>
      <w:szCs w:val="27"/>
    </w:rPr>
  </w:style>
  <w:style w:type="paragraph" w:styleId="4">
    <w:name w:val="heading 4"/>
    <w:basedOn w:val="a"/>
    <w:next w:val="a"/>
    <w:link w:val="40"/>
    <w:uiPriority w:val="9"/>
    <w:unhideWhenUsed/>
    <w:qFormat/>
    <w:rsid w:val="00517D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25D9"/>
    <w:pPr>
      <w:tabs>
        <w:tab w:val="center" w:pos="4153"/>
        <w:tab w:val="right" w:pos="8306"/>
      </w:tabs>
      <w:suppressAutoHyphens/>
      <w:spacing w:line="348" w:lineRule="auto"/>
      <w:ind w:firstLine="709"/>
      <w:jc w:val="both"/>
    </w:pPr>
  </w:style>
  <w:style w:type="paragraph" w:styleId="a5">
    <w:name w:val="footer"/>
    <w:basedOn w:val="a"/>
    <w:rsid w:val="004B25D9"/>
    <w:pPr>
      <w:tabs>
        <w:tab w:val="center" w:pos="4677"/>
        <w:tab w:val="right" w:pos="9355"/>
      </w:tabs>
    </w:pPr>
  </w:style>
  <w:style w:type="paragraph" w:styleId="a6">
    <w:name w:val="Balloon Text"/>
    <w:basedOn w:val="a"/>
    <w:link w:val="a7"/>
    <w:uiPriority w:val="99"/>
    <w:semiHidden/>
    <w:rsid w:val="00D36D25"/>
    <w:rPr>
      <w:rFonts w:ascii="Tahoma" w:hAnsi="Tahoma" w:cs="Tahoma"/>
      <w:sz w:val="16"/>
      <w:szCs w:val="16"/>
    </w:rPr>
  </w:style>
  <w:style w:type="paragraph" w:customStyle="1" w:styleId="ConsPlusNonformat">
    <w:name w:val="ConsPlusNonformat"/>
    <w:rsid w:val="00CA3CB2"/>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rsid w:val="00A32C53"/>
    <w:rPr>
      <w:b/>
      <w:sz w:val="28"/>
    </w:rPr>
  </w:style>
  <w:style w:type="paragraph" w:styleId="31">
    <w:name w:val="Body Text 3"/>
    <w:basedOn w:val="a"/>
    <w:link w:val="32"/>
    <w:rsid w:val="00A32C53"/>
    <w:pPr>
      <w:overflowPunct/>
      <w:autoSpaceDE/>
      <w:autoSpaceDN/>
      <w:adjustRightInd/>
      <w:textAlignment w:val="auto"/>
    </w:pPr>
  </w:style>
  <w:style w:type="character" w:customStyle="1" w:styleId="32">
    <w:name w:val="Основной текст 3 Знак"/>
    <w:basedOn w:val="a0"/>
    <w:link w:val="31"/>
    <w:rsid w:val="00A32C53"/>
    <w:rPr>
      <w:sz w:val="28"/>
    </w:rPr>
  </w:style>
  <w:style w:type="table" w:styleId="a8">
    <w:name w:val="Table Grid"/>
    <w:basedOn w:val="a1"/>
    <w:rsid w:val="00DE1F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E1FE4"/>
    <w:pPr>
      <w:ind w:left="720"/>
      <w:contextualSpacing/>
    </w:pPr>
  </w:style>
  <w:style w:type="character" w:customStyle="1" w:styleId="40">
    <w:name w:val="Заголовок 4 Знак"/>
    <w:basedOn w:val="a0"/>
    <w:link w:val="4"/>
    <w:uiPriority w:val="9"/>
    <w:rsid w:val="00517D8B"/>
    <w:rPr>
      <w:rFonts w:asciiTheme="majorHAnsi" w:eastAsiaTheme="majorEastAsia" w:hAnsiTheme="majorHAnsi" w:cstheme="majorBidi"/>
      <w:b/>
      <w:bCs/>
      <w:i/>
      <w:iCs/>
      <w:color w:val="4F81BD" w:themeColor="accent1"/>
      <w:sz w:val="28"/>
    </w:rPr>
  </w:style>
  <w:style w:type="paragraph" w:customStyle="1" w:styleId="formattext">
    <w:name w:val="formattext"/>
    <w:basedOn w:val="a"/>
    <w:rsid w:val="00822DF2"/>
    <w:pPr>
      <w:overflowPunct/>
      <w:autoSpaceDE/>
      <w:autoSpaceDN/>
      <w:adjustRightInd/>
      <w:spacing w:before="100" w:beforeAutospacing="1" w:after="100" w:afterAutospacing="1"/>
      <w:textAlignment w:val="auto"/>
    </w:pPr>
    <w:rPr>
      <w:sz w:val="24"/>
      <w:szCs w:val="24"/>
    </w:rPr>
  </w:style>
  <w:style w:type="paragraph" w:styleId="aa">
    <w:name w:val="Normal (Web)"/>
    <w:basedOn w:val="a"/>
    <w:uiPriority w:val="99"/>
    <w:unhideWhenUsed/>
    <w:rsid w:val="00C52852"/>
    <w:pPr>
      <w:overflowPunct/>
      <w:autoSpaceDE/>
      <w:autoSpaceDN/>
      <w:adjustRightInd/>
      <w:spacing w:before="100" w:beforeAutospacing="1" w:after="100" w:afterAutospacing="1"/>
      <w:textAlignment w:val="auto"/>
    </w:pPr>
    <w:rPr>
      <w:sz w:val="24"/>
      <w:szCs w:val="24"/>
    </w:rPr>
  </w:style>
  <w:style w:type="character" w:customStyle="1" w:styleId="a4">
    <w:name w:val="Верхний колонтитул Знак"/>
    <w:basedOn w:val="a0"/>
    <w:link w:val="a3"/>
    <w:uiPriority w:val="99"/>
    <w:rsid w:val="00996A01"/>
    <w:rPr>
      <w:sz w:val="28"/>
    </w:rPr>
  </w:style>
  <w:style w:type="character" w:customStyle="1" w:styleId="20">
    <w:name w:val="Заголовок 2 Знак"/>
    <w:basedOn w:val="a0"/>
    <w:link w:val="2"/>
    <w:uiPriority w:val="9"/>
    <w:rsid w:val="006D0147"/>
    <w:rPr>
      <w:b/>
      <w:bCs/>
      <w:sz w:val="36"/>
      <w:szCs w:val="36"/>
    </w:rPr>
  </w:style>
  <w:style w:type="character" w:customStyle="1" w:styleId="30">
    <w:name w:val="Заголовок 3 Знак"/>
    <w:basedOn w:val="a0"/>
    <w:link w:val="3"/>
    <w:uiPriority w:val="9"/>
    <w:rsid w:val="006D0147"/>
    <w:rPr>
      <w:b/>
      <w:bCs/>
      <w:sz w:val="27"/>
      <w:szCs w:val="27"/>
    </w:rPr>
  </w:style>
  <w:style w:type="numbering" w:customStyle="1" w:styleId="11">
    <w:name w:val="Нет списка1"/>
    <w:next w:val="a2"/>
    <w:uiPriority w:val="99"/>
    <w:semiHidden/>
    <w:unhideWhenUsed/>
    <w:rsid w:val="006D0147"/>
  </w:style>
  <w:style w:type="character" w:customStyle="1" w:styleId="a7">
    <w:name w:val="Текст выноски Знак"/>
    <w:basedOn w:val="a0"/>
    <w:link w:val="a6"/>
    <w:uiPriority w:val="99"/>
    <w:semiHidden/>
    <w:rsid w:val="006D0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5D9"/>
    <w:pPr>
      <w:overflowPunct w:val="0"/>
      <w:autoSpaceDE w:val="0"/>
      <w:autoSpaceDN w:val="0"/>
      <w:adjustRightInd w:val="0"/>
      <w:textAlignment w:val="baseline"/>
    </w:pPr>
    <w:rPr>
      <w:sz w:val="28"/>
    </w:rPr>
  </w:style>
  <w:style w:type="paragraph" w:styleId="1">
    <w:name w:val="heading 1"/>
    <w:basedOn w:val="a"/>
    <w:next w:val="a"/>
    <w:link w:val="10"/>
    <w:qFormat/>
    <w:rsid w:val="00A32C53"/>
    <w:pPr>
      <w:keepNext/>
      <w:overflowPunct/>
      <w:autoSpaceDE/>
      <w:autoSpaceDN/>
      <w:adjustRightInd/>
      <w:textAlignment w:val="auto"/>
      <w:outlineLvl w:val="0"/>
    </w:pPr>
    <w:rPr>
      <w:b/>
    </w:rPr>
  </w:style>
  <w:style w:type="paragraph" w:styleId="2">
    <w:name w:val="heading 2"/>
    <w:basedOn w:val="a"/>
    <w:link w:val="20"/>
    <w:uiPriority w:val="9"/>
    <w:qFormat/>
    <w:rsid w:val="006D0147"/>
    <w:pPr>
      <w:overflowPunct/>
      <w:autoSpaceDE/>
      <w:autoSpaceDN/>
      <w:adjustRightInd/>
      <w:spacing w:before="100" w:beforeAutospacing="1" w:after="100" w:afterAutospacing="1"/>
      <w:textAlignment w:val="auto"/>
      <w:outlineLvl w:val="1"/>
    </w:pPr>
    <w:rPr>
      <w:b/>
      <w:bCs/>
      <w:sz w:val="36"/>
      <w:szCs w:val="36"/>
    </w:rPr>
  </w:style>
  <w:style w:type="paragraph" w:styleId="3">
    <w:name w:val="heading 3"/>
    <w:basedOn w:val="a"/>
    <w:link w:val="30"/>
    <w:uiPriority w:val="9"/>
    <w:qFormat/>
    <w:rsid w:val="006D0147"/>
    <w:pPr>
      <w:overflowPunct/>
      <w:autoSpaceDE/>
      <w:autoSpaceDN/>
      <w:adjustRightInd/>
      <w:spacing w:before="100" w:beforeAutospacing="1" w:after="100" w:afterAutospacing="1"/>
      <w:textAlignment w:val="auto"/>
      <w:outlineLvl w:val="2"/>
    </w:pPr>
    <w:rPr>
      <w:b/>
      <w:bCs/>
      <w:sz w:val="27"/>
      <w:szCs w:val="27"/>
    </w:rPr>
  </w:style>
  <w:style w:type="paragraph" w:styleId="4">
    <w:name w:val="heading 4"/>
    <w:basedOn w:val="a"/>
    <w:next w:val="a"/>
    <w:link w:val="40"/>
    <w:uiPriority w:val="9"/>
    <w:unhideWhenUsed/>
    <w:qFormat/>
    <w:rsid w:val="00517D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25D9"/>
    <w:pPr>
      <w:tabs>
        <w:tab w:val="center" w:pos="4153"/>
        <w:tab w:val="right" w:pos="8306"/>
      </w:tabs>
      <w:suppressAutoHyphens/>
      <w:spacing w:line="348" w:lineRule="auto"/>
      <w:ind w:firstLine="709"/>
      <w:jc w:val="both"/>
    </w:pPr>
  </w:style>
  <w:style w:type="paragraph" w:styleId="a5">
    <w:name w:val="footer"/>
    <w:basedOn w:val="a"/>
    <w:rsid w:val="004B25D9"/>
    <w:pPr>
      <w:tabs>
        <w:tab w:val="center" w:pos="4677"/>
        <w:tab w:val="right" w:pos="9355"/>
      </w:tabs>
    </w:pPr>
  </w:style>
  <w:style w:type="paragraph" w:styleId="a6">
    <w:name w:val="Balloon Text"/>
    <w:basedOn w:val="a"/>
    <w:link w:val="a7"/>
    <w:uiPriority w:val="99"/>
    <w:semiHidden/>
    <w:rsid w:val="00D36D25"/>
    <w:rPr>
      <w:rFonts w:ascii="Tahoma" w:hAnsi="Tahoma" w:cs="Tahoma"/>
      <w:sz w:val="16"/>
      <w:szCs w:val="16"/>
    </w:rPr>
  </w:style>
  <w:style w:type="paragraph" w:customStyle="1" w:styleId="ConsPlusNonformat">
    <w:name w:val="ConsPlusNonformat"/>
    <w:rsid w:val="00CA3CB2"/>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rsid w:val="00A32C53"/>
    <w:rPr>
      <w:b/>
      <w:sz w:val="28"/>
    </w:rPr>
  </w:style>
  <w:style w:type="paragraph" w:styleId="31">
    <w:name w:val="Body Text 3"/>
    <w:basedOn w:val="a"/>
    <w:link w:val="32"/>
    <w:rsid w:val="00A32C53"/>
    <w:pPr>
      <w:overflowPunct/>
      <w:autoSpaceDE/>
      <w:autoSpaceDN/>
      <w:adjustRightInd/>
      <w:textAlignment w:val="auto"/>
    </w:pPr>
  </w:style>
  <w:style w:type="character" w:customStyle="1" w:styleId="32">
    <w:name w:val="Основной текст 3 Знак"/>
    <w:basedOn w:val="a0"/>
    <w:link w:val="31"/>
    <w:rsid w:val="00A32C53"/>
    <w:rPr>
      <w:sz w:val="28"/>
    </w:rPr>
  </w:style>
  <w:style w:type="table" w:styleId="a8">
    <w:name w:val="Table Grid"/>
    <w:basedOn w:val="a1"/>
    <w:rsid w:val="00DE1F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E1FE4"/>
    <w:pPr>
      <w:ind w:left="720"/>
      <w:contextualSpacing/>
    </w:pPr>
  </w:style>
  <w:style w:type="character" w:customStyle="1" w:styleId="40">
    <w:name w:val="Заголовок 4 Знак"/>
    <w:basedOn w:val="a0"/>
    <w:link w:val="4"/>
    <w:uiPriority w:val="9"/>
    <w:rsid w:val="00517D8B"/>
    <w:rPr>
      <w:rFonts w:asciiTheme="majorHAnsi" w:eastAsiaTheme="majorEastAsia" w:hAnsiTheme="majorHAnsi" w:cstheme="majorBidi"/>
      <w:b/>
      <w:bCs/>
      <w:i/>
      <w:iCs/>
      <w:color w:val="4F81BD" w:themeColor="accent1"/>
      <w:sz w:val="28"/>
    </w:rPr>
  </w:style>
  <w:style w:type="paragraph" w:customStyle="1" w:styleId="formattext">
    <w:name w:val="formattext"/>
    <w:basedOn w:val="a"/>
    <w:rsid w:val="00822DF2"/>
    <w:pPr>
      <w:overflowPunct/>
      <w:autoSpaceDE/>
      <w:autoSpaceDN/>
      <w:adjustRightInd/>
      <w:spacing w:before="100" w:beforeAutospacing="1" w:after="100" w:afterAutospacing="1"/>
      <w:textAlignment w:val="auto"/>
    </w:pPr>
    <w:rPr>
      <w:sz w:val="24"/>
      <w:szCs w:val="24"/>
    </w:rPr>
  </w:style>
  <w:style w:type="paragraph" w:styleId="aa">
    <w:name w:val="Normal (Web)"/>
    <w:basedOn w:val="a"/>
    <w:uiPriority w:val="99"/>
    <w:unhideWhenUsed/>
    <w:rsid w:val="00C52852"/>
    <w:pPr>
      <w:overflowPunct/>
      <w:autoSpaceDE/>
      <w:autoSpaceDN/>
      <w:adjustRightInd/>
      <w:spacing w:before="100" w:beforeAutospacing="1" w:after="100" w:afterAutospacing="1"/>
      <w:textAlignment w:val="auto"/>
    </w:pPr>
    <w:rPr>
      <w:sz w:val="24"/>
      <w:szCs w:val="24"/>
    </w:rPr>
  </w:style>
  <w:style w:type="character" w:customStyle="1" w:styleId="a4">
    <w:name w:val="Верхний колонтитул Знак"/>
    <w:basedOn w:val="a0"/>
    <w:link w:val="a3"/>
    <w:uiPriority w:val="99"/>
    <w:rsid w:val="00996A01"/>
    <w:rPr>
      <w:sz w:val="28"/>
    </w:rPr>
  </w:style>
  <w:style w:type="character" w:customStyle="1" w:styleId="20">
    <w:name w:val="Заголовок 2 Знак"/>
    <w:basedOn w:val="a0"/>
    <w:link w:val="2"/>
    <w:uiPriority w:val="9"/>
    <w:rsid w:val="006D0147"/>
    <w:rPr>
      <w:b/>
      <w:bCs/>
      <w:sz w:val="36"/>
      <w:szCs w:val="36"/>
    </w:rPr>
  </w:style>
  <w:style w:type="character" w:customStyle="1" w:styleId="30">
    <w:name w:val="Заголовок 3 Знак"/>
    <w:basedOn w:val="a0"/>
    <w:link w:val="3"/>
    <w:uiPriority w:val="9"/>
    <w:rsid w:val="006D0147"/>
    <w:rPr>
      <w:b/>
      <w:bCs/>
      <w:sz w:val="27"/>
      <w:szCs w:val="27"/>
    </w:rPr>
  </w:style>
  <w:style w:type="numbering" w:customStyle="1" w:styleId="11">
    <w:name w:val="Нет списка1"/>
    <w:next w:val="a2"/>
    <w:uiPriority w:val="99"/>
    <w:semiHidden/>
    <w:unhideWhenUsed/>
    <w:rsid w:val="006D0147"/>
  </w:style>
  <w:style w:type="character" w:customStyle="1" w:styleId="a7">
    <w:name w:val="Текст выноски Знак"/>
    <w:basedOn w:val="a0"/>
    <w:link w:val="a6"/>
    <w:uiPriority w:val="99"/>
    <w:semiHidden/>
    <w:rsid w:val="006D0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7846014">
      <w:bodyDiv w:val="1"/>
      <w:marLeft w:val="0"/>
      <w:marRight w:val="0"/>
      <w:marTop w:val="0"/>
      <w:marBottom w:val="0"/>
      <w:divBdr>
        <w:top w:val="none" w:sz="0" w:space="0" w:color="auto"/>
        <w:left w:val="none" w:sz="0" w:space="0" w:color="auto"/>
        <w:bottom w:val="none" w:sz="0" w:space="0" w:color="auto"/>
        <w:right w:val="none" w:sz="0" w:space="0" w:color="auto"/>
      </w:divBdr>
    </w:div>
    <w:div w:id="1015033119">
      <w:bodyDiv w:val="1"/>
      <w:marLeft w:val="0"/>
      <w:marRight w:val="0"/>
      <w:marTop w:val="0"/>
      <w:marBottom w:val="0"/>
      <w:divBdr>
        <w:top w:val="none" w:sz="0" w:space="0" w:color="auto"/>
        <w:left w:val="none" w:sz="0" w:space="0" w:color="auto"/>
        <w:bottom w:val="none" w:sz="0" w:space="0" w:color="auto"/>
        <w:right w:val="none" w:sz="0" w:space="0" w:color="auto"/>
      </w:divBdr>
    </w:div>
    <w:div w:id="1092315296">
      <w:bodyDiv w:val="1"/>
      <w:marLeft w:val="0"/>
      <w:marRight w:val="0"/>
      <w:marTop w:val="0"/>
      <w:marBottom w:val="0"/>
      <w:divBdr>
        <w:top w:val="none" w:sz="0" w:space="0" w:color="auto"/>
        <w:left w:val="none" w:sz="0" w:space="0" w:color="auto"/>
        <w:bottom w:val="none" w:sz="0" w:space="0" w:color="auto"/>
        <w:right w:val="none" w:sz="0" w:space="0" w:color="auto"/>
      </w:divBdr>
    </w:div>
    <w:div w:id="1337490309">
      <w:bodyDiv w:val="1"/>
      <w:marLeft w:val="0"/>
      <w:marRight w:val="0"/>
      <w:marTop w:val="0"/>
      <w:marBottom w:val="0"/>
      <w:divBdr>
        <w:top w:val="none" w:sz="0" w:space="0" w:color="auto"/>
        <w:left w:val="none" w:sz="0" w:space="0" w:color="auto"/>
        <w:bottom w:val="none" w:sz="0" w:space="0" w:color="auto"/>
        <w:right w:val="none" w:sz="0" w:space="0" w:color="auto"/>
      </w:divBdr>
    </w:div>
    <w:div w:id="1376586105">
      <w:bodyDiv w:val="1"/>
      <w:marLeft w:val="0"/>
      <w:marRight w:val="0"/>
      <w:marTop w:val="0"/>
      <w:marBottom w:val="0"/>
      <w:divBdr>
        <w:top w:val="none" w:sz="0" w:space="0" w:color="auto"/>
        <w:left w:val="none" w:sz="0" w:space="0" w:color="auto"/>
        <w:bottom w:val="none" w:sz="0" w:space="0" w:color="auto"/>
        <w:right w:val="none" w:sz="0" w:space="0" w:color="auto"/>
      </w:divBdr>
    </w:div>
    <w:div w:id="21081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14</Pages>
  <Words>3702</Words>
  <Characters>21106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BednovAV</dc:creator>
  <cp:lastModifiedBy>MS_KabanovaAA</cp:lastModifiedBy>
  <cp:revision>13</cp:revision>
  <cp:lastPrinted>2021-11-17T08:28:00Z</cp:lastPrinted>
  <dcterms:created xsi:type="dcterms:W3CDTF">2020-11-23T12:48:00Z</dcterms:created>
  <dcterms:modified xsi:type="dcterms:W3CDTF">2026-02-09T10:34:00Z</dcterms:modified>
</cp:coreProperties>
</file>