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6B8" w:rsidRDefault="000306B8" w:rsidP="000306B8">
      <w:pPr>
        <w:pStyle w:val="ConsPlusNormal"/>
        <w:jc w:val="right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>Приложение № 9</w:t>
      </w:r>
    </w:p>
    <w:p w:rsidR="000306B8" w:rsidRDefault="000306B8" w:rsidP="000306B8">
      <w:pPr>
        <w:pStyle w:val="ConsPlusNormal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к приказу министерства спорта</w:t>
      </w:r>
    </w:p>
    <w:p w:rsidR="000306B8" w:rsidRDefault="000306B8" w:rsidP="000306B8">
      <w:pPr>
        <w:pStyle w:val="ConsPlusNormal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Саратовской области</w:t>
      </w:r>
    </w:p>
    <w:p w:rsidR="000306B8" w:rsidRDefault="000306B8" w:rsidP="000306B8">
      <w:pPr>
        <w:pStyle w:val="ConsPlusNormal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___________2024 года №_____</w:t>
      </w:r>
    </w:p>
    <w:p w:rsidR="000306B8" w:rsidRDefault="000306B8" w:rsidP="000306B8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0306B8" w:rsidRDefault="000306B8" w:rsidP="000306B8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bookmarkStart w:id="0" w:name="Par1241"/>
      <w:bookmarkEnd w:id="0"/>
    </w:p>
    <w:p w:rsidR="000306B8" w:rsidRDefault="000306B8" w:rsidP="000306B8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0306B8" w:rsidRDefault="000306B8" w:rsidP="000306B8">
      <w:pPr>
        <w:pStyle w:val="HTM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Форма</w:t>
      </w:r>
    </w:p>
    <w:p w:rsidR="000306B8" w:rsidRDefault="000306B8" w:rsidP="000306B8">
      <w:pPr>
        <w:pStyle w:val="HTM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разъяснения субъекту персональных данных юридических</w:t>
      </w:r>
    </w:p>
    <w:p w:rsidR="000306B8" w:rsidRDefault="000306B8" w:rsidP="000306B8">
      <w:pPr>
        <w:pStyle w:val="HTM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последствий отказа предоставить свои персональные данные</w:t>
      </w:r>
    </w:p>
    <w:p w:rsidR="000306B8" w:rsidRDefault="000306B8" w:rsidP="000306B8">
      <w:pPr>
        <w:pStyle w:val="HTML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 </w:t>
      </w:r>
    </w:p>
    <w:p w:rsidR="000306B8" w:rsidRDefault="000306B8" w:rsidP="000306B8">
      <w:pPr>
        <w:pStyle w:val="HTML"/>
        <w:rPr>
          <w:rFonts w:ascii="PT Astra Serif" w:hAnsi="PT Astra Serif"/>
        </w:rPr>
      </w:pPr>
      <w:r>
        <w:rPr>
          <w:rFonts w:ascii="PT Astra Serif" w:hAnsi="PT Astra Serif"/>
        </w:rPr>
        <w:t xml:space="preserve">    Мне, ______________________________________________________________________________________,</w:t>
      </w:r>
    </w:p>
    <w:p w:rsidR="000306B8" w:rsidRDefault="000306B8" w:rsidP="000306B8">
      <w:pPr>
        <w:pStyle w:val="HTML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(фамилия, имя, отчество)</w:t>
      </w:r>
    </w:p>
    <w:p w:rsidR="000306B8" w:rsidRDefault="000306B8" w:rsidP="000306B8">
      <w:pPr>
        <w:pStyle w:val="HTML"/>
        <w:rPr>
          <w:rFonts w:ascii="PT Astra Serif" w:hAnsi="PT Astra Serif"/>
        </w:rPr>
      </w:pPr>
      <w:r>
        <w:rPr>
          <w:rFonts w:ascii="PT Astra Serif" w:hAnsi="PT Astra Serif"/>
        </w:rPr>
        <w:t>разъяснены  юридические  последствия  отказа предоставить свои персональные данные  уполномоченным должностным  лицам  министерства спорта области.</w:t>
      </w:r>
    </w:p>
    <w:p w:rsidR="000306B8" w:rsidRDefault="000306B8" w:rsidP="000306B8">
      <w:pPr>
        <w:pStyle w:val="HTML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</w:t>
      </w:r>
      <w:proofErr w:type="gramStart"/>
      <w:r>
        <w:rPr>
          <w:rFonts w:ascii="PT Astra Serif" w:hAnsi="PT Astra Serif"/>
        </w:rPr>
        <w:t xml:space="preserve">Также  мне  известно,  что  в  соответствии  со </w:t>
      </w:r>
      <w:hyperlink r:id="rId5" w:history="1">
        <w:r>
          <w:rPr>
            <w:rStyle w:val="a3"/>
            <w:rFonts w:ascii="PT Astra Serif" w:hAnsi="PT Astra Serif"/>
          </w:rPr>
          <w:t>статьей 42</w:t>
        </w:r>
      </w:hyperlink>
      <w:r>
        <w:rPr>
          <w:rFonts w:ascii="PT Astra Serif" w:hAnsi="PT Astra Serif"/>
        </w:rPr>
        <w:t xml:space="preserve"> Федерального закона  от  27 июля 2004 года            № 79-ФЗ «О государственной гражданской службе Российской  Федерации»,  </w:t>
      </w:r>
      <w:hyperlink r:id="rId6" w:history="1">
        <w:r>
          <w:rPr>
            <w:rStyle w:val="a3"/>
            <w:rFonts w:ascii="PT Astra Serif" w:hAnsi="PT Astra Serif"/>
          </w:rPr>
          <w:t>Положением</w:t>
        </w:r>
      </w:hyperlink>
      <w:r>
        <w:rPr>
          <w:rFonts w:ascii="PT Astra Serif" w:hAnsi="PT Astra Serif"/>
        </w:rPr>
        <w:t xml:space="preserve">  о персональных данных государственного гражданского  служащего  Российской  Федерации  и ведении его личного дела, утвержденным  Указом  Президента  Российской  Федерации от 30 мая 2005 года №  609, министерством спорта области  определен перечень  персональных  данных,  которые субъект персональных данных обязан</w:t>
      </w:r>
      <w:proofErr w:type="gramEnd"/>
      <w:r>
        <w:rPr>
          <w:rFonts w:ascii="PT Astra Serif" w:hAnsi="PT Astra Serif"/>
        </w:rPr>
        <w:t xml:space="preserve"> представить  уполномоченным должностным лицам министерства спорта области  в связи с поступлением на государственную гражданскую службу Саратовской области, ее прохождением и увольнением с государственной гражданской службы Саратовской области. </w:t>
      </w:r>
      <w:hyperlink r:id="rId7" w:anchor="p27" w:history="1">
        <w:r>
          <w:rPr>
            <w:rStyle w:val="a3"/>
            <w:rFonts w:ascii="PT Astra Serif" w:hAnsi="PT Astra Serif"/>
          </w:rPr>
          <w:t>&lt;*&gt;</w:t>
        </w:r>
      </w:hyperlink>
    </w:p>
    <w:p w:rsidR="000306B8" w:rsidRDefault="000306B8" w:rsidP="000306B8">
      <w:pPr>
        <w:pStyle w:val="HTML"/>
        <w:rPr>
          <w:rFonts w:ascii="PT Astra Serif" w:hAnsi="PT Astra Serif"/>
        </w:rPr>
      </w:pPr>
      <w:r>
        <w:rPr>
          <w:rFonts w:ascii="PT Astra Serif" w:hAnsi="PT Astra Serif"/>
        </w:rPr>
        <w:t> </w:t>
      </w:r>
    </w:p>
    <w:p w:rsidR="000306B8" w:rsidRDefault="000306B8" w:rsidP="000306B8">
      <w:pPr>
        <w:pStyle w:val="HTML"/>
        <w:rPr>
          <w:rFonts w:ascii="PT Astra Serif" w:hAnsi="PT Astra Serif"/>
        </w:rPr>
      </w:pPr>
      <w:r>
        <w:rPr>
          <w:rFonts w:ascii="PT Astra Serif" w:hAnsi="PT Astra Serif"/>
        </w:rPr>
        <w:t>«___» ______________ 20__ года              ___________ ___________________</w:t>
      </w:r>
    </w:p>
    <w:p w:rsidR="000306B8" w:rsidRDefault="000306B8" w:rsidP="000306B8">
      <w:pPr>
        <w:pStyle w:val="HTML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(дата)                                                       (подпись)    (фамилия, инициалы)</w:t>
      </w:r>
    </w:p>
    <w:p w:rsidR="000306B8" w:rsidRDefault="000306B8" w:rsidP="000306B8">
      <w:pPr>
        <w:pStyle w:val="HTML"/>
        <w:rPr>
          <w:rFonts w:ascii="PT Astra Serif" w:hAnsi="PT Astra Serif"/>
        </w:rPr>
      </w:pPr>
      <w:r>
        <w:rPr>
          <w:rFonts w:ascii="PT Astra Serif" w:hAnsi="PT Astra Serif"/>
        </w:rPr>
        <w:t xml:space="preserve">    --------------------------------</w:t>
      </w:r>
    </w:p>
    <w:p w:rsidR="000306B8" w:rsidRDefault="000306B8" w:rsidP="000306B8">
      <w:pPr>
        <w:pStyle w:val="HTML"/>
        <w:jc w:val="both"/>
        <w:rPr>
          <w:rFonts w:ascii="PT Astra Serif" w:hAnsi="PT Astra Serif"/>
        </w:rPr>
      </w:pPr>
      <w:bookmarkStart w:id="1" w:name="p27"/>
      <w:bookmarkEnd w:id="1"/>
      <w:r>
        <w:rPr>
          <w:rFonts w:ascii="PT Astra Serif" w:hAnsi="PT Astra Serif"/>
        </w:rPr>
        <w:t>&lt;*&gt;   Данные   положения   указываются  в  случае  отказа  предоставить персональные  данные   государственными  гражданскими служащими, гражданами, претендующими на замещение вакантных должностей гражданской службы.</w:t>
      </w:r>
    </w:p>
    <w:p w:rsidR="000306B8" w:rsidRDefault="000306B8" w:rsidP="000306B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180" w:lineRule="atLeast"/>
        <w:jc w:val="both"/>
      </w:pPr>
      <w:r>
        <w:t> </w:t>
      </w:r>
    </w:p>
    <w:p w:rsidR="000306B8" w:rsidRDefault="000306B8" w:rsidP="000306B8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sz w:val="28"/>
          <w:szCs w:val="28"/>
        </w:rPr>
      </w:pPr>
    </w:p>
    <w:p w:rsidR="00E15B42" w:rsidRDefault="00E15B42">
      <w:bookmarkStart w:id="2" w:name="_GoBack"/>
      <w:bookmarkEnd w:id="2"/>
    </w:p>
    <w:sectPr w:rsidR="00E15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B8"/>
    <w:rsid w:val="000306B8"/>
    <w:rsid w:val="00DB10B8"/>
    <w:rsid w:val="00E1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06B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306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06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03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306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06B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306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06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03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306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10.1.90.11\&#1086;&#1073;&#1084;&#1077;&#1085;\&#1054;&#1090;&#1076;&#1077;&#1083;&#1099;\-=&#1070;&#1088;&#1080;&#1089;&#1090;&#1099;=-\&#1041;&#1086;&#1078;&#1072;&#1085;&#1086;&#1074;&#1072;\&#1055;&#1056;&#1054;&#1045;&#1050;&#1058;&#1067;\&#1055;&#1056;&#1048;&#1050;&#1040;&#1047;&#1067;\&#1055;&#1088;&#1080;&#1082;&#1072;&#1079;%20&#1087;&#1086;%20&#1088;&#1072;&#1073;&#1086;&#1090;&#1077;%20&#1089;%20&#1087;&#1077;&#1088;&#1089;&#1086;&#1085;&#1072;&#1083;&#1100;&#1085;&#1099;&#1084;&#1080;%20&#1076;&#1072;&#1085;&#1085;&#1099;&#1084;&#1080;\&#1056;&#1040;&#1041;&#1054;&#1058;&#1040;%20&#1057;%20&#1055;&#1045;&#1056;&#1057;&#1054;&#1053;.&#1044;&#1040;&#1053;&#1053;%20&#1055;&#1056;&#1048;&#1050;&#1040;&#1047;%202024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6217&amp;dst=100019&amp;field=134&amp;date=16.02.2024" TargetMode="External"/><Relationship Id="rId5" Type="http://schemas.openxmlformats.org/officeDocument/2006/relationships/hyperlink" Target="https://login.consultant.ru/link/?req=doc&amp;base=LAW&amp;n=464895&amp;dst=100435&amp;field=134&amp;date=16.02.20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Арчакова (Пакина) Ирина Сергеевна</dc:creator>
  <cp:keywords/>
  <dc:description/>
  <cp:lastModifiedBy>Арчакова (Пакина) Ирина Сергеевна</cp:lastModifiedBy>
  <cp:revision>2</cp:revision>
  <dcterms:created xsi:type="dcterms:W3CDTF">2024-06-24T07:00:00Z</dcterms:created>
  <dcterms:modified xsi:type="dcterms:W3CDTF">2024-06-24T07:01:00Z</dcterms:modified>
</cp:coreProperties>
</file>