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38" w:rsidRDefault="001E2D38" w:rsidP="001E2D38">
      <w:pPr>
        <w:rPr>
          <w:rFonts w:ascii="Times New Roman" w:hAnsi="Times New Roman" w:cs="Times New Roman"/>
          <w:b/>
          <w:sz w:val="32"/>
          <w:szCs w:val="32"/>
        </w:rPr>
      </w:pPr>
    </w:p>
    <w:p w:rsidR="00CE123F" w:rsidRPr="00CE123F" w:rsidRDefault="001E2D38" w:rsidP="00CE123F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CB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приказа министерства </w:t>
      </w:r>
      <w:r w:rsidR="00555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спорта </w:t>
      </w:r>
      <w:r w:rsidRPr="00CB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Саратовской </w:t>
      </w:r>
      <w:r w:rsidRPr="00C37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</w:t>
      </w:r>
      <w:r w:rsidR="00CE1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E123F" w:rsidRPr="00CE12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 утверждении </w:t>
      </w:r>
      <w:r w:rsidR="00CE123F" w:rsidRPr="00CE123F">
        <w:rPr>
          <w:rFonts w:ascii="PT Astra Serif" w:eastAsia="Calibri" w:hAnsi="PT Astra Serif" w:cs="Times New Roman"/>
          <w:b/>
          <w:sz w:val="28"/>
          <w:szCs w:val="28"/>
        </w:rPr>
        <w:t>Административного</w:t>
      </w:r>
      <w:r w:rsidR="00CE123F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CE123F" w:rsidRPr="00CE123F">
        <w:rPr>
          <w:rFonts w:ascii="PT Astra Serif" w:eastAsia="Calibri" w:hAnsi="PT Astra Serif" w:cs="Times New Roman"/>
          <w:b/>
          <w:sz w:val="28"/>
          <w:szCs w:val="28"/>
        </w:rPr>
        <w:t>регламента предоставления государственной</w:t>
      </w:r>
      <w:r w:rsidR="00CE123F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CE123F" w:rsidRPr="00CE123F">
        <w:rPr>
          <w:rFonts w:ascii="PT Astra Serif" w:eastAsia="Calibri" w:hAnsi="PT Astra Serif" w:cs="Times New Roman"/>
          <w:b/>
          <w:sz w:val="28"/>
          <w:szCs w:val="28"/>
        </w:rPr>
        <w:t>услуги «Присвоение спортивных разрядов»</w:t>
      </w:r>
      <w:r w:rsidR="00CE123F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CE123F" w:rsidRPr="00CE123F">
        <w:rPr>
          <w:rFonts w:ascii="PT Astra Serif" w:eastAsia="Calibri" w:hAnsi="PT Astra Serif" w:cs="Times New Roman"/>
          <w:b/>
          <w:sz w:val="28"/>
          <w:szCs w:val="28"/>
        </w:rPr>
        <w:t>(«кандидат в мастера спорта» и «первый спортивный разряд)»</w:t>
      </w:r>
    </w:p>
    <w:p w:rsidR="008576B5" w:rsidRPr="009743F9" w:rsidRDefault="008576B5" w:rsidP="00555F2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D38" w:rsidRPr="006A2127" w:rsidRDefault="001E2D38" w:rsidP="00CB2DB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 размещения Проекта </w:t>
      </w:r>
    </w:p>
    <w:p w:rsidR="001E2D38" w:rsidRPr="006A2127" w:rsidRDefault="001E2D38" w:rsidP="00CE123F">
      <w:pPr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независимой антикоррупционной экспертизы в соответствии с требованиями </w:t>
      </w:r>
      <w:r w:rsid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E123F" w:rsidRP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E123F" w:rsidRP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Саратовской области от 20.12.2021 </w:t>
      </w:r>
      <w:r w:rsid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E123F" w:rsidRP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1118-П</w:t>
      </w:r>
      <w:r w:rsid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E123F" w:rsidRP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административных регламентов предоставления государственных услуг</w:t>
      </w:r>
      <w:r w:rsid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молодежной политики, спорта и ту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ризма Саратовской области от 28 февраля 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A7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 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проведения антикоррупционной экспертизы проектов нормативных правовых актов министерства молодежной поли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и спорта области»</w:t>
      </w: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E2D38" w:rsidRPr="006A2127" w:rsidRDefault="001E2D38" w:rsidP="001E2D3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заключений по результатам независимой</w:t>
      </w:r>
      <w:r w:rsidR="0068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 экспертизы – </w:t>
      </w:r>
      <w:r w:rsidR="00CE1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 мая</w:t>
      </w:r>
      <w:r w:rsidR="0071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CE1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87914" w:rsidRPr="0068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6A2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заключений по результатам независимой антикоррупционной экспертизы –</w:t>
      </w:r>
      <w:r w:rsidR="0068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1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05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bookmarkStart w:id="0" w:name="_GoBack"/>
      <w:bookmarkEnd w:id="0"/>
      <w:r w:rsidR="00CE1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  <w:r w:rsidR="0071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CE1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A2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для предоставления заключений: 410012,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Саратов, </w:t>
      </w:r>
      <w:r w:rsidR="0023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Киселева д. 76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F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инистерство </w:t>
      </w: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спорта Саратовской области.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для предоставления заключений: </w:t>
      </w:r>
      <w:hyperlink r:id="rId6" w:history="1">
        <w:r w:rsidRPr="006A21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sarsport@saratov.gov.ru</w:t>
        </w:r>
      </w:hyperlink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для справок: (845-2) 274-375,  отдел </w:t>
      </w:r>
      <w:r w:rsid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организационно-правовой и кадровой работы министерства спорта области</w:t>
      </w: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2D38" w:rsidRPr="006A2127" w:rsidRDefault="001E2D38" w:rsidP="001E2D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A70" w:rsidRDefault="00717A70"/>
    <w:sectPr w:rsidR="0071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E2"/>
    <w:rsid w:val="001E2D38"/>
    <w:rsid w:val="002349FB"/>
    <w:rsid w:val="00300895"/>
    <w:rsid w:val="00363769"/>
    <w:rsid w:val="004F3BAA"/>
    <w:rsid w:val="00555F24"/>
    <w:rsid w:val="0060303C"/>
    <w:rsid w:val="00603DB6"/>
    <w:rsid w:val="00687914"/>
    <w:rsid w:val="006D130F"/>
    <w:rsid w:val="006D2562"/>
    <w:rsid w:val="00717A70"/>
    <w:rsid w:val="007465B1"/>
    <w:rsid w:val="007543FE"/>
    <w:rsid w:val="007D7FC8"/>
    <w:rsid w:val="00805784"/>
    <w:rsid w:val="008576B5"/>
    <w:rsid w:val="00970BDF"/>
    <w:rsid w:val="009743F9"/>
    <w:rsid w:val="009754DA"/>
    <w:rsid w:val="00A20D29"/>
    <w:rsid w:val="00A42D3B"/>
    <w:rsid w:val="00B5767E"/>
    <w:rsid w:val="00BB3610"/>
    <w:rsid w:val="00BB6B77"/>
    <w:rsid w:val="00BF66DD"/>
    <w:rsid w:val="00C35C90"/>
    <w:rsid w:val="00C372CA"/>
    <w:rsid w:val="00CB2DB7"/>
    <w:rsid w:val="00CD327B"/>
    <w:rsid w:val="00CE123F"/>
    <w:rsid w:val="00E17FA2"/>
    <w:rsid w:val="00E40BC8"/>
    <w:rsid w:val="00F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2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rsport@sarato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9DD55-03E9-42E9-BAC8-7172CDB3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PirkinaLV</dc:creator>
  <cp:lastModifiedBy>boshanova_nv</cp:lastModifiedBy>
  <cp:revision>13</cp:revision>
  <cp:lastPrinted>2022-01-25T11:10:00Z</cp:lastPrinted>
  <dcterms:created xsi:type="dcterms:W3CDTF">2022-01-25T11:12:00Z</dcterms:created>
  <dcterms:modified xsi:type="dcterms:W3CDTF">2024-05-03T14:24:00Z</dcterms:modified>
</cp:coreProperties>
</file>