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</w:t>
      </w:r>
      <w:r w:rsidR="0010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2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проведенной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министерством в подведомственн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10658B" w:rsidRDefault="00C0058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ГБУДО 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 «СШОР </w:t>
      </w:r>
      <w:r w:rsidR="007B5C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водным видам спорта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4621D" w:rsidRPr="0010658B" w:rsidRDefault="00C0058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27 февраля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марта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50444E" w:rsidRDefault="0050444E" w:rsidP="002532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44E" w:rsidRDefault="0050444E" w:rsidP="002532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C00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0E7A11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058D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образования 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E7A11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школа олимпийского резерва </w:t>
            </w:r>
            <w:r w:rsidR="006D1F3E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C0058D">
              <w:rPr>
                <w:rFonts w:ascii="Times New Roman" w:eastAsia="Times New Roman" w:hAnsi="Times New Roman" w:cs="Times New Roman"/>
                <w:lang w:eastAsia="ru-RU"/>
              </w:rPr>
              <w:t>водным видам 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4C5ED0" w:rsidRPr="00BF5EA5" w:rsidRDefault="004C5ED0" w:rsidP="004C5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A5">
              <w:rPr>
                <w:rFonts w:ascii="Times New Roman" w:eastAsia="Times New Roman" w:hAnsi="Times New Roman" w:cs="Times New Roman"/>
                <w:lang w:eastAsia="ru-RU"/>
              </w:rPr>
              <w:t>Даны рекомендации по у</w:t>
            </w:r>
            <w:r w:rsidRPr="00BF5EA5">
              <w:rPr>
                <w:rFonts w:ascii="Times New Roman" w:hAnsi="Times New Roman"/>
              </w:rPr>
              <w:t xml:space="preserve">силению </w:t>
            </w:r>
            <w:proofErr w:type="spellStart"/>
            <w:r w:rsidR="00907C72">
              <w:rPr>
                <w:rFonts w:ascii="Times New Roman" w:hAnsi="Times New Roman"/>
              </w:rPr>
              <w:t>внутришкольного</w:t>
            </w:r>
            <w:proofErr w:type="spellEnd"/>
            <w:r w:rsidR="00907C72">
              <w:rPr>
                <w:rFonts w:ascii="Times New Roman" w:hAnsi="Times New Roman"/>
              </w:rPr>
              <w:t xml:space="preserve"> контроля,</w:t>
            </w:r>
            <w:r>
              <w:rPr>
                <w:rFonts w:ascii="Times New Roman" w:hAnsi="Times New Roman"/>
              </w:rPr>
              <w:t xml:space="preserve"> </w:t>
            </w:r>
            <w:r w:rsidR="00796CAE">
              <w:rPr>
                <w:rFonts w:ascii="Times New Roman" w:hAnsi="Times New Roman"/>
              </w:rPr>
              <w:t xml:space="preserve">по </w:t>
            </w:r>
            <w:r w:rsidR="006D1F3E">
              <w:rPr>
                <w:rFonts w:ascii="Times New Roman" w:hAnsi="Times New Roman"/>
              </w:rPr>
              <w:t>провер</w:t>
            </w:r>
            <w:r w:rsidR="00907C72">
              <w:rPr>
                <w:rFonts w:ascii="Times New Roman" w:hAnsi="Times New Roman"/>
              </w:rPr>
              <w:t>кам</w:t>
            </w:r>
            <w:r w:rsidR="006D1F3E">
              <w:rPr>
                <w:rFonts w:ascii="Times New Roman" w:hAnsi="Times New Roman"/>
              </w:rPr>
              <w:t xml:space="preserve"> тренировочных занятий</w:t>
            </w:r>
            <w:r w:rsidR="00C0058D">
              <w:rPr>
                <w:rFonts w:ascii="Times New Roman" w:hAnsi="Times New Roman"/>
              </w:rPr>
              <w:t xml:space="preserve">, за соблюдением </w:t>
            </w:r>
            <w:proofErr w:type="gramStart"/>
            <w:r w:rsidR="00C0058D">
              <w:rPr>
                <w:rFonts w:ascii="Times New Roman" w:hAnsi="Times New Roman"/>
              </w:rPr>
              <w:t>порядка составления табеля учета рабочего времени</w:t>
            </w:r>
            <w:proofErr w:type="gramEnd"/>
            <w:r w:rsidR="00C0058D">
              <w:rPr>
                <w:rFonts w:ascii="Times New Roman" w:hAnsi="Times New Roman"/>
              </w:rPr>
              <w:t>.</w:t>
            </w:r>
            <w:r w:rsidR="00C93E10">
              <w:rPr>
                <w:rFonts w:ascii="Times New Roman" w:hAnsi="Times New Roman"/>
              </w:rPr>
              <w:t xml:space="preserve"> </w:t>
            </w:r>
            <w:r w:rsidR="00CC35C2">
              <w:rPr>
                <w:rFonts w:ascii="Times New Roman" w:hAnsi="Times New Roman"/>
              </w:rPr>
              <w:t>Сделаны замечан</w:t>
            </w:r>
            <w:r w:rsidR="00C0058D">
              <w:rPr>
                <w:rFonts w:ascii="Times New Roman" w:hAnsi="Times New Roman"/>
              </w:rPr>
              <w:t xml:space="preserve">ия по порядку формирования положения об оплате труда, рекомендовано </w:t>
            </w:r>
            <w:r w:rsidR="00E47286">
              <w:rPr>
                <w:rFonts w:ascii="Times New Roman" w:hAnsi="Times New Roman"/>
              </w:rPr>
              <w:t xml:space="preserve">усилить </w:t>
            </w:r>
            <w:proofErr w:type="gramStart"/>
            <w:r w:rsidR="00E47286">
              <w:rPr>
                <w:rFonts w:ascii="Times New Roman" w:hAnsi="Times New Roman"/>
              </w:rPr>
              <w:t>контроль за</w:t>
            </w:r>
            <w:proofErr w:type="gramEnd"/>
            <w:r w:rsidR="00E47286">
              <w:rPr>
                <w:rFonts w:ascii="Times New Roman" w:hAnsi="Times New Roman"/>
              </w:rPr>
              <w:t xml:space="preserve"> состоянием имущества, находящегося на балансе учреждения</w:t>
            </w:r>
            <w:bookmarkStart w:id="0" w:name="_GoBack"/>
            <w:bookmarkEnd w:id="0"/>
            <w:r w:rsidR="00907C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490D" w:rsidRPr="005E0A49" w:rsidRDefault="006E490D" w:rsidP="000F65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44E" w:rsidRDefault="0050444E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44E" w:rsidRDefault="0050444E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44E" w:rsidRDefault="0050444E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6D" w:rsidRDefault="0076236D" w:rsidP="006A61F9">
      <w:pPr>
        <w:spacing w:after="0" w:line="240" w:lineRule="auto"/>
      </w:pPr>
      <w:r>
        <w:separator/>
      </w:r>
    </w:p>
  </w:endnote>
  <w:endnote w:type="continuationSeparator" w:id="0">
    <w:p w:rsidR="0076236D" w:rsidRDefault="0076236D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6D" w:rsidRDefault="0076236D" w:rsidP="006A61F9">
      <w:pPr>
        <w:spacing w:after="0" w:line="240" w:lineRule="auto"/>
      </w:pPr>
      <w:r>
        <w:separator/>
      </w:r>
    </w:p>
  </w:footnote>
  <w:footnote w:type="continuationSeparator" w:id="0">
    <w:p w:rsidR="0076236D" w:rsidRDefault="0076236D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54A85"/>
    <w:rsid w:val="0006546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E7A11"/>
    <w:rsid w:val="000F32E7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D4132"/>
    <w:rsid w:val="001E3D2E"/>
    <w:rsid w:val="001E709C"/>
    <w:rsid w:val="001F164A"/>
    <w:rsid w:val="001F18D9"/>
    <w:rsid w:val="001F76DA"/>
    <w:rsid w:val="002078FD"/>
    <w:rsid w:val="002255BD"/>
    <w:rsid w:val="00245EA5"/>
    <w:rsid w:val="002532BA"/>
    <w:rsid w:val="00253F33"/>
    <w:rsid w:val="00263D71"/>
    <w:rsid w:val="00282A80"/>
    <w:rsid w:val="002C4E08"/>
    <w:rsid w:val="002D354B"/>
    <w:rsid w:val="002E29EB"/>
    <w:rsid w:val="002F18D2"/>
    <w:rsid w:val="002F3147"/>
    <w:rsid w:val="002F7DDE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5531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012C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C5ED0"/>
    <w:rsid w:val="004D5D2E"/>
    <w:rsid w:val="004E678A"/>
    <w:rsid w:val="004E7266"/>
    <w:rsid w:val="004F50C5"/>
    <w:rsid w:val="00500C23"/>
    <w:rsid w:val="00502AB5"/>
    <w:rsid w:val="0050444E"/>
    <w:rsid w:val="0054725D"/>
    <w:rsid w:val="00551097"/>
    <w:rsid w:val="00554694"/>
    <w:rsid w:val="00561387"/>
    <w:rsid w:val="00565B70"/>
    <w:rsid w:val="005662C5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1F3E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2437"/>
    <w:rsid w:val="007256D3"/>
    <w:rsid w:val="00731328"/>
    <w:rsid w:val="00735FA9"/>
    <w:rsid w:val="00743E3B"/>
    <w:rsid w:val="00746D65"/>
    <w:rsid w:val="0076236D"/>
    <w:rsid w:val="00774F0E"/>
    <w:rsid w:val="00783617"/>
    <w:rsid w:val="00787D84"/>
    <w:rsid w:val="00796CAE"/>
    <w:rsid w:val="007B26FE"/>
    <w:rsid w:val="007B41E4"/>
    <w:rsid w:val="007B5C80"/>
    <w:rsid w:val="007C0B9C"/>
    <w:rsid w:val="007D0772"/>
    <w:rsid w:val="007D2E49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07C72"/>
    <w:rsid w:val="00915DC7"/>
    <w:rsid w:val="00917039"/>
    <w:rsid w:val="0093271F"/>
    <w:rsid w:val="0093742E"/>
    <w:rsid w:val="00940312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34ED"/>
    <w:rsid w:val="00995296"/>
    <w:rsid w:val="009A74A7"/>
    <w:rsid w:val="009C0977"/>
    <w:rsid w:val="009C0F51"/>
    <w:rsid w:val="009C46B7"/>
    <w:rsid w:val="009D7147"/>
    <w:rsid w:val="009E18C8"/>
    <w:rsid w:val="009F05A6"/>
    <w:rsid w:val="00A000E3"/>
    <w:rsid w:val="00A00E54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63E2"/>
    <w:rsid w:val="00BC45BD"/>
    <w:rsid w:val="00BE4248"/>
    <w:rsid w:val="00BF00E1"/>
    <w:rsid w:val="00BF5EA5"/>
    <w:rsid w:val="00C0058D"/>
    <w:rsid w:val="00C11775"/>
    <w:rsid w:val="00C20F61"/>
    <w:rsid w:val="00C245A8"/>
    <w:rsid w:val="00C273E5"/>
    <w:rsid w:val="00C341DE"/>
    <w:rsid w:val="00C61D8C"/>
    <w:rsid w:val="00C73BBA"/>
    <w:rsid w:val="00C7711A"/>
    <w:rsid w:val="00C93E10"/>
    <w:rsid w:val="00C9535F"/>
    <w:rsid w:val="00CA5A7F"/>
    <w:rsid w:val="00CA7D10"/>
    <w:rsid w:val="00CC35C2"/>
    <w:rsid w:val="00CC52B4"/>
    <w:rsid w:val="00CC7BFE"/>
    <w:rsid w:val="00CD6AE0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03F"/>
    <w:rsid w:val="00DF3166"/>
    <w:rsid w:val="00E0016C"/>
    <w:rsid w:val="00E027ED"/>
    <w:rsid w:val="00E1002D"/>
    <w:rsid w:val="00E359FE"/>
    <w:rsid w:val="00E4621D"/>
    <w:rsid w:val="00E47286"/>
    <w:rsid w:val="00E51612"/>
    <w:rsid w:val="00E5512A"/>
    <w:rsid w:val="00E622F3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6FCC-3771-43C7-95AD-74EBEA6F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Медведева Елена Вячеславовна</cp:lastModifiedBy>
  <cp:revision>10</cp:revision>
  <cp:lastPrinted>2022-05-31T08:48:00Z</cp:lastPrinted>
  <dcterms:created xsi:type="dcterms:W3CDTF">2022-05-31T08:13:00Z</dcterms:created>
  <dcterms:modified xsi:type="dcterms:W3CDTF">2023-04-20T06:24:00Z</dcterms:modified>
</cp:coreProperties>
</file>