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B0" w:rsidRDefault="00EE61B0" w:rsidP="00EE61B0">
      <w:pPr>
        <w:pStyle w:val="a3"/>
        <w:jc w:val="center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Объявление </w:t>
      </w:r>
    </w:p>
    <w:p w:rsidR="00EE61B0" w:rsidRDefault="00EE61B0" w:rsidP="00EE61B0">
      <w:pPr>
        <w:pStyle w:val="a3"/>
        <w:jc w:val="center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о при</w:t>
      </w:r>
      <w:r w:rsidR="00146821">
        <w:rPr>
          <w:rFonts w:ascii="PF Agora Slab Pro" w:hAnsi="PF Agora Slab Pro"/>
          <w:b/>
          <w:bCs/>
        </w:rPr>
        <w:t>еме заявок на участие в конкурсном отборе</w:t>
      </w:r>
      <w:r>
        <w:rPr>
          <w:rFonts w:ascii="PF Agora Slab Pro" w:hAnsi="PF Agora Slab Pro"/>
          <w:b/>
          <w:bCs/>
        </w:rPr>
        <w:t xml:space="preserve"> для определения получателя субсидии на </w:t>
      </w:r>
      <w:r w:rsidR="00146821" w:rsidRPr="00146821">
        <w:rPr>
          <w:rFonts w:ascii="PF Agora Slab Pro" w:hAnsi="PF Agora Slab Pro"/>
          <w:b/>
          <w:bCs/>
        </w:rPr>
        <w:t>укрепление материально-технической базы и благоустройство территории некоммерческих оздоровительных организаций</w:t>
      </w:r>
      <w:r w:rsidR="00146821">
        <w:rPr>
          <w:rFonts w:ascii="PF Agora Slab Pro" w:hAnsi="PF Agora Slab Pro"/>
          <w:b/>
          <w:bCs/>
        </w:rPr>
        <w:t xml:space="preserve"> (далее – Объявление)</w:t>
      </w:r>
    </w:p>
    <w:p w:rsidR="00EE61B0" w:rsidRDefault="00E44A2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proofErr w:type="gramStart"/>
      <w:r w:rsidR="00B64274">
        <w:rPr>
          <w:rFonts w:ascii="PF Agora Slab Pro" w:hAnsi="PF Agora Slab Pro"/>
        </w:rPr>
        <w:t>В</w:t>
      </w:r>
      <w:r w:rsidR="00B64274" w:rsidRPr="00B64274">
        <w:rPr>
          <w:rFonts w:ascii="PF Agora Slab Pro" w:hAnsi="PF Agora Slab Pro"/>
        </w:rPr>
        <w:t xml:space="preserve"> рамках реализации мероприятий государственной</w:t>
      </w:r>
      <w:r w:rsidR="00B64274">
        <w:rPr>
          <w:rFonts w:ascii="PF Agora Slab Pro" w:hAnsi="PF Agora Slab Pro"/>
        </w:rPr>
        <w:t xml:space="preserve"> программы Саратовской области «</w:t>
      </w:r>
      <w:r w:rsidR="00B64274" w:rsidRPr="00B64274">
        <w:rPr>
          <w:rFonts w:ascii="PF Agora Slab Pro" w:hAnsi="PF Agora Slab Pro"/>
        </w:rPr>
        <w:t>Социальная поддержка и социальное обслуживани</w:t>
      </w:r>
      <w:r w:rsidR="00B64274">
        <w:rPr>
          <w:rFonts w:ascii="PF Agora Slab Pro" w:hAnsi="PF Agora Slab Pro"/>
        </w:rPr>
        <w:t>е населения Саратовской области»</w:t>
      </w:r>
      <w:r w:rsidR="00EE61B0">
        <w:rPr>
          <w:rFonts w:ascii="PF Agora Slab Pro" w:hAnsi="PF Agora Slab Pro"/>
        </w:rPr>
        <w:t xml:space="preserve"> министерство </w:t>
      </w:r>
      <w:r w:rsidR="00B64274">
        <w:rPr>
          <w:rFonts w:ascii="PF Agora Slab Pro" w:hAnsi="PF Agora Slab Pro"/>
        </w:rPr>
        <w:t>молодежной политики и спорта</w:t>
      </w:r>
      <w:r w:rsidR="00EE61B0">
        <w:rPr>
          <w:rFonts w:ascii="PF Agora Slab Pro" w:hAnsi="PF Agora Slab Pro"/>
        </w:rPr>
        <w:t xml:space="preserve"> Саратовской области (далее – министерство) информирует о начале при</w:t>
      </w:r>
      <w:r w:rsidR="0077489A">
        <w:rPr>
          <w:rFonts w:ascii="PF Agora Slab Pro" w:hAnsi="PF Agora Slab Pro"/>
        </w:rPr>
        <w:t>ема заявок на участие в конкурсном отборе</w:t>
      </w:r>
      <w:r w:rsidR="00EE61B0">
        <w:rPr>
          <w:rFonts w:ascii="PF Agora Slab Pro" w:hAnsi="PF Agora Slab Pro"/>
        </w:rPr>
        <w:t xml:space="preserve"> для определения получателя субсидии на финансовое обеспечение </w:t>
      </w:r>
      <w:r>
        <w:rPr>
          <w:rFonts w:ascii="PF Agora Slab Pro" w:hAnsi="PF Agora Slab Pro"/>
        </w:rPr>
        <w:t>и (или)</w:t>
      </w:r>
      <w:r w:rsidR="00B64274" w:rsidRPr="00B64274">
        <w:rPr>
          <w:rFonts w:ascii="PF Agora Slab Pro" w:hAnsi="PF Agora Slab Pro"/>
        </w:rPr>
        <w:t xml:space="preserve"> возмещени</w:t>
      </w:r>
      <w:r w:rsidR="00B64274">
        <w:rPr>
          <w:rFonts w:ascii="PF Agora Slab Pro" w:hAnsi="PF Agora Slab Pro"/>
        </w:rPr>
        <w:t>е</w:t>
      </w:r>
      <w:r w:rsidR="00B64274" w:rsidRPr="00B64274">
        <w:rPr>
          <w:rFonts w:ascii="PF Agora Slab Pro" w:hAnsi="PF Agora Slab Pro"/>
        </w:rPr>
        <w:t xml:space="preserve"> затрат на укрепление материально-технической базы и благоустройство территории некоммерческих организаций, не являющихся государственными (муниципальными) учреждениями</w:t>
      </w:r>
      <w:r w:rsidR="00EE61B0">
        <w:rPr>
          <w:rFonts w:ascii="PF Agora Slab Pro" w:hAnsi="PF Agora Slab Pro"/>
        </w:rPr>
        <w:t xml:space="preserve">. </w:t>
      </w:r>
      <w:proofErr w:type="gramEnd"/>
    </w:p>
    <w:p w:rsidR="00EE61B0" w:rsidRDefault="00E44A2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proofErr w:type="gramStart"/>
      <w:r w:rsidR="00B64274" w:rsidRPr="00B64274">
        <w:rPr>
          <w:rFonts w:ascii="PF Agora Slab Pro" w:hAnsi="PF Agora Slab Pro"/>
        </w:rPr>
        <w:t>Положени</w:t>
      </w:r>
      <w:r>
        <w:rPr>
          <w:rFonts w:ascii="PF Agora Slab Pro" w:hAnsi="PF Agora Slab Pro"/>
        </w:rPr>
        <w:t>е</w:t>
      </w:r>
      <w:r w:rsidR="00B64274" w:rsidRPr="00B64274">
        <w:rPr>
          <w:rFonts w:ascii="PF Agora Slab Pro" w:hAnsi="PF Agora Slab Pro"/>
        </w:rPr>
        <w:t xml:space="preserve"> о порядке предоставления из областного бюджета субсидии на укрепление материально-технической базы и благоустройство территории некоммерческих оздоровительных организаций</w:t>
      </w:r>
      <w:r w:rsidR="00EE61B0">
        <w:rPr>
          <w:rFonts w:ascii="PF Agora Slab Pro" w:hAnsi="PF Agora Slab Pro"/>
        </w:rPr>
        <w:t xml:space="preserve">  (далее – субсидия)  утверждено постановлением Правительства Саратовской области </w:t>
      </w:r>
      <w:r w:rsidR="00B64274" w:rsidRPr="00B64274">
        <w:rPr>
          <w:rFonts w:ascii="PF Agora Slab Pro" w:hAnsi="PF Agora Slab Pro"/>
        </w:rPr>
        <w:t>от 18</w:t>
      </w:r>
      <w:r w:rsidR="00B64274">
        <w:rPr>
          <w:rFonts w:ascii="PF Agora Slab Pro" w:hAnsi="PF Agora Slab Pro"/>
        </w:rPr>
        <w:t xml:space="preserve"> августа </w:t>
      </w:r>
      <w:r w:rsidR="00B64274" w:rsidRPr="00B64274">
        <w:rPr>
          <w:rFonts w:ascii="PF Agora Slab Pro" w:hAnsi="PF Agora Slab Pro"/>
        </w:rPr>
        <w:t>2020</w:t>
      </w:r>
      <w:r w:rsidR="00B64274">
        <w:rPr>
          <w:rFonts w:ascii="PF Agora Slab Pro" w:hAnsi="PF Agora Slab Pro"/>
        </w:rPr>
        <w:t xml:space="preserve"> года №</w:t>
      </w:r>
      <w:r w:rsidR="00B64274" w:rsidRPr="00B64274">
        <w:rPr>
          <w:rFonts w:ascii="PF Agora Slab Pro" w:hAnsi="PF Agora Slab Pro"/>
        </w:rPr>
        <w:t xml:space="preserve"> 708-П </w:t>
      </w:r>
      <w:r w:rsidR="00B64274">
        <w:rPr>
          <w:rFonts w:ascii="PF Agora Slab Pro" w:hAnsi="PF Agora Slab Pro"/>
        </w:rPr>
        <w:t xml:space="preserve"> «</w:t>
      </w:r>
      <w:r w:rsidR="00B64274" w:rsidRPr="00B64274">
        <w:rPr>
          <w:rFonts w:ascii="PF Agora Slab Pro" w:hAnsi="PF Agora Slab Pro"/>
        </w:rPr>
        <w:t>Об утверждении Положения о порядке предоставления из областного бюджета субсидии на укрепление материально-технической базы и благоустройство территории некоммерчес</w:t>
      </w:r>
      <w:r w:rsidR="00B64274">
        <w:rPr>
          <w:rFonts w:ascii="PF Agora Slab Pro" w:hAnsi="PF Agora Slab Pro"/>
        </w:rPr>
        <w:t>ких оздоровительных организаций»</w:t>
      </w:r>
      <w:r w:rsidR="00EE61B0">
        <w:rPr>
          <w:rFonts w:ascii="PF Agora Slab Pro" w:hAnsi="PF Agora Slab Pro"/>
        </w:rPr>
        <w:t xml:space="preserve"> (далее – Положение). </w:t>
      </w:r>
      <w:proofErr w:type="gramEnd"/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1. </w:t>
      </w:r>
      <w:r>
        <w:rPr>
          <w:rFonts w:ascii="PF Agora Slab Pro" w:hAnsi="PF Agora Slab Pro"/>
          <w:b/>
          <w:bCs/>
          <w:u w:val="single"/>
        </w:rPr>
        <w:t>Срок приема заявок на участие в конкурс</w:t>
      </w:r>
      <w:r w:rsidR="0077489A">
        <w:rPr>
          <w:rFonts w:ascii="PF Agora Slab Pro" w:hAnsi="PF Agora Slab Pro"/>
          <w:b/>
          <w:bCs/>
          <w:u w:val="single"/>
        </w:rPr>
        <w:t>ном отборе</w:t>
      </w:r>
      <w:r>
        <w:rPr>
          <w:rFonts w:ascii="PF Agora Slab Pro" w:hAnsi="PF Agora Slab Pro"/>
          <w:b/>
          <w:bCs/>
          <w:u w:val="single"/>
        </w:rPr>
        <w:t>:</w:t>
      </w:r>
    </w:p>
    <w:p w:rsidR="004E392C" w:rsidRDefault="004E392C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Сроки проведения отбора: февраль-март 2022 года</w:t>
      </w:r>
    </w:p>
    <w:p w:rsidR="00EE61B0" w:rsidRDefault="00E44A2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</w:t>
      </w:r>
      <w:r w:rsidR="00EE61B0">
        <w:rPr>
          <w:rFonts w:ascii="PF Agora Slab Pro" w:hAnsi="PF Agora Slab Pro"/>
        </w:rPr>
        <w:t>ата и время начала п</w:t>
      </w:r>
      <w:r w:rsidR="0077489A">
        <w:rPr>
          <w:rFonts w:ascii="PF Agora Slab Pro" w:hAnsi="PF Agora Slab Pro"/>
        </w:rPr>
        <w:t>риема заявок участников конкурсного отбора</w:t>
      </w:r>
      <w:r w:rsidR="00EE61B0">
        <w:rPr>
          <w:rFonts w:ascii="PF Agora Slab Pro" w:hAnsi="PF Agora Slab Pro"/>
        </w:rPr>
        <w:t xml:space="preserve">: </w:t>
      </w:r>
      <w:r w:rsidR="004E392C">
        <w:rPr>
          <w:rFonts w:ascii="PF Agora Slab Pro" w:hAnsi="PF Agora Slab Pro"/>
        </w:rPr>
        <w:t>9</w:t>
      </w:r>
      <w:r w:rsidR="005C725F">
        <w:rPr>
          <w:rFonts w:ascii="PF Agora Slab Pro" w:hAnsi="PF Agora Slab Pro"/>
        </w:rPr>
        <w:t xml:space="preserve"> </w:t>
      </w:r>
      <w:r w:rsidR="004E392C">
        <w:rPr>
          <w:rFonts w:ascii="PF Agora Slab Pro" w:hAnsi="PF Agora Slab Pro"/>
        </w:rPr>
        <w:t>февраля 2022 года</w:t>
      </w:r>
      <w:r w:rsidR="00EE61B0">
        <w:rPr>
          <w:rFonts w:ascii="PF Agora Slab Pro" w:hAnsi="PF Agora Slab Pro"/>
        </w:rPr>
        <w:t xml:space="preserve">, 9.00 часов. </w:t>
      </w:r>
    </w:p>
    <w:p w:rsidR="00EE61B0" w:rsidRDefault="00E44A2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</w:t>
      </w:r>
      <w:r w:rsidR="00EE61B0">
        <w:rPr>
          <w:rFonts w:ascii="PF Agora Slab Pro" w:hAnsi="PF Agora Slab Pro"/>
        </w:rPr>
        <w:t>ата</w:t>
      </w:r>
      <w:r>
        <w:rPr>
          <w:rFonts w:ascii="PF Agora Slab Pro" w:hAnsi="PF Agora Slab Pro"/>
        </w:rPr>
        <w:t xml:space="preserve"> и время</w:t>
      </w:r>
      <w:r w:rsidR="00EE61B0">
        <w:rPr>
          <w:rFonts w:ascii="PF Agora Slab Pro" w:hAnsi="PF Agora Slab Pro"/>
        </w:rPr>
        <w:t xml:space="preserve"> окончания прие</w:t>
      </w:r>
      <w:r w:rsidR="0077489A">
        <w:rPr>
          <w:rFonts w:ascii="PF Agora Slab Pro" w:hAnsi="PF Agora Slab Pro"/>
        </w:rPr>
        <w:t>ма заявок участников конкурсного отбора</w:t>
      </w:r>
      <w:r w:rsidR="008627C4">
        <w:rPr>
          <w:rFonts w:ascii="PF Agora Slab Pro" w:hAnsi="PF Agora Slab Pro"/>
        </w:rPr>
        <w:t xml:space="preserve">: </w:t>
      </w:r>
      <w:r w:rsidR="004E392C">
        <w:rPr>
          <w:rFonts w:ascii="PF Agora Slab Pro" w:hAnsi="PF Agora Slab Pro"/>
        </w:rPr>
        <w:t>10</w:t>
      </w:r>
      <w:r w:rsidR="00EE61B0">
        <w:rPr>
          <w:rFonts w:ascii="PF Agora Slab Pro" w:hAnsi="PF Agora Slab Pro"/>
        </w:rPr>
        <w:t xml:space="preserve"> </w:t>
      </w:r>
      <w:r w:rsidR="004E392C">
        <w:rPr>
          <w:rFonts w:ascii="PF Agora Slab Pro" w:hAnsi="PF Agora Slab Pro"/>
        </w:rPr>
        <w:t>марта</w:t>
      </w:r>
      <w:r w:rsidR="00EE61B0">
        <w:rPr>
          <w:rFonts w:ascii="PF Agora Slab Pro" w:hAnsi="PF Agora Slab Pro"/>
        </w:rPr>
        <w:t xml:space="preserve"> 202</w:t>
      </w:r>
      <w:r w:rsidR="004E392C">
        <w:rPr>
          <w:rFonts w:ascii="PF Agora Slab Pro" w:hAnsi="PF Agora Slab Pro"/>
        </w:rPr>
        <w:t xml:space="preserve">2 </w:t>
      </w:r>
      <w:r w:rsidR="00EE61B0">
        <w:rPr>
          <w:rFonts w:ascii="PF Agora Slab Pro" w:hAnsi="PF Agora Slab Pro"/>
        </w:rPr>
        <w:t xml:space="preserve">года, 18.00 часов. 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Прием заявок участников конкурс</w:t>
      </w:r>
      <w:r w:rsidR="0077489A">
        <w:rPr>
          <w:rFonts w:ascii="PF Agora Slab Pro" w:hAnsi="PF Agora Slab Pro"/>
        </w:rPr>
        <w:t>ного отбора</w:t>
      </w:r>
      <w:r>
        <w:rPr>
          <w:rFonts w:ascii="PF Agora Slab Pro" w:hAnsi="PF Agora Slab Pro"/>
        </w:rPr>
        <w:t xml:space="preserve"> осуществляет министерство </w:t>
      </w:r>
      <w:r w:rsidR="008627C4" w:rsidRPr="008627C4">
        <w:rPr>
          <w:rFonts w:ascii="PF Agora Slab Pro" w:hAnsi="PF Agora Slab Pro"/>
        </w:rPr>
        <w:t>молодежной политики и спорта Саратовской области</w:t>
      </w:r>
      <w:r>
        <w:rPr>
          <w:rFonts w:ascii="PF Agora Slab Pro" w:hAnsi="PF Agora Slab Pro"/>
        </w:rPr>
        <w:t>.Место нахождения:</w:t>
      </w:r>
      <w:r w:rsidR="008627C4">
        <w:rPr>
          <w:rFonts w:ascii="PF Agora Slab Pro" w:hAnsi="PF Agora Slab Pro"/>
        </w:rPr>
        <w:t>41001</w:t>
      </w:r>
      <w:r>
        <w:rPr>
          <w:rFonts w:ascii="PF Agora Slab Pro" w:hAnsi="PF Agora Slab Pro"/>
        </w:rPr>
        <w:t xml:space="preserve">2, г. Саратов, ул. </w:t>
      </w:r>
      <w:r w:rsidR="008627C4">
        <w:rPr>
          <w:rFonts w:ascii="PF Agora Slab Pro" w:hAnsi="PF Agora Slab Pro"/>
        </w:rPr>
        <w:t>Киселева, 76</w:t>
      </w:r>
      <w:r>
        <w:rPr>
          <w:rFonts w:ascii="PF Agora Slab Pro" w:hAnsi="PF Agora Slab Pro"/>
        </w:rPr>
        <w:t xml:space="preserve">, </w:t>
      </w:r>
      <w:r w:rsidRPr="00E844FE">
        <w:rPr>
          <w:rFonts w:ascii="PF Agora Slab Pro" w:hAnsi="PF Agora Slab Pro"/>
        </w:rPr>
        <w:t xml:space="preserve">ком. </w:t>
      </w:r>
      <w:r w:rsidR="00E844FE" w:rsidRPr="00E844FE">
        <w:rPr>
          <w:rFonts w:ascii="PF Agora Slab Pro" w:hAnsi="PF Agora Slab Pro"/>
        </w:rPr>
        <w:t>12</w:t>
      </w:r>
      <w:r w:rsidRPr="00E844FE">
        <w:rPr>
          <w:rFonts w:ascii="PF Agora Slab Pro" w:hAnsi="PF Agora Slab Pro"/>
        </w:rPr>
        <w:t>.</w:t>
      </w:r>
      <w:r>
        <w:rPr>
          <w:rFonts w:ascii="PF Agora Slab Pro" w:hAnsi="PF Agora Slab Pro"/>
        </w:rPr>
        <w:t xml:space="preserve"> Почтовый адрес:</w:t>
      </w:r>
      <w:r w:rsidR="008627C4">
        <w:rPr>
          <w:rFonts w:ascii="PF Agora Slab Pro" w:hAnsi="PF Agora Slab Pro"/>
        </w:rPr>
        <w:t>41001</w:t>
      </w:r>
      <w:r>
        <w:rPr>
          <w:rFonts w:ascii="PF Agora Slab Pro" w:hAnsi="PF Agora Slab Pro"/>
        </w:rPr>
        <w:t xml:space="preserve">2, г. Саратов, ул. </w:t>
      </w:r>
      <w:r w:rsidR="008627C4" w:rsidRPr="008627C4">
        <w:rPr>
          <w:rFonts w:ascii="PF Agora Slab Pro" w:hAnsi="PF Agora Slab Pro"/>
        </w:rPr>
        <w:t>Киселева, 76</w:t>
      </w:r>
      <w:r>
        <w:rPr>
          <w:rFonts w:ascii="PF Agora Slab Pro" w:hAnsi="PF Agora Slab Pro"/>
        </w:rPr>
        <w:t xml:space="preserve">. Адрес электронной почты: </w:t>
      </w:r>
      <w:hyperlink r:id="rId5" w:history="1">
        <w:r w:rsidR="00DA6242" w:rsidRPr="003E0393">
          <w:rPr>
            <w:rStyle w:val="a6"/>
          </w:rPr>
          <w:t>sarsport@saratov.gov.ru</w:t>
        </w:r>
      </w:hyperlink>
      <w:r>
        <w:rPr>
          <w:rFonts w:ascii="PF Agora Slab Pro" w:hAnsi="PF Agora Slab Pro"/>
        </w:rPr>
        <w:t>.</w:t>
      </w:r>
    </w:p>
    <w:p w:rsidR="004E392C" w:rsidRDefault="00EE61B0" w:rsidP="008627C4">
      <w:pPr>
        <w:pStyle w:val="a3"/>
        <w:jc w:val="both"/>
        <w:rPr>
          <w:rFonts w:ascii="PF Agora Slab Pro" w:hAnsi="PF Agora Slab Pro"/>
          <w:b/>
          <w:bCs/>
          <w:u w:val="single"/>
        </w:rPr>
      </w:pPr>
      <w:r>
        <w:rPr>
          <w:rFonts w:ascii="PF Agora Slab Pro" w:hAnsi="PF Agora Slab Pro"/>
          <w:b/>
          <w:bCs/>
        </w:rPr>
        <w:t xml:space="preserve">2. </w:t>
      </w:r>
      <w:r>
        <w:rPr>
          <w:rFonts w:ascii="PF Agora Slab Pro" w:hAnsi="PF Agora Slab Pro"/>
          <w:b/>
          <w:bCs/>
          <w:u w:val="single"/>
        </w:rPr>
        <w:t>Результат предоставления субсидии:</w:t>
      </w:r>
    </w:p>
    <w:p w:rsidR="008627C4" w:rsidRPr="008627C4" w:rsidRDefault="008627C4" w:rsidP="008627C4">
      <w:pPr>
        <w:pStyle w:val="a3"/>
        <w:jc w:val="both"/>
        <w:rPr>
          <w:rFonts w:ascii="PF Agora Slab Pro" w:hAnsi="PF Agora Slab Pro"/>
        </w:rPr>
      </w:pPr>
      <w:r w:rsidRPr="008627C4">
        <w:rPr>
          <w:rFonts w:ascii="PF Agora Slab Pro" w:hAnsi="PF Agora Slab Pro"/>
        </w:rPr>
        <w:t>Результатом предоставления субсидии является уровень выполнения плана мероприятий по укреплению материально-технической базы и благоустройству территории по состоянию на 31 декабря года предоставления субсидии.</w:t>
      </w:r>
    </w:p>
    <w:p w:rsidR="008627C4" w:rsidRPr="008627C4" w:rsidRDefault="008627C4" w:rsidP="008627C4">
      <w:pPr>
        <w:pStyle w:val="a3"/>
        <w:jc w:val="both"/>
        <w:rPr>
          <w:rFonts w:ascii="PF Agora Slab Pro" w:hAnsi="PF Agora Slab Pro"/>
        </w:rPr>
      </w:pPr>
      <w:r w:rsidRPr="008627C4">
        <w:rPr>
          <w:rFonts w:ascii="PF Agora Slab Pro" w:hAnsi="PF Agora Slab Pro"/>
        </w:rPr>
        <w:t>Результат предоставления субсидии рассчитывается как отношение количества проведенных мероприятий по укреплению материально-технической базы и благоустройству территории к запланированному количеству мероприятий.</w:t>
      </w:r>
    </w:p>
    <w:p w:rsidR="00EE61B0" w:rsidRDefault="008627C4" w:rsidP="008627C4">
      <w:pPr>
        <w:pStyle w:val="a3"/>
        <w:jc w:val="both"/>
        <w:rPr>
          <w:rFonts w:ascii="PF Agora Slab Pro" w:hAnsi="PF Agora Slab Pro"/>
        </w:rPr>
      </w:pPr>
      <w:r w:rsidRPr="008627C4">
        <w:rPr>
          <w:rFonts w:ascii="PF Agora Slab Pro" w:hAnsi="PF Agora Slab Pro"/>
        </w:rPr>
        <w:t>Показатель, необходимый для достижения рез</w:t>
      </w:r>
      <w:r>
        <w:rPr>
          <w:rFonts w:ascii="PF Agora Slab Pro" w:hAnsi="PF Agora Slab Pro"/>
        </w:rPr>
        <w:t>ультата предоставления субсидии</w:t>
      </w:r>
      <w:r w:rsidRPr="008627C4">
        <w:rPr>
          <w:rFonts w:ascii="PF Agora Slab Pro" w:hAnsi="PF Agora Slab Pro"/>
        </w:rPr>
        <w:t xml:space="preserve"> - количество проведенных мероприятий по укреплению материально-технической базы и благоустройству территории.</w:t>
      </w:r>
    </w:p>
    <w:p w:rsidR="004E392C" w:rsidRDefault="00EE61B0" w:rsidP="004E392C">
      <w:pPr>
        <w:pStyle w:val="a3"/>
        <w:jc w:val="both"/>
        <w:rPr>
          <w:rFonts w:ascii="PF Agora Slab Pro" w:hAnsi="PF Agora Slab Pro"/>
        </w:rPr>
      </w:pPr>
      <w:r w:rsidRPr="00E351DE">
        <w:rPr>
          <w:rFonts w:ascii="PF Agora Slab Pro" w:hAnsi="PF Agora Slab Pro"/>
          <w:b/>
        </w:rPr>
        <w:t xml:space="preserve">3. </w:t>
      </w:r>
      <w:proofErr w:type="gramStart"/>
      <w:r w:rsidRPr="00E351DE">
        <w:rPr>
          <w:rFonts w:ascii="PF Agora Slab Pro" w:hAnsi="PF Agora Slab Pro"/>
          <w:b/>
          <w:u w:val="single"/>
        </w:rPr>
        <w:t>Проведение конкурс</w:t>
      </w:r>
      <w:r w:rsidR="0077489A">
        <w:rPr>
          <w:rFonts w:ascii="PF Agora Slab Pro" w:hAnsi="PF Agora Slab Pro"/>
          <w:b/>
          <w:u w:val="single"/>
        </w:rPr>
        <w:t>ного отбора</w:t>
      </w:r>
      <w:r w:rsidRPr="00E351DE">
        <w:rPr>
          <w:rFonts w:ascii="PF Agora Slab Pro" w:hAnsi="PF Agora Slab Pro"/>
          <w:b/>
          <w:u w:val="single"/>
        </w:rPr>
        <w:t xml:space="preserve"> обеспечивается на сайте министерства в информационно-телекоммуникационной сети Интернет</w:t>
      </w:r>
      <w:r w:rsidRPr="00E351DE">
        <w:rPr>
          <w:rFonts w:ascii="PF Agora Slab Pro" w:hAnsi="PF Agora Slab Pro"/>
          <w:b/>
        </w:rPr>
        <w:t xml:space="preserve"> по адресу: </w:t>
      </w:r>
      <w:hyperlink r:id="rId6" w:history="1">
        <w:r w:rsidR="00616D98" w:rsidRPr="003E0393">
          <w:rPr>
            <w:rStyle w:val="a6"/>
          </w:rPr>
          <w:t>http://minmolodsport.saratov.gov.ru/ministerstvo/konkursnyj-otbor-na-poluchenie-subsidij-grantov/ozdorovitelnye-organizacii</w:t>
        </w:r>
      </w:hyperlink>
      <w:r w:rsidR="004E392C">
        <w:t xml:space="preserve"> </w:t>
      </w:r>
      <w:r w:rsidRPr="00616D98">
        <w:rPr>
          <w:rFonts w:ascii="PF Agora Slab Pro" w:hAnsi="PF Agora Slab Pro"/>
        </w:rPr>
        <w:t>(указатель страницы:</w:t>
      </w:r>
      <w:proofErr w:type="gramEnd"/>
      <w:r w:rsidR="004E392C">
        <w:rPr>
          <w:rFonts w:ascii="PF Agora Slab Pro" w:hAnsi="PF Agora Slab Pro"/>
        </w:rPr>
        <w:t xml:space="preserve"> </w:t>
      </w:r>
      <w:proofErr w:type="gramStart"/>
      <w:r w:rsidRPr="00616D98">
        <w:rPr>
          <w:rFonts w:ascii="PF Agora Slab Pro" w:hAnsi="PF Agora Slab Pro"/>
        </w:rPr>
        <w:t>Главная страница/</w:t>
      </w:r>
      <w:r w:rsidR="00003332" w:rsidRPr="00616D98">
        <w:rPr>
          <w:rFonts w:ascii="PF Agora Slab Pro" w:hAnsi="PF Agora Slab Pro"/>
        </w:rPr>
        <w:t xml:space="preserve">Министерство </w:t>
      </w:r>
      <w:r w:rsidRPr="00616D98">
        <w:rPr>
          <w:rFonts w:ascii="PF Agora Slab Pro" w:hAnsi="PF Agora Slab Pro"/>
        </w:rPr>
        <w:t>/Конк</w:t>
      </w:r>
      <w:r w:rsidR="00126BE8" w:rsidRPr="00616D98">
        <w:rPr>
          <w:rFonts w:ascii="PF Agora Slab Pro" w:hAnsi="PF Agora Slab Pro"/>
        </w:rPr>
        <w:t>урс</w:t>
      </w:r>
      <w:r w:rsidR="00003332" w:rsidRPr="00616D98">
        <w:rPr>
          <w:rFonts w:ascii="PF Agora Slab Pro" w:hAnsi="PF Agora Slab Pro"/>
        </w:rPr>
        <w:t>н</w:t>
      </w:r>
      <w:r w:rsidR="00126BE8" w:rsidRPr="00616D98">
        <w:rPr>
          <w:rFonts w:ascii="PF Agora Slab Pro" w:hAnsi="PF Agora Slab Pro"/>
        </w:rPr>
        <w:t>ы</w:t>
      </w:r>
      <w:r w:rsidR="00003332" w:rsidRPr="00616D98">
        <w:rPr>
          <w:rFonts w:ascii="PF Agora Slab Pro" w:hAnsi="PF Agora Slab Pro"/>
        </w:rPr>
        <w:t>й отбор</w:t>
      </w:r>
      <w:r w:rsidR="00126BE8" w:rsidRPr="00616D98">
        <w:rPr>
          <w:rFonts w:ascii="PF Agora Slab Pro" w:hAnsi="PF Agora Slab Pro"/>
        </w:rPr>
        <w:t xml:space="preserve"> на </w:t>
      </w:r>
      <w:r w:rsidR="00003332" w:rsidRPr="00616D98">
        <w:rPr>
          <w:rFonts w:ascii="PF Agora Slab Pro" w:hAnsi="PF Agora Slab Pro"/>
        </w:rPr>
        <w:t>получение</w:t>
      </w:r>
      <w:r w:rsidR="00126BE8" w:rsidRPr="00616D98">
        <w:rPr>
          <w:rFonts w:ascii="PF Agora Slab Pro" w:hAnsi="PF Agora Slab Pro"/>
        </w:rPr>
        <w:t xml:space="preserve"> субсидий</w:t>
      </w:r>
      <w:r w:rsidR="00003332" w:rsidRPr="00616D98">
        <w:rPr>
          <w:rFonts w:ascii="PF Agora Slab Pro" w:hAnsi="PF Agora Slab Pro"/>
        </w:rPr>
        <w:t xml:space="preserve"> (грантов) Оздоровительные организации</w:t>
      </w:r>
      <w:r w:rsidR="004155D1" w:rsidRPr="00616D98">
        <w:rPr>
          <w:rFonts w:ascii="PF Agora Slab Pro" w:hAnsi="PF Agora Slab Pro"/>
        </w:rPr>
        <w:t>)</w:t>
      </w:r>
      <w:r w:rsidRPr="00616D98">
        <w:rPr>
          <w:rFonts w:ascii="PF Agora Slab Pro" w:hAnsi="PF Agora Slab Pro"/>
        </w:rPr>
        <w:t>.  </w:t>
      </w:r>
      <w:proofErr w:type="gramEnd"/>
    </w:p>
    <w:p w:rsidR="00EE61B0" w:rsidRPr="00616D98" w:rsidRDefault="0083737F" w:rsidP="0083737F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u w:val="single"/>
        </w:rPr>
        <w:t>Указатели страниц системы «Электронный бюджет»:</w:t>
      </w:r>
      <w:r w:rsidRPr="006A5C68">
        <w:t xml:space="preserve"> </w:t>
      </w:r>
      <w:r w:rsidRPr="006A5C68">
        <w:rPr>
          <w:rFonts w:ascii="PF Agora Slab Pro" w:hAnsi="PF Agora Slab Pro"/>
        </w:rPr>
        <w:t>http://budget.gov.ru/epbs/faces/p/</w:t>
      </w:r>
      <w:proofErr w:type="gramStart"/>
      <w:r w:rsidRPr="006A5C68">
        <w:rPr>
          <w:rFonts w:ascii="PF Agora Slab Pro" w:hAnsi="PF Agora Slab Pro"/>
        </w:rPr>
        <w:t>Бюджетная</w:t>
      </w:r>
      <w:proofErr w:type="gramEnd"/>
      <w:r w:rsidRPr="006A5C68">
        <w:rPr>
          <w:rFonts w:ascii="PF Agora Slab Pro" w:hAnsi="PF Agora Slab Pro"/>
        </w:rPr>
        <w:t>%20система/Бюджетное%20законодательство?_adf.ctrl-state=13pb3ida6t_4&amp;regionId=45</w:t>
      </w:r>
      <w:r w:rsidR="00EE61B0" w:rsidRPr="00616D98">
        <w:rPr>
          <w:rFonts w:ascii="PF Agora Slab Pro" w:hAnsi="PF Agora Slab Pro"/>
        </w:rPr>
        <w:t xml:space="preserve">  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4. </w:t>
      </w:r>
      <w:r>
        <w:rPr>
          <w:rFonts w:ascii="PF Agora Slab Pro" w:hAnsi="PF Agora Slab Pro"/>
          <w:b/>
          <w:bCs/>
          <w:u w:val="single"/>
        </w:rPr>
        <w:t xml:space="preserve">Требования к участникам </w:t>
      </w:r>
      <w:r w:rsidR="009A7883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и перечень документов, представляемых участниками </w:t>
      </w:r>
      <w:r w:rsidR="0077489A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для подтверждения их соответствия указанным требованиям:</w:t>
      </w:r>
    </w:p>
    <w:p w:rsidR="009A7883" w:rsidRDefault="009A7883" w:rsidP="00126BE8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</w:t>
      </w:r>
      <w:r w:rsidRPr="009A7883">
        <w:rPr>
          <w:rFonts w:ascii="PF Agora Slab Pro" w:hAnsi="PF Agora Slab Pro"/>
        </w:rPr>
        <w:t>частник отбора - некоммерческие организации, не являющиеся государственными (муниципальными) учреждениями, основным видом деятельности которых в соответствии с уставом является оказание услуг в сфере физической культуры и спорта, целью деятельности которых в соответствии с уставом является оказание услуг по организации отдыха, оздоровления детей и молодежи.</w:t>
      </w:r>
    </w:p>
    <w:p w:rsid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Участники отбора должны соответствовать следующим требованиям:</w:t>
      </w:r>
    </w:p>
    <w:p w:rsidR="00126BE8" w:rsidRP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</w:t>
      </w:r>
      <w:r w:rsidRPr="00126BE8">
        <w:rPr>
          <w:rFonts w:ascii="PF Agora Slab Pro" w:hAnsi="PF Agora Slab Pro"/>
        </w:rPr>
        <w:t>частник отбора осуществляет свою деятельность на территории Саратовской области, является некоммерческой организацией, не должен являться государственным (муниципальным) учреждением;</w:t>
      </w:r>
    </w:p>
    <w:p w:rsidR="00126BE8" w:rsidRP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участник отбора осуществляет в качестве основных видов деятельности в соответствии с уставом оказание услуг в сфере физической культуры и спорта, целью деятельности является оказание услуг по организации отдыха, оздоровления детей и молодежи;</w:t>
      </w:r>
    </w:p>
    <w:p w:rsidR="00126BE8" w:rsidRP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proofErr w:type="gramStart"/>
      <w:r w:rsidRPr="00126BE8">
        <w:rPr>
          <w:rFonts w:ascii="PF Agora Slab Pro" w:hAnsi="PF Agora Slab Pro"/>
        </w:rPr>
        <w:t>участник отбора на первое число месяца, в котором подается заявка на участие в конкурсе на получение субсидии,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126BE8" w:rsidRP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у участника отбора на первое число месяца, в котором подается заявка на участие в конкурсе на получение субсидии,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6BE8" w:rsidRP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proofErr w:type="gramStart"/>
      <w:r w:rsidRPr="00126BE8">
        <w:rPr>
          <w:rFonts w:ascii="PF Agora Slab Pro" w:hAnsi="PF Agora Slab Pro"/>
        </w:rPr>
        <w:t>участник отбора на дату окончания приема заявок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 w:rsidRPr="00126BE8">
        <w:rPr>
          <w:rFonts w:ascii="PF Agora Slab Pro" w:hAnsi="PF Agora Slab Pro"/>
        </w:rPr>
        <w:t xml:space="preserve"> финансовых операций (офшорные зоны), в совокупности превышает 50 процентов;</w:t>
      </w:r>
    </w:p>
    <w:p w:rsidR="00126BE8" w:rsidRP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участник отбора в текущем финансовом году не является получателем средств из областного бюджета на основании иных нормативных правовых актов на цели</w:t>
      </w:r>
      <w:r w:rsidR="00E351DE">
        <w:rPr>
          <w:rFonts w:ascii="PF Agora Slab Pro" w:hAnsi="PF Agora Slab Pro"/>
        </w:rPr>
        <w:t xml:space="preserve"> предоставления субсидии</w:t>
      </w:r>
      <w:r w:rsidRPr="00126BE8">
        <w:rPr>
          <w:rFonts w:ascii="PF Agora Slab Pro" w:hAnsi="PF Agora Slab Pro"/>
        </w:rPr>
        <w:t>;</w:t>
      </w:r>
    </w:p>
    <w:p w:rsidR="00126BE8" w:rsidRPr="00126BE8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участник отбора должен иметь на праве собственности или на ином законном основании спортивные объекты (стадионы, спортивные площадки, бассейны, велодорожки) на территории организации отдыха и оздоровления детей и молодежи;</w:t>
      </w:r>
    </w:p>
    <w:p w:rsidR="00EE61B0" w:rsidRDefault="00126BE8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126BE8">
        <w:rPr>
          <w:rFonts w:ascii="PF Agora Slab Pro" w:hAnsi="PF Agora Slab Pro"/>
        </w:rPr>
        <w:t>отсутствие просроченной (неурегулированной) задолженности по денежным обязательствам перед областью.</w:t>
      </w:r>
      <w:r w:rsidR="00EE61B0">
        <w:rPr>
          <w:rFonts w:ascii="PF Agora Slab Pro" w:hAnsi="PF Agora Slab Pro"/>
        </w:rPr>
        <w:t xml:space="preserve">Документы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конкурсе. </w:t>
      </w:r>
    </w:p>
    <w:p w:rsidR="003B31AA" w:rsidRDefault="003B31AA" w:rsidP="00126BE8">
      <w:pPr>
        <w:pStyle w:val="a3"/>
        <w:jc w:val="both"/>
        <w:rPr>
          <w:rFonts w:ascii="PF Agora Slab Pro" w:hAnsi="PF Agora Slab Pro"/>
        </w:rPr>
      </w:pPr>
      <w:r w:rsidRPr="003B31AA">
        <w:rPr>
          <w:rFonts w:ascii="PF Agora Slab Pro" w:hAnsi="PF Agora Slab Pro"/>
        </w:rPr>
        <w:t>Документы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конкурсе.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5. </w:t>
      </w:r>
      <w:r>
        <w:rPr>
          <w:rFonts w:ascii="PF Agora Slab Pro" w:hAnsi="PF Agora Slab Pro"/>
          <w:b/>
          <w:bCs/>
          <w:u w:val="single"/>
        </w:rPr>
        <w:t xml:space="preserve">Порядок подачи </w:t>
      </w:r>
      <w:hyperlink r:id="rId7" w:history="1">
        <w:r w:rsidRPr="0077489A">
          <w:rPr>
            <w:rFonts w:ascii="PF Agora Slab Pro" w:hAnsi="PF Agora Slab Pro"/>
            <w:b/>
            <w:bCs/>
            <w:u w:val="single"/>
          </w:rPr>
          <w:t>заявок</w:t>
        </w:r>
      </w:hyperlink>
      <w:r>
        <w:rPr>
          <w:rFonts w:ascii="PF Agora Slab Pro" w:hAnsi="PF Agora Slab Pro"/>
          <w:b/>
          <w:bCs/>
          <w:u w:val="single"/>
        </w:rPr>
        <w:t xml:space="preserve"> участниками </w:t>
      </w:r>
      <w:r w:rsidR="003B31AA">
        <w:rPr>
          <w:rFonts w:ascii="PF Agora Slab Pro" w:hAnsi="PF Agora Slab Pro"/>
          <w:b/>
          <w:bCs/>
          <w:u w:val="single"/>
        </w:rPr>
        <w:t>отбора</w:t>
      </w:r>
      <w:r>
        <w:rPr>
          <w:rFonts w:ascii="PF Agora Slab Pro" w:hAnsi="PF Agora Slab Pro"/>
          <w:b/>
          <w:bCs/>
          <w:u w:val="single"/>
        </w:rPr>
        <w:t xml:space="preserve"> и требования, предъявляемые к форме и содержанию заявок, подаваемых участниками </w:t>
      </w:r>
      <w:r w:rsidR="003B31AA">
        <w:rPr>
          <w:rFonts w:ascii="PF Agora Slab Pro" w:hAnsi="PF Agora Slab Pro"/>
          <w:b/>
          <w:bCs/>
          <w:u w:val="single"/>
        </w:rPr>
        <w:t>отбора</w:t>
      </w:r>
    </w:p>
    <w:p w:rsidR="00E44A2B" w:rsidRDefault="00D30935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  <w:t xml:space="preserve">5.1. </w:t>
      </w:r>
      <w:r w:rsidR="003B31AA" w:rsidRPr="003B31AA">
        <w:rPr>
          <w:rFonts w:ascii="PF Agora Slab Pro" w:hAnsi="PF Agora Slab Pro"/>
        </w:rPr>
        <w:t xml:space="preserve">Для участия в конкурсе участники отбора (далее - заявители) представляют в Министерство </w:t>
      </w:r>
      <w:r w:rsidR="003B31AA">
        <w:rPr>
          <w:rFonts w:ascii="PF Agora Slab Pro" w:hAnsi="PF Agora Slab Pro"/>
        </w:rPr>
        <w:t xml:space="preserve">по адресу: 410012, г. Саратов, ул. Киселева , 76, ком. 12 </w:t>
      </w:r>
      <w:r w:rsidR="003B31AA" w:rsidRPr="003B31AA">
        <w:rPr>
          <w:rFonts w:ascii="PF Agora Slab Pro" w:hAnsi="PF Agora Slab Pro"/>
        </w:rPr>
        <w:t xml:space="preserve">заявку на получение субсидии по форме согласно приложению №1 к настоящему Объявлению с приложением </w:t>
      </w:r>
      <w:r w:rsidR="00E44A2B">
        <w:rPr>
          <w:rFonts w:ascii="PF Agora Slab Pro" w:hAnsi="PF Agora Slab Pro"/>
        </w:rPr>
        <w:t>следующих документов: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реестр документов по форме согласно приложению № 2 к настоящему Объявлению;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выписка из Единого государственного реестра юридических лиц, выданная не ранее 30 дней до даты представления заявки;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справка из налогового органа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копии учредительных документов;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план мероприятий по укреплению материально-технической базы и благоустройству территории с указанием сроков проведения мероприятий по форме согласно приложению № 4 к настоящему Объявлению;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proofErr w:type="gramStart"/>
      <w:r w:rsidR="003B31AA" w:rsidRPr="003B31AA">
        <w:rPr>
          <w:rFonts w:ascii="PF Agora Slab Pro" w:hAnsi="PF Agora Slab Pro"/>
        </w:rPr>
        <w:t>информационное письмо в произвольной форме, содержащее информацию, что получателю субсидии принадлежат на праве собственности или на ином законном основании спортивные объекты (стадионы, спортивные площадки, бассейны, велодорожки) на территории организации отдыха и оздоровления детей и молодежи с указанием их наименования и количества, подписанное руководителем получателя субсидии и главным бухгалтером (при наличии такой должности);</w:t>
      </w:r>
      <w:proofErr w:type="gramEnd"/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информационное письмо в произвольной форме, содержащее информацию о наличии (отсутствии) у получателя субсидии на праве собственности или на ином законном основании спортивного оборудования и инвентаря, подписанное руководителем получателя субсидии и главным бухгалтером (при наличии такой должности);</w:t>
      </w:r>
    </w:p>
    <w:p w:rsidR="003B31AA" w:rsidRPr="003B31AA" w:rsidRDefault="003B31AA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3B31AA">
        <w:rPr>
          <w:rFonts w:ascii="PF Agora Slab Pro" w:hAnsi="PF Agora Slab Pro"/>
        </w:rPr>
        <w:t>информационное письмо в произвольной форме, содержащее информацию об уровне наполняемости смен в летне-оздоровительном сезоне года, предшествующего году получения субсидии, с расчетами согласно подпункту пункта 2.14 Положения, подписанное руководителем получателя субсидии и главным бухгалтером (при наличии такой должности);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информационное письмо в произвольной форме, содержащее информацию 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proofErr w:type="gramStart"/>
      <w:r w:rsidR="003B31AA" w:rsidRPr="003B31AA">
        <w:rPr>
          <w:rFonts w:ascii="PF Agora Slab Pro" w:hAnsi="PF Agora Slab Pro"/>
        </w:rPr>
        <w:t>информационное письмо в произвольной форме, содержащее информацию, что заявитель подтверждает, что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подписанное руководителем</w:t>
      </w:r>
      <w:proofErr w:type="gramEnd"/>
      <w:r w:rsidR="003B31AA" w:rsidRPr="003B31AA">
        <w:rPr>
          <w:rFonts w:ascii="PF Agora Slab Pro" w:hAnsi="PF Agora Slab Pro"/>
        </w:rPr>
        <w:t xml:space="preserve"> заявителя;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копии документов, подтверждающие наличие материально-технической базы для оказания услуг на праве собственности либо на ином законном основании;</w:t>
      </w:r>
    </w:p>
    <w:p w:rsidR="003B31AA" w:rsidRPr="003B31AA" w:rsidRDefault="00E44A2B" w:rsidP="00E44A2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информационное письмо в произвольной форме, содержащее информацию, что заявитель подтверждает, что по состоянию на первое число месяца, в котором подается заявка, заявитель не получает средства из областного бюджета на основании иных нормативных правовых актов на цели, указанные в 1.5 Положения, подписанное руководителем заявителя;</w:t>
      </w:r>
    </w:p>
    <w:p w:rsidR="003B31AA" w:rsidRDefault="00E44A2B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информационное письмо в произвольной форме, содержащее информацию, что заявитель подтверждает отсутствие просроченной (неурегулированной) задолженности по денежным обязательствам перед областью, подписанное руководителем заявителя.</w:t>
      </w:r>
    </w:p>
    <w:p w:rsidR="00E44A2B" w:rsidRPr="003B31AA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</w:rPr>
        <w:tab/>
      </w:r>
      <w:r w:rsidR="00E44A2B" w:rsidRPr="00E44A2B">
        <w:rPr>
          <w:rFonts w:ascii="PF Agora Slab Pro" w:hAnsi="PF Agora Slab Pro"/>
          <w:b/>
        </w:rPr>
        <w:t>Заявитель может подать одновременно две заявки на получение субсидии: отдельно на финансовое обеспечение и возмещение затрат соответственно.</w:t>
      </w:r>
    </w:p>
    <w:p w:rsidR="003B31AA" w:rsidRPr="0062527B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  <w:color w:val="FF0000"/>
        </w:rPr>
        <w:tab/>
      </w:r>
      <w:r w:rsidR="003B31AA" w:rsidRPr="00E44A2B">
        <w:rPr>
          <w:rFonts w:ascii="PF Agora Slab Pro" w:hAnsi="PF Agora Slab Pro"/>
          <w:color w:val="FF0000"/>
        </w:rPr>
        <w:t>Документы, предусмотренные абзацами вторым, пятым - пятнадцатым части первой</w:t>
      </w:r>
      <w:r w:rsidR="003B31AA" w:rsidRPr="0062527B">
        <w:rPr>
          <w:rFonts w:ascii="PF Agora Slab Pro" w:hAnsi="PF Agora Slab Pro"/>
        </w:rPr>
        <w:t xml:space="preserve"> пункта</w:t>
      </w:r>
      <w:r w:rsidR="0062527B" w:rsidRPr="0062527B">
        <w:rPr>
          <w:rFonts w:ascii="PF Agora Slab Pro" w:hAnsi="PF Agora Slab Pro"/>
        </w:rPr>
        <w:t xml:space="preserve"> 5.1 настоящего Объявления</w:t>
      </w:r>
      <w:r w:rsidR="003B31AA" w:rsidRPr="0062527B">
        <w:rPr>
          <w:rFonts w:ascii="PF Agora Slab Pro" w:hAnsi="PF Agora Slab Pro"/>
        </w:rPr>
        <w:t>, представляются в Министерство заявителем.</w:t>
      </w:r>
    </w:p>
    <w:p w:rsidR="003B31AA" w:rsidRPr="0062527B" w:rsidRDefault="003B31AA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62527B">
        <w:rPr>
          <w:rFonts w:ascii="PF Agora Slab Pro" w:hAnsi="PF Agora Slab Pro"/>
        </w:rPr>
        <w:t>Сведения, содержащиеся в документах, предусмотренных абзацами третьим - четвертым части первой пункта</w:t>
      </w:r>
      <w:r w:rsidR="0062527B" w:rsidRPr="0062527B">
        <w:rPr>
          <w:rFonts w:ascii="PF Agora Slab Pro" w:hAnsi="PF Agora Slab Pro"/>
        </w:rPr>
        <w:t xml:space="preserve"> 5.1 настоящего Объявления</w:t>
      </w:r>
      <w:r w:rsidRPr="0062527B">
        <w:rPr>
          <w:rFonts w:ascii="PF Agora Slab Pro" w:hAnsi="PF Agora Slab Pro"/>
        </w:rPr>
        <w:t>, запрашиваются Министерством в рамках межведомственного информационного взаимодействия в налоговых органах, если заявитель не представил указанные документы по собственной инициативе.</w:t>
      </w:r>
    </w:p>
    <w:p w:rsidR="003B31AA" w:rsidRPr="003B31AA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62527B" w:rsidRPr="0062527B">
        <w:rPr>
          <w:rFonts w:ascii="PF Agora Slab Pro" w:hAnsi="PF Agora Slab Pro"/>
        </w:rPr>
        <w:t>5.2</w:t>
      </w:r>
      <w:r>
        <w:rPr>
          <w:rFonts w:ascii="PF Agora Slab Pro" w:hAnsi="PF Agora Slab Pro"/>
        </w:rPr>
        <w:t>.</w:t>
      </w:r>
      <w:r w:rsidR="0083737F">
        <w:rPr>
          <w:rFonts w:ascii="PF Agora Slab Pro" w:hAnsi="PF Agora Slab Pro"/>
        </w:rPr>
        <w:t xml:space="preserve"> </w:t>
      </w:r>
      <w:r w:rsidR="003B31AA" w:rsidRPr="0062527B">
        <w:rPr>
          <w:rFonts w:ascii="PF Agora Slab Pro" w:hAnsi="PF Agora Slab Pro"/>
        </w:rPr>
        <w:t xml:space="preserve">При предоставлении заявлений </w:t>
      </w:r>
      <w:r w:rsidR="003B31AA" w:rsidRPr="0083737F">
        <w:rPr>
          <w:rFonts w:ascii="PF Agora Slab Pro" w:hAnsi="PF Agora Slab Pro"/>
          <w:b/>
        </w:rPr>
        <w:t>на получение субсидии на финансовое обеспечение</w:t>
      </w:r>
      <w:r w:rsidR="003B31AA" w:rsidRPr="0062527B">
        <w:rPr>
          <w:rFonts w:ascii="PF Agora Slab Pro" w:hAnsi="PF Agora Slab Pro"/>
        </w:rPr>
        <w:t xml:space="preserve"> помимо документов, указанных </w:t>
      </w:r>
      <w:r w:rsidR="0062527B" w:rsidRPr="0062527B">
        <w:rPr>
          <w:rFonts w:ascii="PF Agora Slab Pro" w:hAnsi="PF Agora Slab Pro"/>
        </w:rPr>
        <w:t>пункте 5.1 настоящего Объявления</w:t>
      </w:r>
      <w:r w:rsidR="003B31AA" w:rsidRPr="0062527B">
        <w:rPr>
          <w:rFonts w:ascii="PF Agora Slab Pro" w:hAnsi="PF Agora Slab Pro"/>
        </w:rPr>
        <w:t>,</w:t>
      </w:r>
      <w:r w:rsidR="003B31AA" w:rsidRPr="003B31AA">
        <w:rPr>
          <w:rFonts w:ascii="PF Agora Slab Pro" w:hAnsi="PF Agora Slab Pro"/>
        </w:rPr>
        <w:t xml:space="preserve"> заявителем представляется смета расходов на укрепление материально-технической базы и благоустройство территории с указанием сроков проведения мероприяти</w:t>
      </w:r>
      <w:r w:rsidR="0062527B">
        <w:rPr>
          <w:rFonts w:ascii="PF Agora Slab Pro" w:hAnsi="PF Agora Slab Pro"/>
        </w:rPr>
        <w:t>й по форме согласно приложению №</w:t>
      </w:r>
      <w:r w:rsidR="003B31AA" w:rsidRPr="003B31AA">
        <w:rPr>
          <w:rFonts w:ascii="PF Agora Slab Pro" w:hAnsi="PF Agora Slab Pro"/>
        </w:rPr>
        <w:t xml:space="preserve"> 3 к настоящему </w:t>
      </w:r>
      <w:r w:rsidR="0062527B">
        <w:rPr>
          <w:rFonts w:ascii="PF Agora Slab Pro" w:hAnsi="PF Agora Slab Pro"/>
        </w:rPr>
        <w:t>Объявлению</w:t>
      </w:r>
      <w:r w:rsidR="003B31AA" w:rsidRPr="003B31AA">
        <w:rPr>
          <w:rFonts w:ascii="PF Agora Slab Pro" w:hAnsi="PF Agora Slab Pro"/>
        </w:rPr>
        <w:t>.</w:t>
      </w:r>
    </w:p>
    <w:p w:rsidR="003B31AA" w:rsidRPr="003B31AA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62527B">
        <w:rPr>
          <w:rFonts w:ascii="PF Agora Slab Pro" w:hAnsi="PF Agora Slab Pro"/>
        </w:rPr>
        <w:t>5.3</w:t>
      </w:r>
      <w:r>
        <w:rPr>
          <w:rFonts w:ascii="PF Agora Slab Pro" w:hAnsi="PF Agora Slab Pro"/>
        </w:rPr>
        <w:t>.</w:t>
      </w:r>
      <w:r w:rsidR="003B31AA" w:rsidRPr="003B31AA">
        <w:rPr>
          <w:rFonts w:ascii="PF Agora Slab Pro" w:hAnsi="PF Agora Slab Pro"/>
        </w:rPr>
        <w:t xml:space="preserve">При предоставлении заявления </w:t>
      </w:r>
      <w:r w:rsidR="003B31AA" w:rsidRPr="0083737F">
        <w:rPr>
          <w:rFonts w:ascii="PF Agora Slab Pro" w:hAnsi="PF Agora Slab Pro"/>
          <w:b/>
        </w:rPr>
        <w:t>на получение субсидии на возмещение затрат</w:t>
      </w:r>
      <w:r w:rsidR="003B31AA" w:rsidRPr="003B31AA">
        <w:rPr>
          <w:rFonts w:ascii="PF Agora Slab Pro" w:hAnsi="PF Agora Slab Pro"/>
        </w:rPr>
        <w:t xml:space="preserve"> помимо документов, указанных </w:t>
      </w:r>
      <w:r w:rsidR="0062527B">
        <w:rPr>
          <w:rFonts w:ascii="PF Agora Slab Pro" w:hAnsi="PF Agora Slab Pro"/>
        </w:rPr>
        <w:t>пункте 5.1 настоящего Объявления</w:t>
      </w:r>
      <w:r w:rsidR="003B31AA" w:rsidRPr="003B31AA">
        <w:rPr>
          <w:rFonts w:ascii="PF Agora Slab Pro" w:hAnsi="PF Agora Slab Pro"/>
        </w:rPr>
        <w:t>, заявителем представляются следующие документы:</w:t>
      </w:r>
    </w:p>
    <w:p w:rsidR="003B31AA" w:rsidRPr="003B31AA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 xml:space="preserve">реестр документов, подтверждающих произведенные расходы на укрепление материально-технической базы и благоустройство территории, по форме согласно приложению </w:t>
      </w:r>
      <w:r w:rsidR="0062527B">
        <w:rPr>
          <w:rFonts w:ascii="PF Agora Slab Pro" w:hAnsi="PF Agora Slab Pro"/>
        </w:rPr>
        <w:t>№</w:t>
      </w:r>
      <w:r w:rsidR="003B31AA" w:rsidRPr="003B31AA">
        <w:rPr>
          <w:rFonts w:ascii="PF Agora Slab Pro" w:hAnsi="PF Agora Slab Pro"/>
        </w:rPr>
        <w:t xml:space="preserve"> 5 к настоящему </w:t>
      </w:r>
      <w:r w:rsidR="0062527B">
        <w:rPr>
          <w:rFonts w:ascii="PF Agora Slab Pro" w:hAnsi="PF Agora Slab Pro"/>
        </w:rPr>
        <w:t>Объявлению</w:t>
      </w:r>
      <w:r w:rsidR="003B31AA" w:rsidRPr="003B31AA">
        <w:rPr>
          <w:rFonts w:ascii="PF Agora Slab Pro" w:hAnsi="PF Agora Slab Pro"/>
        </w:rPr>
        <w:t>;</w:t>
      </w:r>
    </w:p>
    <w:p w:rsidR="00EE61B0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3B31AA" w:rsidRPr="003B31AA">
        <w:rPr>
          <w:rFonts w:ascii="PF Agora Slab Pro" w:hAnsi="PF Agora Slab Pro"/>
        </w:rPr>
        <w:t>копии подтверждающих документов о произведенных расходах на укрепление материально-технической базы и благоустройство территории (в том числе платежных поручений, договоров, счетов, актов выполненных работ, заверенных участником отбора).</w:t>
      </w:r>
    </w:p>
    <w:p w:rsidR="00E44A2B" w:rsidRDefault="00E44A2B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 w:rsidRPr="0062527B">
        <w:rPr>
          <w:rFonts w:ascii="PF Agora Slab Pro" w:hAnsi="PF Agora Slab Pro"/>
        </w:rPr>
        <w:t>Регистрация заявок, поданных в срок, указанный в информационном</w:t>
      </w:r>
      <w:r>
        <w:rPr>
          <w:rFonts w:ascii="PF Agora Slab Pro" w:hAnsi="PF Agora Slab Pro"/>
        </w:rPr>
        <w:t xml:space="preserve"> сообщении о проведении отбора</w:t>
      </w:r>
      <w:r w:rsidRPr="0062527B">
        <w:rPr>
          <w:rFonts w:ascii="PF Agora Slab Pro" w:hAnsi="PF Agora Slab Pro"/>
        </w:rPr>
        <w:t>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E44A2B" w:rsidRDefault="00E44A2B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6. </w:t>
      </w:r>
      <w:r w:rsidR="0062527B">
        <w:rPr>
          <w:rFonts w:ascii="PF Agora Slab Pro" w:hAnsi="PF Agora Slab Pro"/>
          <w:b/>
          <w:bCs/>
          <w:u w:val="single"/>
        </w:rPr>
        <w:t>П</w:t>
      </w:r>
      <w:r w:rsidR="0062527B" w:rsidRPr="0062527B">
        <w:rPr>
          <w:rFonts w:ascii="PF Agora Slab Pro" w:hAnsi="PF Agora Slab Pro"/>
          <w:b/>
          <w:bCs/>
          <w:u w:val="single"/>
        </w:rPr>
        <w:t>орядок отзыва заявок участников отбора, порядок возврата заявок участников отбора, определяющего, в том числе, основания для возврата заявок участников отбора, порядок внесения изменений в заявки участников отбора</w:t>
      </w:r>
    </w:p>
    <w:p w:rsidR="00EE61B0" w:rsidRDefault="00FA2A09" w:rsidP="00EE61B0">
      <w:pPr>
        <w:pStyle w:val="a3"/>
        <w:jc w:val="both"/>
        <w:rPr>
          <w:rFonts w:ascii="PF Agora Slab Pro" w:hAnsi="PF Agora Slab Pro"/>
        </w:rPr>
      </w:pPr>
      <w:r w:rsidRPr="00FA2A09">
        <w:rPr>
          <w:rFonts w:ascii="PF Agora Slab Pro" w:hAnsi="PF Agora Slab Pro"/>
        </w:rPr>
        <w:t>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 xml:space="preserve">7. </w:t>
      </w:r>
      <w:r>
        <w:rPr>
          <w:rFonts w:ascii="PF Agora Slab Pro" w:hAnsi="PF Agora Slab Pro"/>
          <w:b/>
          <w:bCs/>
          <w:u w:val="single"/>
        </w:rPr>
        <w:t xml:space="preserve">Правила рассмотрения и оценки заявок участников </w:t>
      </w:r>
      <w:r w:rsidR="00003332">
        <w:rPr>
          <w:rFonts w:ascii="PF Agora Slab Pro" w:hAnsi="PF Agora Slab Pro"/>
          <w:b/>
          <w:bCs/>
          <w:u w:val="single"/>
        </w:rPr>
        <w:t>отбора</w:t>
      </w:r>
    </w:p>
    <w:p w:rsidR="00003332" w:rsidRPr="00003332" w:rsidRDefault="00D30935" w:rsidP="00003332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Рассмотрение и оценка заявок, представленных некоммерческими организациями, осуществляется конкурсной комиссией, сформированной Министерством, не более 15 рабочих дней с даты, следующей за днем окончания срока приема заявок.</w:t>
      </w:r>
    </w:p>
    <w:p w:rsidR="00003332" w:rsidRPr="00003332" w:rsidRDefault="00D30935" w:rsidP="00003332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По результатам рассмотрения заявок конкурсная комиссия принимает решение о допуске к участию заявителя в конкурсе или об отклонении заявки заявителя в виде соответствующего списка заявителей, утверждаемого протоколом, в котором также указываются основания для отклонения заявки на стадии рассмотрения и оценки заявок.</w:t>
      </w:r>
    </w:p>
    <w:p w:rsidR="00003332" w:rsidRPr="00003332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Основания для отклонения заявки на стадии рассмотрения и оценки заявок:</w:t>
      </w:r>
    </w:p>
    <w:p w:rsidR="00003332" w:rsidRPr="00003332" w:rsidRDefault="0083737F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 xml:space="preserve">несоответствие заявителя требованиям, установленным в пункте </w:t>
      </w:r>
      <w:r w:rsidR="00B8370E">
        <w:rPr>
          <w:rFonts w:ascii="PF Agora Slab Pro" w:hAnsi="PF Agora Slab Pro"/>
        </w:rPr>
        <w:t>4</w:t>
      </w:r>
      <w:r w:rsidR="00003332" w:rsidRPr="00003332">
        <w:rPr>
          <w:rFonts w:ascii="PF Agora Slab Pro" w:hAnsi="PF Agora Slab Pro"/>
        </w:rPr>
        <w:t xml:space="preserve"> настоящего </w:t>
      </w:r>
      <w:r w:rsidR="00B8370E">
        <w:rPr>
          <w:rFonts w:ascii="PF Agora Slab Pro" w:hAnsi="PF Agora Slab Pro"/>
        </w:rPr>
        <w:t>Объявления</w:t>
      </w:r>
      <w:r w:rsidR="00003332" w:rsidRPr="00003332">
        <w:rPr>
          <w:rFonts w:ascii="PF Agora Slab Pro" w:hAnsi="PF Agora Slab Pro"/>
        </w:rPr>
        <w:t>;</w:t>
      </w:r>
    </w:p>
    <w:p w:rsidR="00003332" w:rsidRPr="00003332" w:rsidRDefault="0083737F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несоответствие представленных заявителем заявок и документов требованиям к заявкам, установленным в объявлении о проведении отбора;</w:t>
      </w:r>
    </w:p>
    <w:p w:rsidR="00003332" w:rsidRPr="00003332" w:rsidRDefault="0083737F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8370E" w:rsidRDefault="0083737F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003332" w:rsidRPr="00003332">
        <w:rPr>
          <w:rFonts w:ascii="PF Agora Slab Pro" w:hAnsi="PF Agora Slab Pro"/>
        </w:rPr>
        <w:t>подача заявителем заявки после даты и (или) времени, определенных для подачи заявок.</w:t>
      </w:r>
    </w:p>
    <w:p w:rsidR="00B8370E" w:rsidRPr="00B8370E" w:rsidRDefault="00D30935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Конкурсная комиссия осуществляет оценку заявок, допущенных к конкурсу по результатам рассмотрения заявок, представленных заявителем по следующим критериям: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1) наличие у заявителя спортивных объектов: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наличие у заявителя от двух до пяти спортивных объектов - 30 баллов, более пяти спортивных объектов - 50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2) наличие спортивного инвентаря и оборудования: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наличие спортивного инвентаря и оборудования - 30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отсутствие спортивного инвентаря и оборудования - 0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3) уровень наполняемости смен в летне-оздоровительном сезоне года, предшествующего году получения субсидии: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90 до 100 процентов - 30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80 до 89 процентов - 20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от 50 до 79 процентов - 10 баллов;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менее 50 процентов - 0 баллов.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Уровень наполняемости рассчитывается по следующей формуле: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 w:cs="PF Agora Slab Pro"/>
          <w:noProof/>
          <w:position w:val="-24"/>
        </w:rPr>
        <w:drawing>
          <wp:inline distT="0" distB="0" distL="0" distR="0">
            <wp:extent cx="1887220" cy="466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Y - уровень наполняемости смен в летне-оздоровительном сезоне года, предшествующего году получения субсидии;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KOZ - количество фактически оздоровившихся человек;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M - максимальная вместимость в смену;</w:t>
      </w:r>
    </w:p>
    <w:p w:rsidR="00B8370E" w:rsidRPr="00B8370E" w:rsidRDefault="00B8370E" w:rsidP="0083737F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 w:rsidRPr="00B8370E">
        <w:rPr>
          <w:rFonts w:ascii="PF Agora Slab Pro" w:hAnsi="PF Agora Slab Pro"/>
        </w:rPr>
        <w:t>SM - количество смен.</w:t>
      </w:r>
    </w:p>
    <w:p w:rsidR="00B8370E" w:rsidRPr="00B8370E" w:rsidRDefault="009A27EB" w:rsidP="00D30935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 результатам проведения оценки документов осуществляется присвоение каждому участнику конкурса суммарной количественной оценки (оценочный балл) по всем критериям оценки, указанным в настоящем пункте.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Победителем признается участник, соответствующий требованиям, установленным пунктами 1.6, 2.3 Положения, представивший документы, соответствующие требованиям, установленным пунктами 2.5, 2.6 Положения, набравший наибольший оценочный балл.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 xml:space="preserve">Конкурсной комиссией составляется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конкурсной комиссии. </w:t>
      </w: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Конкурсной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Победителем признается заявитель, набравший наибольший оценочный балл. При равном количестве баллов победителем признается заявитель, заявка которого поступила в Министерство ранее.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proofErr w:type="gramStart"/>
      <w:r w:rsidR="00B8370E" w:rsidRPr="00B8370E">
        <w:rPr>
          <w:rFonts w:ascii="PF Agora Slab Pro" w:hAnsi="PF Agora Slab Pro"/>
        </w:rPr>
        <w:t>Комиссия на основании рейтингов заявок в пределах бюджетных ассигнований, предусмотренных законом области об областном бюджете на текущий финансовый год и на плановый период, формирует рекомендованный Министерству список победителей - получателей субсидии.</w:t>
      </w:r>
      <w:proofErr w:type="gramEnd"/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Решение конкурсной комиссии оформляется протоколом рассмотрения и оценки (далее - протокол) и подписывается председателем конкурсной комиссии и секретарем, и направляется в течение 1 календарного дня со дня его подписания Министерству для принятия решения об определении победителя конкурса.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 xml:space="preserve">Решение об определении победителя конкурса и предоставлении субсидии </w:t>
      </w:r>
      <w:proofErr w:type="gramStart"/>
      <w:r w:rsidR="00B8370E" w:rsidRPr="00B8370E">
        <w:rPr>
          <w:rFonts w:ascii="PF Agora Slab Pro" w:hAnsi="PF Agora Slab Pro"/>
        </w:rPr>
        <w:t>принимается Министерством и оформляется</w:t>
      </w:r>
      <w:proofErr w:type="gramEnd"/>
      <w:r w:rsidR="00B8370E" w:rsidRPr="00B8370E">
        <w:rPr>
          <w:rFonts w:ascii="PF Agora Slab Pro" w:hAnsi="PF Agora Slab Pro"/>
        </w:rPr>
        <w:t xml:space="preserve"> приказом в течение 2 календарных дней со дня поступления решения конкурсной комиссии в адрес Министерства.</w:t>
      </w:r>
    </w:p>
    <w:p w:rsidR="00B8370E" w:rsidRPr="00B8370E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Субсидия предоставляется участнику отбора, признанному победителем конкурса, либо в случае, предусмотренном в пункте 3.4 Положения, участнику отбора, находящемуся на следующей после победителя конкурса позиции в списке получателей субсидии.</w:t>
      </w:r>
    </w:p>
    <w:p w:rsidR="005C725F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B8370E" w:rsidRPr="00B8370E">
        <w:rPr>
          <w:rFonts w:ascii="PF Agora Slab Pro" w:hAnsi="PF Agora Slab Pro"/>
        </w:rPr>
        <w:t>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информационно-телекоммуникационной сети Интернет приказ Министерства об определении победителей, а также протокол рассмотрения и оценки</w:t>
      </w:r>
      <w:r>
        <w:rPr>
          <w:rFonts w:ascii="PF Agora Slab Pro" w:hAnsi="PF Agora Slab Pro"/>
        </w:rPr>
        <w:t>.</w:t>
      </w:r>
    </w:p>
    <w:p w:rsidR="00EE61B0" w:rsidRDefault="009A27EB" w:rsidP="00B8370E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ab/>
      </w:r>
      <w:r w:rsidR="00EE61B0">
        <w:rPr>
          <w:rFonts w:ascii="PF Agora Slab Pro" w:hAnsi="PF Agora Slab Pro"/>
          <w:b/>
          <w:bCs/>
        </w:rPr>
        <w:t xml:space="preserve">8. </w:t>
      </w:r>
      <w:r w:rsidR="00EE61B0">
        <w:rPr>
          <w:rFonts w:ascii="PF Agora Slab Pro" w:hAnsi="PF Agora Slab Pro"/>
          <w:b/>
          <w:bCs/>
          <w:u w:val="single"/>
        </w:rPr>
        <w:t xml:space="preserve">Адрес электронной почты, почтовый адрес, номер телефона для предоставления участникам конкурса разъяснений положений объявления о проведении </w:t>
      </w:r>
      <w:r w:rsidR="005C725F">
        <w:rPr>
          <w:rFonts w:ascii="PF Agora Slab Pro" w:hAnsi="PF Agora Slab Pro"/>
          <w:b/>
          <w:bCs/>
          <w:u w:val="single"/>
        </w:rPr>
        <w:t>отбора</w:t>
      </w:r>
      <w:r w:rsidR="00EE61B0">
        <w:rPr>
          <w:rFonts w:ascii="PF Agora Slab Pro" w:hAnsi="PF Agora Slab Pro"/>
          <w:b/>
          <w:bCs/>
          <w:u w:val="single"/>
        </w:rPr>
        <w:t>, дата начала и окончания срока такого предоставления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Участн</w:t>
      </w:r>
      <w:r w:rsidR="005C725F">
        <w:rPr>
          <w:rFonts w:ascii="PF Agora Slab Pro" w:hAnsi="PF Agora Slab Pro"/>
        </w:rPr>
        <w:t>ик конкурса может обратиться в М</w:t>
      </w:r>
      <w:r>
        <w:rPr>
          <w:rFonts w:ascii="PF Agora Slab Pro" w:hAnsi="PF Agora Slab Pro"/>
        </w:rPr>
        <w:t xml:space="preserve">инистерство за предоставлением разъяснений положений объявления о проведении конкурса, направив письменный запрос на бумажном носителе по почте или  запрос в электронном виде по электронной почте или по телефону. 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Адрес электронной почты: </w:t>
      </w:r>
      <w:hyperlink r:id="rId9" w:history="1">
        <w:r w:rsidR="00DA6242" w:rsidRPr="003E0393">
          <w:rPr>
            <w:rStyle w:val="a6"/>
            <w:rFonts w:ascii="PF Agora Slab Pro" w:hAnsi="PF Agora Slab Pro"/>
          </w:rPr>
          <w:t>sarsport@saratov.gov.ru</w:t>
        </w:r>
      </w:hyperlink>
      <w:r w:rsidR="005C725F" w:rsidRPr="005C725F">
        <w:rPr>
          <w:rFonts w:ascii="PF Agora Slab Pro" w:hAnsi="PF Agora Slab Pro"/>
        </w:rPr>
        <w:t>.</w:t>
      </w:r>
    </w:p>
    <w:p w:rsidR="00EE61B0" w:rsidRDefault="005C725F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Почтовый адрес: 41001</w:t>
      </w:r>
      <w:r w:rsidR="00EE61B0">
        <w:rPr>
          <w:rFonts w:ascii="PF Agora Slab Pro" w:hAnsi="PF Agora Slab Pro"/>
        </w:rPr>
        <w:t xml:space="preserve">2, г. Саратов, ул. </w:t>
      </w:r>
      <w:r>
        <w:rPr>
          <w:rFonts w:ascii="PF Agora Slab Pro" w:hAnsi="PF Agora Slab Pro"/>
        </w:rPr>
        <w:t>Киселева 76</w:t>
      </w:r>
      <w:r w:rsidR="00EE61B0">
        <w:rPr>
          <w:rFonts w:ascii="PF Agora Slab Pro" w:hAnsi="PF Agora Slab Pro"/>
        </w:rPr>
        <w:t xml:space="preserve">, министерство </w:t>
      </w:r>
      <w:r>
        <w:rPr>
          <w:rFonts w:ascii="PF Agora Slab Pro" w:hAnsi="PF Agora Slab Pro"/>
        </w:rPr>
        <w:t>молодежной политики и спорта</w:t>
      </w:r>
      <w:r w:rsidR="00EE61B0">
        <w:rPr>
          <w:rFonts w:ascii="PF Agora Slab Pro" w:hAnsi="PF Agora Slab Pro"/>
        </w:rPr>
        <w:t xml:space="preserve"> Саратовской области.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Номера телефонов для предоставления участникам конкурса разъяснений положений объявления о проведении конкурса: </w:t>
      </w:r>
      <w:r w:rsidR="00503D4D">
        <w:rPr>
          <w:rFonts w:ascii="PF Agora Slab Pro" w:hAnsi="PF Agora Slab Pro"/>
        </w:rPr>
        <w:t xml:space="preserve">8(8452) </w:t>
      </w:r>
      <w:r w:rsidR="005C725F" w:rsidRPr="005C725F">
        <w:rPr>
          <w:rFonts w:ascii="PF Agora Slab Pro" w:hAnsi="PF Agora Slab Pro"/>
        </w:rPr>
        <w:t>27-43-81</w:t>
      </w:r>
      <w:r w:rsidR="005C725F">
        <w:rPr>
          <w:rFonts w:ascii="PF Agora Slab Pro" w:hAnsi="PF Agora Slab Pro"/>
        </w:rPr>
        <w:t xml:space="preserve">, </w:t>
      </w:r>
      <w:r w:rsidR="00503D4D">
        <w:rPr>
          <w:rFonts w:ascii="PF Agora Slab Pro" w:hAnsi="PF Agora Slab Pro"/>
        </w:rPr>
        <w:t xml:space="preserve">8(8452) </w:t>
      </w:r>
      <w:bookmarkStart w:id="0" w:name="_GoBack"/>
      <w:bookmarkEnd w:id="0"/>
      <w:r w:rsidR="005C725F" w:rsidRPr="005C725F">
        <w:rPr>
          <w:rFonts w:ascii="PF Agora Slab Pro" w:hAnsi="PF Agora Slab Pro"/>
        </w:rPr>
        <w:t>26-20-19</w:t>
      </w:r>
      <w:r>
        <w:rPr>
          <w:rFonts w:ascii="PF Agora Slab Pro" w:hAnsi="PF Agora Slab Pro"/>
        </w:rPr>
        <w:t xml:space="preserve">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 xml:space="preserve">Дата начала срока предоставления разъяснений - </w:t>
      </w:r>
      <w:r w:rsidR="0083737F">
        <w:rPr>
          <w:rFonts w:ascii="PF Agora Slab Pro" w:hAnsi="PF Agora Slab Pro"/>
        </w:rPr>
        <w:t>9</w:t>
      </w:r>
      <w:r w:rsidR="005C725F">
        <w:rPr>
          <w:rFonts w:ascii="PF Agora Slab Pro" w:hAnsi="PF Agora Slab Pro"/>
        </w:rPr>
        <w:t xml:space="preserve"> </w:t>
      </w:r>
      <w:r w:rsidR="0083737F">
        <w:rPr>
          <w:rFonts w:ascii="PF Agora Slab Pro" w:hAnsi="PF Agora Slab Pro"/>
        </w:rPr>
        <w:t>февраля</w:t>
      </w:r>
      <w:r>
        <w:rPr>
          <w:rFonts w:ascii="PF Agora Slab Pro" w:hAnsi="PF Agora Slab Pro"/>
        </w:rPr>
        <w:t xml:space="preserve"> 202</w:t>
      </w:r>
      <w:r w:rsidR="0083737F">
        <w:rPr>
          <w:rFonts w:ascii="PF Agora Slab Pro" w:hAnsi="PF Agora Slab Pro"/>
        </w:rPr>
        <w:t>2</w:t>
      </w:r>
      <w:r>
        <w:rPr>
          <w:rFonts w:ascii="PF Agora Slab Pro" w:hAnsi="PF Agora Slab Pro"/>
        </w:rPr>
        <w:t xml:space="preserve"> года. </w:t>
      </w:r>
    </w:p>
    <w:p w:rsidR="00EE61B0" w:rsidRDefault="00EE61B0" w:rsidP="009A27EB">
      <w:pPr>
        <w:pStyle w:val="a3"/>
        <w:spacing w:before="0" w:beforeAutospacing="0" w:after="0" w:afterAutospacing="0"/>
        <w:ind w:firstLine="709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>Дата окончания срок</w:t>
      </w:r>
      <w:r w:rsidR="005C725F">
        <w:rPr>
          <w:rFonts w:ascii="PF Agora Slab Pro" w:hAnsi="PF Agora Slab Pro"/>
        </w:rPr>
        <w:t xml:space="preserve">а предоставления разъяснений - </w:t>
      </w:r>
      <w:r w:rsidR="0083737F">
        <w:rPr>
          <w:rFonts w:ascii="PF Agora Slab Pro" w:hAnsi="PF Agora Slab Pro"/>
        </w:rPr>
        <w:t>10</w:t>
      </w:r>
      <w:r>
        <w:rPr>
          <w:rFonts w:ascii="PF Agora Slab Pro" w:hAnsi="PF Agora Slab Pro"/>
        </w:rPr>
        <w:t xml:space="preserve"> </w:t>
      </w:r>
      <w:r w:rsidR="0083737F">
        <w:rPr>
          <w:rFonts w:ascii="PF Agora Slab Pro" w:hAnsi="PF Agora Slab Pro"/>
        </w:rPr>
        <w:t>марта</w:t>
      </w:r>
      <w:r>
        <w:rPr>
          <w:rFonts w:ascii="PF Agora Slab Pro" w:hAnsi="PF Agora Slab Pro"/>
        </w:rPr>
        <w:t xml:space="preserve"> 202</w:t>
      </w:r>
      <w:r w:rsidR="0083737F">
        <w:rPr>
          <w:rFonts w:ascii="PF Agora Slab Pro" w:hAnsi="PF Agora Slab Pro"/>
        </w:rPr>
        <w:t>2</w:t>
      </w:r>
      <w:r>
        <w:rPr>
          <w:rFonts w:ascii="PF Agora Slab Pro" w:hAnsi="PF Agora Slab Pro"/>
        </w:rPr>
        <w:t xml:space="preserve"> года </w:t>
      </w:r>
    </w:p>
    <w:p w:rsidR="00EA03F0" w:rsidRPr="00EB4049" w:rsidRDefault="00EE61B0" w:rsidP="00EE61B0">
      <w:pPr>
        <w:pStyle w:val="a3"/>
        <w:jc w:val="both"/>
        <w:rPr>
          <w:rFonts w:ascii="PF Agora Slab Pro" w:hAnsi="PF Agora Slab Pro"/>
          <w:b/>
          <w:bCs/>
          <w:u w:val="single"/>
        </w:rPr>
      </w:pPr>
      <w:r w:rsidRPr="00EB4049">
        <w:rPr>
          <w:rFonts w:ascii="PF Agora Slab Pro" w:hAnsi="PF Agora Slab Pro"/>
          <w:b/>
          <w:bCs/>
          <w:u w:val="single"/>
        </w:rPr>
        <w:t xml:space="preserve">9. </w:t>
      </w:r>
      <w:r w:rsidR="00EA03F0" w:rsidRPr="00EB4049">
        <w:rPr>
          <w:rFonts w:ascii="PF Agora Slab Pro" w:hAnsi="PF Agora Slab Pro"/>
          <w:b/>
          <w:bCs/>
          <w:u w:val="single"/>
        </w:rPr>
        <w:t>Объем бюджетных средств, который будет распределен по результатам конкурсного отбора.</w:t>
      </w:r>
    </w:p>
    <w:p w:rsidR="00EA03F0" w:rsidRPr="0083737F" w:rsidRDefault="00EA03F0" w:rsidP="00EE61B0">
      <w:pPr>
        <w:pStyle w:val="a3"/>
        <w:jc w:val="both"/>
        <w:rPr>
          <w:rFonts w:ascii="PF Agora Slab Pro" w:hAnsi="PF Agora Slab Pro"/>
          <w:b/>
          <w:bCs/>
        </w:rPr>
      </w:pPr>
      <w:r>
        <w:rPr>
          <w:rFonts w:ascii="PF Agora Slab Pro" w:hAnsi="PF Agora Slab Pro"/>
          <w:bCs/>
        </w:rPr>
        <w:t>О</w:t>
      </w:r>
      <w:r w:rsidRPr="00EA03F0">
        <w:rPr>
          <w:rFonts w:ascii="PF Agora Slab Pro" w:hAnsi="PF Agora Slab Pro"/>
          <w:bCs/>
        </w:rPr>
        <w:t xml:space="preserve">бъем бюджетных средств, который </w:t>
      </w:r>
      <w:proofErr w:type="gramStart"/>
      <w:r w:rsidRPr="00EA03F0">
        <w:rPr>
          <w:rFonts w:ascii="PF Agora Slab Pro" w:hAnsi="PF Agora Slab Pro"/>
          <w:bCs/>
        </w:rPr>
        <w:t>будет распределен по результатам конкурсного отбора</w:t>
      </w:r>
      <w:r>
        <w:rPr>
          <w:rFonts w:ascii="PF Agora Slab Pro" w:hAnsi="PF Agora Slab Pro"/>
          <w:bCs/>
        </w:rPr>
        <w:t xml:space="preserve"> составляет</w:t>
      </w:r>
      <w:proofErr w:type="gramEnd"/>
      <w:r>
        <w:rPr>
          <w:rFonts w:ascii="PF Agora Slab Pro" w:hAnsi="PF Agora Slab Pro"/>
          <w:bCs/>
        </w:rPr>
        <w:t xml:space="preserve"> </w:t>
      </w:r>
      <w:r w:rsidR="0083737F" w:rsidRPr="0083737F">
        <w:rPr>
          <w:rFonts w:ascii="PF Agora Slab Pro" w:hAnsi="PF Agora Slab Pro"/>
          <w:b/>
          <w:bCs/>
        </w:rPr>
        <w:t>6</w:t>
      </w:r>
      <w:r w:rsidRPr="0083737F">
        <w:rPr>
          <w:rFonts w:ascii="PF Agora Slab Pro" w:hAnsi="PF Agora Slab Pro"/>
          <w:b/>
          <w:bCs/>
        </w:rPr>
        <w:t> 000</w:t>
      </w:r>
      <w:r w:rsidR="009A27EB" w:rsidRPr="0083737F">
        <w:rPr>
          <w:rFonts w:ascii="PF Agora Slab Pro" w:hAnsi="PF Agora Slab Pro"/>
          <w:b/>
          <w:bCs/>
        </w:rPr>
        <w:t> </w:t>
      </w:r>
      <w:r w:rsidRPr="0083737F">
        <w:rPr>
          <w:rFonts w:ascii="PF Agora Slab Pro" w:hAnsi="PF Agora Slab Pro"/>
          <w:b/>
          <w:bCs/>
        </w:rPr>
        <w:t>000</w:t>
      </w:r>
      <w:r w:rsidR="009A27EB" w:rsidRPr="0083737F">
        <w:rPr>
          <w:rFonts w:ascii="PF Agora Slab Pro" w:hAnsi="PF Agora Slab Pro"/>
          <w:b/>
          <w:bCs/>
        </w:rPr>
        <w:t xml:space="preserve"> (</w:t>
      </w:r>
      <w:r w:rsidR="0083737F" w:rsidRPr="0083737F">
        <w:rPr>
          <w:rFonts w:ascii="PF Agora Slab Pro" w:hAnsi="PF Agora Slab Pro"/>
          <w:b/>
          <w:bCs/>
        </w:rPr>
        <w:t>шесть</w:t>
      </w:r>
      <w:r w:rsidR="009A27EB" w:rsidRPr="0083737F">
        <w:rPr>
          <w:rFonts w:ascii="PF Agora Slab Pro" w:hAnsi="PF Agora Slab Pro"/>
          <w:b/>
          <w:bCs/>
        </w:rPr>
        <w:t xml:space="preserve"> миллион</w:t>
      </w:r>
      <w:r w:rsidR="0083737F" w:rsidRPr="0083737F">
        <w:rPr>
          <w:rFonts w:ascii="PF Agora Slab Pro" w:hAnsi="PF Agora Slab Pro"/>
          <w:b/>
          <w:bCs/>
        </w:rPr>
        <w:t>ов</w:t>
      </w:r>
      <w:r w:rsidR="009A27EB" w:rsidRPr="0083737F">
        <w:rPr>
          <w:rFonts w:ascii="PF Agora Slab Pro" w:hAnsi="PF Agora Slab Pro"/>
          <w:b/>
          <w:bCs/>
        </w:rPr>
        <w:t>)</w:t>
      </w:r>
      <w:r w:rsidRPr="0083737F">
        <w:rPr>
          <w:rFonts w:ascii="PF Agora Slab Pro" w:hAnsi="PF Agora Slab Pro"/>
          <w:b/>
          <w:bCs/>
        </w:rPr>
        <w:t xml:space="preserve"> рублей.</w:t>
      </w:r>
    </w:p>
    <w:p w:rsidR="00DA6242" w:rsidRDefault="00EA03F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  <w:u w:val="single"/>
        </w:rPr>
        <w:t xml:space="preserve">10. </w:t>
      </w:r>
      <w:r w:rsidR="00DA6242">
        <w:rPr>
          <w:rFonts w:ascii="PF Agora Slab Pro" w:hAnsi="PF Agora Slab Pro"/>
          <w:b/>
          <w:bCs/>
          <w:u w:val="single"/>
        </w:rPr>
        <w:t>С</w:t>
      </w:r>
      <w:r w:rsidR="00DA6242" w:rsidRPr="00DA6242">
        <w:rPr>
          <w:rFonts w:ascii="PF Agora Slab Pro" w:hAnsi="PF Agora Slab Pro"/>
          <w:b/>
          <w:bCs/>
          <w:u w:val="single"/>
        </w:rPr>
        <w:t>рок, в течение которого победитель (победители) конкурсного отбора должен подписать соглашение о предоставлении субсидии</w:t>
      </w:r>
    </w:p>
    <w:p w:rsidR="009A27EB" w:rsidRDefault="009A27EB" w:rsidP="009A27EB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ab/>
        <w:t xml:space="preserve">Заключение соглашения осуществляется при условии принятия Министерством в отношении участника отбора решения о предоставлении </w:t>
      </w:r>
      <w:r w:rsidR="0083737F">
        <w:rPr>
          <w:rFonts w:ascii="PF Agora Slab Pro" w:hAnsi="PF Agora Slab Pro" w:cs="PF Agora Slab Pro"/>
          <w:sz w:val="24"/>
          <w:szCs w:val="24"/>
        </w:rPr>
        <w:t>субсидии</w:t>
      </w:r>
      <w:r>
        <w:rPr>
          <w:rFonts w:ascii="PF Agora Slab Pro" w:hAnsi="PF Agora Slab Pro" w:cs="PF Agora Slab Pro"/>
          <w:sz w:val="24"/>
          <w:szCs w:val="24"/>
        </w:rPr>
        <w:t>.</w:t>
      </w:r>
    </w:p>
    <w:p w:rsidR="009A27EB" w:rsidRDefault="009A27EB" w:rsidP="009A27EB">
      <w:pPr>
        <w:pStyle w:val="a3"/>
        <w:spacing w:before="0" w:beforeAutospacing="0" w:after="0" w:afterAutospacing="0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  <w:t xml:space="preserve">Соглашение заключается в течение 10 рабочих дней со дня издания министерством приказа о предоставлении </w:t>
      </w:r>
      <w:r w:rsidR="0083737F">
        <w:rPr>
          <w:rFonts w:ascii="PF Agora Slab Pro" w:hAnsi="PF Agora Slab Pro"/>
        </w:rPr>
        <w:t>субсидии</w:t>
      </w:r>
      <w:r>
        <w:rPr>
          <w:rFonts w:ascii="PF Agora Slab Pro" w:hAnsi="PF Agora Slab Pro"/>
        </w:rPr>
        <w:t xml:space="preserve">. </w:t>
      </w:r>
    </w:p>
    <w:p w:rsidR="00EE61B0" w:rsidRDefault="00EA03F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11</w:t>
      </w:r>
      <w:r w:rsidR="00EE61B0">
        <w:rPr>
          <w:rFonts w:ascii="PF Agora Slab Pro" w:hAnsi="PF Agora Slab Pro"/>
          <w:b/>
          <w:bCs/>
        </w:rPr>
        <w:t xml:space="preserve">. </w:t>
      </w:r>
      <w:r w:rsidR="00DA6242">
        <w:rPr>
          <w:rFonts w:ascii="PF Agora Slab Pro" w:hAnsi="PF Agora Slab Pro"/>
          <w:b/>
          <w:bCs/>
        </w:rPr>
        <w:t>У</w:t>
      </w:r>
      <w:r w:rsidR="00DA6242" w:rsidRPr="00DA6242">
        <w:rPr>
          <w:rFonts w:ascii="PF Agora Slab Pro" w:hAnsi="PF Agora Slab Pro"/>
          <w:b/>
          <w:bCs/>
          <w:u w:val="single"/>
        </w:rPr>
        <w:t xml:space="preserve">словия признания победителя (победителей) конкурсного отбора </w:t>
      </w:r>
      <w:proofErr w:type="gramStart"/>
      <w:r w:rsidR="00DA6242" w:rsidRPr="00DA6242">
        <w:rPr>
          <w:rFonts w:ascii="PF Agora Slab Pro" w:hAnsi="PF Agora Slab Pro"/>
          <w:b/>
          <w:bCs/>
          <w:u w:val="single"/>
        </w:rPr>
        <w:t>уклонившимся</w:t>
      </w:r>
      <w:proofErr w:type="gramEnd"/>
      <w:r w:rsidR="00DA6242" w:rsidRPr="00DA6242">
        <w:rPr>
          <w:rFonts w:ascii="PF Agora Slab Pro" w:hAnsi="PF Agora Slab Pro"/>
          <w:b/>
          <w:bCs/>
          <w:u w:val="single"/>
        </w:rPr>
        <w:t xml:space="preserve"> от заключения соглашения</w:t>
      </w:r>
    </w:p>
    <w:p w:rsidR="00DA6242" w:rsidRDefault="009A27EB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</w:rPr>
        <w:tab/>
      </w:r>
      <w:r w:rsidR="00DA6242" w:rsidRPr="00DA6242">
        <w:rPr>
          <w:rFonts w:ascii="PF Agora Slab Pro" w:hAnsi="PF Agora Slab Pro"/>
        </w:rPr>
        <w:t xml:space="preserve">В случае если в течение срока, предусмотренного пунктом </w:t>
      </w:r>
      <w:r>
        <w:rPr>
          <w:rFonts w:ascii="PF Agora Slab Pro" w:hAnsi="PF Agora Slab Pro"/>
        </w:rPr>
        <w:t>10</w:t>
      </w:r>
      <w:r w:rsidR="00DA6242" w:rsidRPr="00DA6242">
        <w:rPr>
          <w:rFonts w:ascii="PF Agora Slab Pro" w:hAnsi="PF Agora Slab Pro"/>
        </w:rPr>
        <w:t xml:space="preserve"> настоящего </w:t>
      </w:r>
      <w:r w:rsidR="00DA6242">
        <w:rPr>
          <w:rFonts w:ascii="PF Agora Slab Pro" w:hAnsi="PF Agora Slab Pro"/>
        </w:rPr>
        <w:t>Объявления</w:t>
      </w:r>
      <w:r w:rsidR="00DA6242" w:rsidRPr="00DA6242">
        <w:rPr>
          <w:rFonts w:ascii="PF Agora Slab Pro" w:hAnsi="PF Agora Slab Pro"/>
        </w:rPr>
        <w:t>, соглашение о предоставлении субсидии не заключено по вине получателя субсидии, то он теряет право на ее получение. Министерство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  <w:r>
        <w:rPr>
          <w:rFonts w:ascii="PF Agora Slab Pro" w:hAnsi="PF Agora Slab Pro"/>
          <w:b/>
          <w:bCs/>
        </w:rPr>
        <w:t>1</w:t>
      </w:r>
      <w:r w:rsidR="00EA03F0">
        <w:rPr>
          <w:rFonts w:ascii="PF Agora Slab Pro" w:hAnsi="PF Agora Slab Pro"/>
          <w:b/>
          <w:bCs/>
        </w:rPr>
        <w:t>2</w:t>
      </w:r>
      <w:r>
        <w:rPr>
          <w:rFonts w:ascii="PF Agora Slab Pro" w:hAnsi="PF Agora Slab Pro"/>
          <w:b/>
          <w:bCs/>
        </w:rPr>
        <w:t xml:space="preserve">. </w:t>
      </w:r>
      <w:r>
        <w:rPr>
          <w:rFonts w:ascii="PF Agora Slab Pro" w:hAnsi="PF Agora Slab Pro"/>
          <w:b/>
          <w:bCs/>
          <w:u w:val="single"/>
        </w:rPr>
        <w:t>Размещение результатов конкурса</w:t>
      </w:r>
    </w:p>
    <w:p w:rsidR="00EE61B0" w:rsidRDefault="00DA6242" w:rsidP="009A27EB">
      <w:pPr>
        <w:pStyle w:val="a3"/>
        <w:jc w:val="both"/>
        <w:rPr>
          <w:rFonts w:ascii="PF Agora Slab Pro" w:hAnsi="PF Agora Slab Pro"/>
        </w:rPr>
      </w:pPr>
      <w:r w:rsidRPr="00DA6242">
        <w:rPr>
          <w:rFonts w:ascii="PF Agora Slab Pro" w:hAnsi="PF Agora Slab Pro"/>
        </w:rPr>
        <w:t>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информационно-телекоммуникационной сети Интернет</w:t>
      </w:r>
      <w:hyperlink r:id="rId10" w:history="1">
        <w:r w:rsidR="00616D98" w:rsidRPr="003E0393">
          <w:rPr>
            <w:rStyle w:val="a6"/>
            <w:rFonts w:ascii="PF Agora Slab Pro" w:hAnsi="PF Agora Slab Pro"/>
          </w:rPr>
          <w:t>http://minmolodsport.saratov.gov.ru/ministerstvo/konkursnyj-otbor-na-poluchenie-subsidij-grantov/ozdorovitelnye-organizacii</w:t>
        </w:r>
      </w:hyperlink>
      <w:r w:rsidR="00C86740">
        <w:t xml:space="preserve"> </w:t>
      </w:r>
      <w:r w:rsidR="00205077" w:rsidRPr="00205077">
        <w:rPr>
          <w:rFonts w:ascii="PF Agora Slab Pro" w:hAnsi="PF Agora Slab Pro"/>
        </w:rPr>
        <w:t xml:space="preserve">(указатель </w:t>
      </w:r>
      <w:proofErr w:type="spellStart"/>
      <w:r w:rsidR="00205077" w:rsidRPr="00205077">
        <w:rPr>
          <w:rFonts w:ascii="PF Agora Slab Pro" w:hAnsi="PF Agora Slab Pro"/>
        </w:rPr>
        <w:t>страницы</w:t>
      </w:r>
      <w:proofErr w:type="gramStart"/>
      <w:r w:rsidR="00205077" w:rsidRPr="00205077">
        <w:rPr>
          <w:rFonts w:ascii="PF Agora Slab Pro" w:hAnsi="PF Agora Slab Pro"/>
        </w:rPr>
        <w:t>:Г</w:t>
      </w:r>
      <w:proofErr w:type="gramEnd"/>
      <w:r w:rsidR="00205077" w:rsidRPr="00205077">
        <w:rPr>
          <w:rFonts w:ascii="PF Agora Slab Pro" w:hAnsi="PF Agora Slab Pro"/>
        </w:rPr>
        <w:t>лавная</w:t>
      </w:r>
      <w:proofErr w:type="spellEnd"/>
      <w:r w:rsidR="00205077" w:rsidRPr="00205077">
        <w:rPr>
          <w:rFonts w:ascii="PF Agora Slab Pro" w:hAnsi="PF Agora Slab Pro"/>
        </w:rPr>
        <w:t xml:space="preserve"> страница/Министерство /Конкурсный отбор на получение субсидий (гранто</w:t>
      </w:r>
      <w:r w:rsidR="00205077">
        <w:rPr>
          <w:rFonts w:ascii="PF Agora Slab Pro" w:hAnsi="PF Agora Slab Pro"/>
        </w:rPr>
        <w:t>в) Оздоровительные организации) п</w:t>
      </w:r>
      <w:r w:rsidRPr="00DA6242">
        <w:rPr>
          <w:rFonts w:ascii="PF Agora Slab Pro" w:hAnsi="PF Agora Slab Pro"/>
        </w:rPr>
        <w:t>риказ Министерства об определении победителей, а также протокол рассмотрения и оценки</w:t>
      </w:r>
      <w:r w:rsidR="009A27EB">
        <w:rPr>
          <w:rFonts w:ascii="PF Agora Slab Pro" w:hAnsi="PF Agora Slab Pro"/>
        </w:rPr>
        <w:t xml:space="preserve">. </w:t>
      </w:r>
    </w:p>
    <w:p w:rsidR="00EE61B0" w:rsidRDefault="00EE61B0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77489A" w:rsidRDefault="0077489A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Приложение № 1</w:t>
      </w: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</w:t>
      </w:r>
      <w:r w:rsidR="00205077">
        <w:rPr>
          <w:rFonts w:ascii="PF Agora Slab Pro" w:hAnsi="PF Agora Slab Pro" w:cs="PF Agora Slab Pro"/>
          <w:sz w:val="24"/>
          <w:szCs w:val="24"/>
        </w:rPr>
        <w:t xml:space="preserve">бъявлению 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"__" _________ 20__ года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Министру молодежной политики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и спорта области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участие в конкурсе на право получения из областного бюджета субсидии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на укрепление материально-технической базы и благоустройство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территории некоммерческих оздоровительных организаций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соответствии с постановлением Правительства Саратовской области от 18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августа   2019   года   N   708-П   "Об   утверждении  Положения  о порядке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   из    областного    бюджета    субсидии   на 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  организаций"   (далее  -  Положение)  прошу  предоставить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субсидию 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некоммерческой организации, включая организационно-правовую форму)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(адрес, контактные телефоны)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финансовое   обеспечение   затрат/возмещение   затрат   на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организаций в размере 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 рублей.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(размер испрашиваемой субсидии указывается цифрами и прописью)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Ознакомившись  с  условиями  и  порядком  проведения  конкурса на право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    из     областного     бюджета    субсидии    на    укрепление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материально-технической  базы  и  благоустройство территории </w:t>
      </w:r>
      <w:proofErr w:type="gramStart"/>
      <w:r>
        <w:rPr>
          <w:rFonts w:ascii="Courier New" w:hAnsi="Courier New" w:cs="Courier New"/>
          <w:sz w:val="20"/>
          <w:szCs w:val="20"/>
        </w:rPr>
        <w:t>некоммерческих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оздоровительных  организаций  (далее  -  субсидия),  подтверждаю,  что  вся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информация, содержащаяся в представленных документах или копиях документов,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является  достоверной  и  не  возражаю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против  доступа  к  ней сотрудников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министерства    молодежной    политики   и   спорта   области   и   органов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 финансового контроля области, а также выражаю согласие на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публикацию  (размещение) в информационно-телекоммуникационной сети Интернет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  о   некоммерческой  организации,  о  подаваемой  заявке,  иной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информации   о  некоммерческой  организации,  связанной  с 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соответствующим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отбором, а также согласие на обработку персональных данных (для физического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лица).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на _____ листах.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_________________ 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(подпись)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_________________ 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(подпись)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 20__ года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77489A" w:rsidRDefault="0077489A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873875" w:rsidRDefault="00873875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77489A" w:rsidRDefault="0077489A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Приложение № 2</w:t>
      </w: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</w:t>
      </w:r>
      <w:r w:rsidR="00205077">
        <w:rPr>
          <w:rFonts w:ascii="PF Agora Slab Pro" w:hAnsi="PF Agora Slab Pro" w:cs="PF Agora Slab Pro"/>
          <w:sz w:val="24"/>
          <w:szCs w:val="24"/>
        </w:rPr>
        <w:t>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Реестр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документов, представляемых для участия в конкурсе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приема документов 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некоммерческой организации 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696"/>
        <w:gridCol w:w="3061"/>
      </w:tblGrid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Документы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Количество страниц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Примечание</w:t>
            </w:r>
          </w:p>
        </w:tc>
      </w:tr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Сдал документы на _________ листах: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Принял документы: на ______ листах: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(подпись)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</w:t>
      </w:r>
      <w:r w:rsidR="00205077">
        <w:rPr>
          <w:rFonts w:ascii="PF Agora Slab Pro" w:hAnsi="PF Agora Slab Pro" w:cs="PF Agora Slab Pro"/>
          <w:sz w:val="24"/>
          <w:szCs w:val="24"/>
        </w:rPr>
        <w:t>риложение № 3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Смета расходов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905"/>
        <w:gridCol w:w="1871"/>
        <w:gridCol w:w="1701"/>
        <w:gridCol w:w="1361"/>
        <w:gridCol w:w="1644"/>
      </w:tblGrid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мероприятия согласно Плану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Количество товаров, работ,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Цена (рублей)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 расходы (рублей)</w:t>
            </w: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...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_________________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(подпись) 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должности) _________________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(подпись)      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873875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</w:t>
      </w:r>
      <w:r w:rsidR="00205077">
        <w:rPr>
          <w:rFonts w:ascii="PF Agora Slab Pro" w:hAnsi="PF Agora Slab Pro" w:cs="PF Agora Slab Pro"/>
          <w:sz w:val="24"/>
          <w:szCs w:val="24"/>
        </w:rPr>
        <w:t>риложение № 4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План мероприятий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по укреплению материально-технической базы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благоустройству территории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402"/>
        <w:gridCol w:w="2724"/>
        <w:gridCol w:w="2324"/>
      </w:tblGrid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Наименование мероприятия </w:t>
            </w:r>
            <w:hyperlink w:anchor="Par172" w:history="1">
              <w:r>
                <w:rPr>
                  <w:rFonts w:ascii="PF Agora Slab Pro" w:hAnsi="PF Agora Slab Pro" w:cs="PF Agora Slab Pro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Сумма (рублей)</w:t>
            </w:r>
          </w:p>
        </w:tc>
      </w:tr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20507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_____________________ ________________________________________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(подпись)                       (Ф.И.О.)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--------------------------------</w:t>
      </w:r>
    </w:p>
    <w:p w:rsidR="00205077" w:rsidRDefault="00205077" w:rsidP="0020507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bookmarkStart w:id="1" w:name="Par172"/>
      <w:bookmarkEnd w:id="1"/>
      <w:r>
        <w:rPr>
          <w:rFonts w:ascii="PF Agora Slab Pro" w:hAnsi="PF Agora Slab Pro" w:cs="PF Agora Slab Pro"/>
          <w:sz w:val="24"/>
          <w:szCs w:val="24"/>
        </w:rPr>
        <w:t xml:space="preserve">&lt;*&gt; Указываются наименования мероприятий в соответствии с видами расходов, установленных в </w:t>
      </w:r>
      <w:hyperlink r:id="rId11" w:history="1">
        <w:r>
          <w:rPr>
            <w:rFonts w:ascii="PF Agora Slab Pro" w:hAnsi="PF Agora Slab Pro" w:cs="PF Agora Slab Pro"/>
            <w:color w:val="0000FF"/>
            <w:sz w:val="24"/>
            <w:szCs w:val="24"/>
          </w:rPr>
          <w:t>пункте 1.5</w:t>
        </w:r>
      </w:hyperlink>
      <w:r>
        <w:rPr>
          <w:rFonts w:ascii="PF Agora Slab Pro" w:hAnsi="PF Agora Slab Pro" w:cs="PF Agora Slab Pro"/>
          <w:sz w:val="24"/>
          <w:szCs w:val="24"/>
        </w:rPr>
        <w:t xml:space="preserve"> Положения.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Приложение № 5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right"/>
        <w:rPr>
          <w:rFonts w:ascii="PF Agora Slab Pro" w:hAnsi="PF Agora Slab Pro" w:cs="PF Agora Slab Pro"/>
          <w:sz w:val="24"/>
          <w:szCs w:val="24"/>
        </w:rPr>
      </w:pPr>
      <w:r>
        <w:rPr>
          <w:rFonts w:ascii="PF Agora Slab Pro" w:hAnsi="PF Agora Slab Pro" w:cs="PF Agora Slab Pro"/>
          <w:sz w:val="24"/>
          <w:szCs w:val="24"/>
        </w:rPr>
        <w:t>к Объявлению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Реестр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документов, подтверждающих произведенные расходы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 укрепление материально-технической базы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благоустройство территории</w:t>
      </w:r>
    </w:p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1"/>
        <w:gridCol w:w="1134"/>
        <w:gridCol w:w="1417"/>
        <w:gridCol w:w="1560"/>
        <w:gridCol w:w="2001"/>
        <w:gridCol w:w="1191"/>
      </w:tblGrid>
      <w:tr w:rsidR="002050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gramEnd"/>
            <w:r>
              <w:rPr>
                <w:rFonts w:ascii="PF Agora Slab Pro" w:hAnsi="PF Agora Slab Pro" w:cs="PF Agora Slab Pro"/>
                <w:sz w:val="24"/>
                <w:szCs w:val="24"/>
              </w:rPr>
              <w:t>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Наименование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Реквизиты и вид документа-основания проведенных расходов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Реквизиты и вид документа, подтверждающего оплату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77" w:rsidRDefault="00205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>
              <w:rPr>
                <w:rFonts w:ascii="PF Agora Slab Pro" w:hAnsi="PF Agora Slab Pro" w:cs="PF Agora Slab Pro"/>
                <w:sz w:val="24"/>
                <w:szCs w:val="24"/>
              </w:rPr>
              <w:t>Сумма, (рублей)</w:t>
            </w:r>
          </w:p>
        </w:tc>
      </w:tr>
    </w:tbl>
    <w:p w:rsidR="00205077" w:rsidRDefault="00205077" w:rsidP="00205077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    (Ф.И.О.)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 соответствующей</w:t>
      </w:r>
      <w:proofErr w:type="gramEnd"/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должности)                   _______________ ______________________________</w:t>
      </w:r>
    </w:p>
    <w:p w:rsidR="00205077" w:rsidRDefault="00205077" w:rsidP="002050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(подпись)               (Ф.И.О.)</w:t>
      </w:r>
    </w:p>
    <w:p w:rsidR="00205077" w:rsidRDefault="00205077" w:rsidP="00205077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p w:rsidR="00205077" w:rsidRDefault="00205077" w:rsidP="00EE61B0">
      <w:pPr>
        <w:pStyle w:val="a3"/>
        <w:jc w:val="both"/>
        <w:rPr>
          <w:rFonts w:ascii="PF Agora Slab Pro" w:hAnsi="PF Agora Slab Pro"/>
        </w:rPr>
      </w:pPr>
    </w:p>
    <w:sectPr w:rsidR="00205077" w:rsidSect="001C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E61B0"/>
    <w:rsid w:val="00003332"/>
    <w:rsid w:val="00126BE8"/>
    <w:rsid w:val="00146821"/>
    <w:rsid w:val="001C538B"/>
    <w:rsid w:val="00205077"/>
    <w:rsid w:val="002C6B87"/>
    <w:rsid w:val="00316DDA"/>
    <w:rsid w:val="003B31AA"/>
    <w:rsid w:val="004155D1"/>
    <w:rsid w:val="004E392C"/>
    <w:rsid w:val="004F0FFA"/>
    <w:rsid w:val="00503D4D"/>
    <w:rsid w:val="00585DE2"/>
    <w:rsid w:val="005C725F"/>
    <w:rsid w:val="00616D98"/>
    <w:rsid w:val="0062527B"/>
    <w:rsid w:val="0077489A"/>
    <w:rsid w:val="007B5427"/>
    <w:rsid w:val="0083737F"/>
    <w:rsid w:val="008627C4"/>
    <w:rsid w:val="00873875"/>
    <w:rsid w:val="0099078F"/>
    <w:rsid w:val="009A27EB"/>
    <w:rsid w:val="009A7883"/>
    <w:rsid w:val="00A45FA6"/>
    <w:rsid w:val="00B64274"/>
    <w:rsid w:val="00B8370E"/>
    <w:rsid w:val="00C0636A"/>
    <w:rsid w:val="00C86740"/>
    <w:rsid w:val="00D30935"/>
    <w:rsid w:val="00DA6242"/>
    <w:rsid w:val="00DE068D"/>
    <w:rsid w:val="00E351DE"/>
    <w:rsid w:val="00E44A2B"/>
    <w:rsid w:val="00E844FE"/>
    <w:rsid w:val="00EA03F0"/>
    <w:rsid w:val="00EB4049"/>
    <w:rsid w:val="00EE61B0"/>
    <w:rsid w:val="00F16F65"/>
    <w:rsid w:val="00FA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0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624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37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molodsport.saratov.gov.ru/ministerstvo/konkursnyj-otbor-na-poluchenie-subsidij-grantov/ozdorovitelnye-organizacii" TargetMode="External"/><Relationship Id="rId11" Type="http://schemas.openxmlformats.org/officeDocument/2006/relationships/hyperlink" Target="consultantplus://offline/ref=4E72633F62E7053660F098055D8F77D9E4180B1B1D7305267D2C29119928EA52D54B8A927A3AE5B3DA1DE1A57643E715272D5A2F98DB56856F987950j6qEM" TargetMode="External"/><Relationship Id="rId5" Type="http://schemas.openxmlformats.org/officeDocument/2006/relationships/hyperlink" Target="mailto:sarsport@saratov.gov.ru" TargetMode="External"/><Relationship Id="rId10" Type="http://schemas.openxmlformats.org/officeDocument/2006/relationships/hyperlink" Target="http://minmolodsport.saratov.gov.ru/ministerstvo/konkursnyj-otbor-na-poluchenie-subsidij-grantov/ozdorovitelnye-organiza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sport@saratov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9B2B-0F54-4386-9DD7-6FA0F118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MS_PirkinaLV</cp:lastModifiedBy>
  <cp:revision>3</cp:revision>
  <dcterms:created xsi:type="dcterms:W3CDTF">2022-02-03T11:12:00Z</dcterms:created>
  <dcterms:modified xsi:type="dcterms:W3CDTF">2022-02-03T11:35:00Z</dcterms:modified>
</cp:coreProperties>
</file>