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40" w:rsidRPr="00D85740" w:rsidRDefault="00EE61B0" w:rsidP="00D85740">
      <w:pPr>
        <w:pStyle w:val="a3"/>
        <w:spacing w:before="0" w:beforeAutospacing="0" w:after="0" w:afterAutospacing="0"/>
        <w:jc w:val="center"/>
        <w:rPr>
          <w:rFonts w:ascii="PF Agora Slab Pro" w:hAnsi="PF Agora Slab Pro"/>
          <w:b/>
          <w:bCs/>
        </w:rPr>
      </w:pPr>
      <w:r w:rsidRPr="00D85740">
        <w:rPr>
          <w:rFonts w:ascii="PF Agora Slab Pro" w:hAnsi="PF Agora Slab Pro"/>
          <w:b/>
          <w:bCs/>
        </w:rPr>
        <w:t xml:space="preserve">Объявление </w:t>
      </w:r>
    </w:p>
    <w:p w:rsidR="00D85740" w:rsidRPr="00D85740" w:rsidRDefault="00EE61B0" w:rsidP="00D85740">
      <w:pPr>
        <w:pStyle w:val="a3"/>
        <w:spacing w:before="0" w:beforeAutospacing="0" w:after="0" w:afterAutospacing="0"/>
        <w:jc w:val="center"/>
        <w:rPr>
          <w:rFonts w:ascii="PF Agora Slab Pro" w:hAnsi="PF Agora Slab Pro" w:cs="PF Agora Slab Pro"/>
          <w:b/>
        </w:rPr>
      </w:pPr>
      <w:r w:rsidRPr="00D85740">
        <w:rPr>
          <w:rFonts w:ascii="PF Agora Slab Pro" w:hAnsi="PF Agora Slab Pro"/>
          <w:b/>
          <w:bCs/>
        </w:rPr>
        <w:t>о приеме заявок на участие в конкурсе для определения получателя субсидии на</w:t>
      </w:r>
      <w:bookmarkStart w:id="0" w:name="_GoBack"/>
      <w:bookmarkEnd w:id="0"/>
      <w:r w:rsidRPr="00D85740">
        <w:rPr>
          <w:rFonts w:ascii="PF Agora Slab Pro" w:hAnsi="PF Agora Slab Pro"/>
          <w:b/>
          <w:bCs/>
        </w:rPr>
        <w:t> </w:t>
      </w:r>
      <w:r w:rsidRPr="00D85740">
        <w:rPr>
          <w:rFonts w:ascii="PF Agora Slab Pro" w:hAnsi="PF Agora Slab Pro"/>
          <w:b/>
        </w:rPr>
        <w:t xml:space="preserve"> </w:t>
      </w:r>
      <w:r w:rsidR="00D85740" w:rsidRPr="00D85740">
        <w:rPr>
          <w:rFonts w:ascii="PF Agora Slab Pro" w:hAnsi="PF Agora Slab Pro" w:cs="PF Agora Slab Pro"/>
          <w:b/>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EE61B0" w:rsidRDefault="00D85740" w:rsidP="00C919CE">
      <w:pPr>
        <w:autoSpaceDE w:val="0"/>
        <w:autoSpaceDN w:val="0"/>
        <w:adjustRightInd w:val="0"/>
        <w:spacing w:after="0" w:line="240" w:lineRule="auto"/>
        <w:jc w:val="both"/>
        <w:rPr>
          <w:rFonts w:ascii="PF Agora Slab Pro" w:hAnsi="PF Agora Slab Pro"/>
        </w:rPr>
      </w:pPr>
      <w:r>
        <w:rPr>
          <w:rFonts w:ascii="PF Agora Slab Pro" w:hAnsi="PF Agora Slab Pro"/>
        </w:rPr>
        <w:tab/>
      </w:r>
      <w:r w:rsidR="00EE61B0">
        <w:rPr>
          <w:rFonts w:ascii="PF Agora Slab Pro" w:hAnsi="PF Agora Slab Pro"/>
        </w:rPr>
        <w:t xml:space="preserve">В рамках реализации </w:t>
      </w:r>
      <w:hyperlink r:id="rId6" w:history="1">
        <w:r w:rsidR="00EE61B0">
          <w:rPr>
            <w:rFonts w:ascii="PF Agora Slab Pro" w:hAnsi="PF Agora Slab Pro"/>
            <w:color w:val="0182C3"/>
            <w:u w:val="single"/>
          </w:rPr>
          <w:t>подпрограммы</w:t>
        </w:r>
      </w:hyperlink>
      <w:r w:rsidR="00EE61B0">
        <w:rPr>
          <w:rFonts w:ascii="PF Agora Slab Pro" w:hAnsi="PF Agora Slab Pro"/>
        </w:rPr>
        <w:t xml:space="preserve"> </w:t>
      </w:r>
      <w:r>
        <w:rPr>
          <w:rFonts w:ascii="PF Agora Slab Pro" w:hAnsi="PF Agora Slab Pro"/>
        </w:rPr>
        <w:t xml:space="preserve">1 «Физическая культура и спорт. </w:t>
      </w:r>
      <w:proofErr w:type="gramStart"/>
      <w:r>
        <w:rPr>
          <w:rFonts w:ascii="PF Agora Slab Pro" w:hAnsi="PF Agora Slab Pro"/>
        </w:rPr>
        <w:t xml:space="preserve">Подготовка спортивного резерва» государственной программы </w:t>
      </w:r>
      <w:r w:rsidR="00EE61B0">
        <w:rPr>
          <w:rFonts w:ascii="PF Agora Slab Pro" w:hAnsi="PF Agora Slab Pro"/>
        </w:rPr>
        <w:t>Саратовской области «</w:t>
      </w:r>
      <w:r w:rsidR="00F51794">
        <w:rPr>
          <w:rFonts w:ascii="PF Agora Slab Pro" w:hAnsi="PF Agora Slab Pro"/>
        </w:rPr>
        <w:t>Развитие физической культуры, спорта, туризма и молодежной политики</w:t>
      </w:r>
      <w:r w:rsidR="00EE61B0">
        <w:rPr>
          <w:rFonts w:ascii="PF Agora Slab Pro" w:hAnsi="PF Agora Slab Pro"/>
        </w:rPr>
        <w:t xml:space="preserve">» министерство </w:t>
      </w:r>
      <w:r>
        <w:rPr>
          <w:rFonts w:ascii="PF Agora Slab Pro" w:hAnsi="PF Agora Slab Pro"/>
        </w:rPr>
        <w:t xml:space="preserve">молодежной политики и спорта </w:t>
      </w:r>
      <w:r w:rsidR="00EE61B0">
        <w:rPr>
          <w:rFonts w:ascii="PF Agora Slab Pro" w:hAnsi="PF Agora Slab Pro"/>
        </w:rPr>
        <w:t>Саратовской области (далее – министерство) информирует о начале приема заявок на участие в конкурсе для определения получателя субсидии н</w:t>
      </w:r>
      <w:r w:rsidR="00F51794">
        <w:rPr>
          <w:rFonts w:ascii="PF Agora Slab Pro" w:hAnsi="PF Agora Slab Pro"/>
        </w:rPr>
        <w:t>а</w:t>
      </w:r>
      <w:r w:rsidR="00F51794" w:rsidRPr="00F51794">
        <w:rPr>
          <w:rFonts w:ascii="PF Agora Slab Pro" w:hAnsi="PF Agora Slab Pro"/>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w:t>
      </w:r>
      <w:proofErr w:type="gramEnd"/>
      <w:r w:rsidR="00F51794" w:rsidRPr="00F51794">
        <w:rPr>
          <w:rFonts w:ascii="PF Agora Slab Pro" w:hAnsi="PF Agora Slab Pro"/>
        </w:rPr>
        <w:t xml:space="preserve"> дисциплин)</w:t>
      </w:r>
      <w:r w:rsidR="00F51794">
        <w:rPr>
          <w:rFonts w:ascii="PF Agora Slab Pro" w:hAnsi="PF Agora Slab Pro"/>
        </w:rPr>
        <w:t xml:space="preserve"> в </w:t>
      </w:r>
      <w:r w:rsidR="00C919CE">
        <w:rPr>
          <w:rFonts w:ascii="PF Agora Slab Pro" w:hAnsi="PF Agora Slab Pro"/>
        </w:rPr>
        <w:t>соответствии</w:t>
      </w:r>
      <w:r w:rsidR="00F51794">
        <w:rPr>
          <w:rFonts w:ascii="PF Agora Slab Pro" w:hAnsi="PF Agora Slab Pro"/>
        </w:rPr>
        <w:t xml:space="preserve"> с Положением </w:t>
      </w:r>
      <w:r w:rsidR="00C919CE">
        <w:rPr>
          <w:rFonts w:ascii="PF Agora Slab Pro" w:hAnsi="PF Agora Slab Pro" w:cs="PF Agora Slab Pro"/>
          <w:sz w:val="24"/>
          <w:szCs w:val="24"/>
        </w:rPr>
        <w:t xml:space="preserve">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утвержденном постановлением Правительства Саратовской области от  24.09.2014  № 550-П </w:t>
      </w:r>
      <w:r w:rsidR="00C919CE">
        <w:rPr>
          <w:rFonts w:ascii="PF Agora Slab Pro" w:hAnsi="PF Agora Slab Pro"/>
        </w:rPr>
        <w:t xml:space="preserve"> </w:t>
      </w:r>
      <w:r w:rsidR="00EE61B0">
        <w:rPr>
          <w:rFonts w:ascii="PF Agora Slab Pro" w:hAnsi="PF Agora Slab Pro"/>
        </w:rPr>
        <w:t xml:space="preserve">(далее – Положение). </w:t>
      </w:r>
    </w:p>
    <w:p w:rsidR="00EE61B0" w:rsidRDefault="00EE61B0" w:rsidP="00EE61B0">
      <w:pPr>
        <w:pStyle w:val="a3"/>
        <w:jc w:val="both"/>
        <w:rPr>
          <w:rFonts w:ascii="PF Agora Slab Pro" w:hAnsi="PF Agora Slab Pro"/>
        </w:rPr>
      </w:pPr>
      <w:r>
        <w:rPr>
          <w:rFonts w:ascii="PF Agora Slab Pro" w:hAnsi="PF Agora Slab Pro"/>
          <w:b/>
          <w:bCs/>
        </w:rPr>
        <w:t xml:space="preserve">1. </w:t>
      </w:r>
      <w:r>
        <w:rPr>
          <w:rFonts w:ascii="PF Agora Slab Pro" w:hAnsi="PF Agora Slab Pro"/>
          <w:b/>
          <w:bCs/>
          <w:u w:val="single"/>
        </w:rPr>
        <w:t>Срок приема заявок на участие в конкурсе:</w:t>
      </w:r>
      <w:r>
        <w:rPr>
          <w:rFonts w:ascii="PF Agora Slab Pro" w:hAnsi="PF Agora Slab Pro"/>
        </w:rPr>
        <w:t xml:space="preserve"> </w:t>
      </w:r>
    </w:p>
    <w:p w:rsidR="00EE61B0" w:rsidRDefault="00EE61B0" w:rsidP="00EE61B0">
      <w:pPr>
        <w:pStyle w:val="a3"/>
        <w:jc w:val="both"/>
        <w:rPr>
          <w:rFonts w:ascii="PF Agora Slab Pro" w:hAnsi="PF Agora Slab Pro"/>
        </w:rPr>
      </w:pPr>
      <w:r>
        <w:rPr>
          <w:rFonts w:ascii="PF Agora Slab Pro" w:hAnsi="PF Agora Slab Pro"/>
        </w:rPr>
        <w:t xml:space="preserve">дата и время начала приема заявок участников конкурса: </w:t>
      </w:r>
      <w:r w:rsidR="00534BC8" w:rsidRPr="00863995">
        <w:rPr>
          <w:rFonts w:ascii="PF Agora Slab Pro" w:hAnsi="PF Agora Slab Pro"/>
        </w:rPr>
        <w:t>8</w:t>
      </w:r>
      <w:r w:rsidR="00C919CE" w:rsidRPr="00863995">
        <w:rPr>
          <w:rFonts w:ascii="PF Agora Slab Pro" w:hAnsi="PF Agora Slab Pro"/>
        </w:rPr>
        <w:t xml:space="preserve"> </w:t>
      </w:r>
      <w:r w:rsidR="00534BC8" w:rsidRPr="00863995">
        <w:rPr>
          <w:rFonts w:ascii="PF Agora Slab Pro" w:hAnsi="PF Agora Slab Pro"/>
        </w:rPr>
        <w:t>ноября</w:t>
      </w:r>
      <w:r w:rsidRPr="00863995">
        <w:rPr>
          <w:rFonts w:ascii="PF Agora Slab Pro" w:hAnsi="PF Agora Slab Pro"/>
        </w:rPr>
        <w:t xml:space="preserve"> 2021 года, 9.00 часов.</w:t>
      </w:r>
      <w:r>
        <w:rPr>
          <w:rFonts w:ascii="PF Agora Slab Pro" w:hAnsi="PF Agora Slab Pro"/>
        </w:rPr>
        <w:t xml:space="preserve"> </w:t>
      </w:r>
    </w:p>
    <w:p w:rsidR="00EE61B0" w:rsidRDefault="00EE61B0" w:rsidP="00EE61B0">
      <w:pPr>
        <w:pStyle w:val="a3"/>
        <w:jc w:val="both"/>
        <w:rPr>
          <w:rFonts w:ascii="PF Agora Slab Pro" w:hAnsi="PF Agora Slab Pro"/>
        </w:rPr>
      </w:pPr>
      <w:r>
        <w:rPr>
          <w:rFonts w:ascii="PF Agora Slab Pro" w:hAnsi="PF Agora Slab Pro"/>
        </w:rPr>
        <w:t xml:space="preserve">дата </w:t>
      </w:r>
      <w:r w:rsidR="00573785">
        <w:rPr>
          <w:rFonts w:ascii="PF Agora Slab Pro" w:hAnsi="PF Agora Slab Pro"/>
        </w:rPr>
        <w:t xml:space="preserve">и время </w:t>
      </w:r>
      <w:r>
        <w:rPr>
          <w:rFonts w:ascii="PF Agora Slab Pro" w:hAnsi="PF Agora Slab Pro"/>
        </w:rPr>
        <w:t xml:space="preserve">окончания приема заявок участников конкурса: </w:t>
      </w:r>
      <w:r w:rsidR="00534BC8" w:rsidRPr="00863995">
        <w:rPr>
          <w:rFonts w:ascii="PF Agora Slab Pro" w:hAnsi="PF Agora Slab Pro"/>
        </w:rPr>
        <w:t>7</w:t>
      </w:r>
      <w:r w:rsidRPr="00863995">
        <w:rPr>
          <w:rFonts w:ascii="PF Agora Slab Pro" w:hAnsi="PF Agora Slab Pro"/>
        </w:rPr>
        <w:t xml:space="preserve"> </w:t>
      </w:r>
      <w:r w:rsidR="00534BC8" w:rsidRPr="00863995">
        <w:rPr>
          <w:rFonts w:ascii="PF Agora Slab Pro" w:hAnsi="PF Agora Slab Pro"/>
        </w:rPr>
        <w:t>декабря</w:t>
      </w:r>
      <w:r w:rsidRPr="00863995">
        <w:rPr>
          <w:rFonts w:ascii="PF Agora Slab Pro" w:hAnsi="PF Agora Slab Pro"/>
        </w:rPr>
        <w:t xml:space="preserve"> 2021 года, 1</w:t>
      </w:r>
      <w:r w:rsidR="00C919CE" w:rsidRPr="00863995">
        <w:rPr>
          <w:rFonts w:ascii="PF Agora Slab Pro" w:hAnsi="PF Agora Slab Pro"/>
        </w:rPr>
        <w:t>8</w:t>
      </w:r>
      <w:r w:rsidRPr="00863995">
        <w:rPr>
          <w:rFonts w:ascii="PF Agora Slab Pro" w:hAnsi="PF Agora Slab Pro"/>
        </w:rPr>
        <w:t>.00 часов.</w:t>
      </w:r>
      <w:r>
        <w:rPr>
          <w:rFonts w:ascii="PF Agora Slab Pro" w:hAnsi="PF Agora Slab Pro"/>
        </w:rPr>
        <w:t xml:space="preserve"> </w:t>
      </w:r>
    </w:p>
    <w:p w:rsidR="00C919CE" w:rsidRPr="00C919CE" w:rsidRDefault="00EE61B0" w:rsidP="00EE61B0">
      <w:pPr>
        <w:pStyle w:val="a3"/>
        <w:jc w:val="both"/>
        <w:rPr>
          <w:rFonts w:asciiTheme="minorHAnsi" w:hAnsiTheme="minorHAnsi"/>
        </w:rPr>
      </w:pPr>
      <w:r>
        <w:rPr>
          <w:rFonts w:ascii="PF Agora Slab Pro" w:hAnsi="PF Agora Slab Pro"/>
        </w:rPr>
        <w:t xml:space="preserve">Прием заявок участников конкурса осуществляет министерство </w:t>
      </w:r>
      <w:r w:rsidR="00C919CE">
        <w:rPr>
          <w:rFonts w:ascii="PF Agora Slab Pro" w:hAnsi="PF Agora Slab Pro"/>
        </w:rPr>
        <w:t xml:space="preserve">молодежной политики и спорта </w:t>
      </w:r>
      <w:r>
        <w:rPr>
          <w:rFonts w:ascii="PF Agora Slab Pro" w:hAnsi="PF Agora Slab Pro"/>
        </w:rPr>
        <w:t>Саратовской области.</w:t>
      </w:r>
      <w:r>
        <w:rPr>
          <w:rFonts w:ascii="PF Agora Slab Pro" w:hAnsi="PF Agora Slab Pro"/>
          <w:b/>
          <w:bCs/>
        </w:rPr>
        <w:t xml:space="preserve"> </w:t>
      </w:r>
      <w:r>
        <w:rPr>
          <w:rFonts w:ascii="PF Agora Slab Pro" w:hAnsi="PF Agora Slab Pro"/>
        </w:rPr>
        <w:t>Место нахождения:</w:t>
      </w:r>
      <w:r>
        <w:rPr>
          <w:rFonts w:ascii="PF Agora Slab Pro" w:hAnsi="PF Agora Slab Pro"/>
          <w:b/>
          <w:bCs/>
        </w:rPr>
        <w:t xml:space="preserve"> </w:t>
      </w:r>
      <w:r>
        <w:rPr>
          <w:rFonts w:ascii="PF Agora Slab Pro" w:hAnsi="PF Agora Slab Pro"/>
        </w:rPr>
        <w:t>4100</w:t>
      </w:r>
      <w:r w:rsidR="00C919CE">
        <w:rPr>
          <w:rFonts w:ascii="PF Agora Slab Pro" w:hAnsi="PF Agora Slab Pro"/>
        </w:rPr>
        <w:t>1</w:t>
      </w:r>
      <w:r>
        <w:rPr>
          <w:rFonts w:ascii="PF Agora Slab Pro" w:hAnsi="PF Agora Slab Pro"/>
        </w:rPr>
        <w:t xml:space="preserve">2, г. Саратов, ул. </w:t>
      </w:r>
      <w:r w:rsidR="00C919CE">
        <w:rPr>
          <w:rFonts w:ascii="PF Agora Slab Pro" w:hAnsi="PF Agora Slab Pro"/>
        </w:rPr>
        <w:t>Киселева, д. 76,</w:t>
      </w:r>
      <w:r>
        <w:rPr>
          <w:rFonts w:ascii="PF Agora Slab Pro" w:hAnsi="PF Agora Slab Pro"/>
        </w:rPr>
        <w:t xml:space="preserve"> ком. </w:t>
      </w:r>
      <w:r w:rsidR="00C919CE">
        <w:rPr>
          <w:rFonts w:ascii="PF Agora Slab Pro" w:hAnsi="PF Agora Slab Pro"/>
        </w:rPr>
        <w:t>12</w:t>
      </w:r>
      <w:r>
        <w:rPr>
          <w:rFonts w:ascii="PF Agora Slab Pro" w:hAnsi="PF Agora Slab Pro"/>
        </w:rPr>
        <w:t>. Почтовый адрес:</w:t>
      </w:r>
      <w:r>
        <w:rPr>
          <w:rFonts w:ascii="PF Agora Slab Pro" w:hAnsi="PF Agora Slab Pro"/>
          <w:b/>
          <w:bCs/>
        </w:rPr>
        <w:t xml:space="preserve"> </w:t>
      </w:r>
      <w:r w:rsidR="00C919CE">
        <w:rPr>
          <w:rFonts w:ascii="PF Agora Slab Pro" w:hAnsi="PF Agora Slab Pro"/>
        </w:rPr>
        <w:t>410012, г. Саратов, ул. Киселева, д. 76.</w:t>
      </w:r>
      <w:r>
        <w:rPr>
          <w:rFonts w:ascii="PF Agora Slab Pro" w:hAnsi="PF Agora Slab Pro"/>
        </w:rPr>
        <w:t xml:space="preserve"> Адрес электронной почты: </w:t>
      </w:r>
      <w:hyperlink r:id="rId7" w:history="1">
        <w:r w:rsidR="00C919CE" w:rsidRPr="00272F8A">
          <w:rPr>
            <w:rStyle w:val="a4"/>
            <w:rFonts w:asciiTheme="minorHAnsi" w:hAnsiTheme="minorHAnsi"/>
            <w:lang w:val="en-US"/>
          </w:rPr>
          <w:t>sarsport</w:t>
        </w:r>
        <w:r w:rsidR="00C919CE" w:rsidRPr="00C919CE">
          <w:rPr>
            <w:rStyle w:val="a4"/>
            <w:rFonts w:asciiTheme="minorHAnsi" w:hAnsiTheme="minorHAnsi"/>
          </w:rPr>
          <w:t>@</w:t>
        </w:r>
        <w:r w:rsidR="00C919CE" w:rsidRPr="00272F8A">
          <w:rPr>
            <w:rStyle w:val="a4"/>
            <w:rFonts w:asciiTheme="minorHAnsi" w:hAnsiTheme="minorHAnsi"/>
            <w:lang w:val="en-US"/>
          </w:rPr>
          <w:t>saratov</w:t>
        </w:r>
        <w:r w:rsidR="00C919CE" w:rsidRPr="00C919CE">
          <w:rPr>
            <w:rStyle w:val="a4"/>
            <w:rFonts w:asciiTheme="minorHAnsi" w:hAnsiTheme="minorHAnsi"/>
          </w:rPr>
          <w:t>.</w:t>
        </w:r>
        <w:r w:rsidR="00C919CE" w:rsidRPr="00272F8A">
          <w:rPr>
            <w:rStyle w:val="a4"/>
            <w:rFonts w:asciiTheme="minorHAnsi" w:hAnsiTheme="minorHAnsi"/>
            <w:lang w:val="en-US"/>
          </w:rPr>
          <w:t>gov</w:t>
        </w:r>
        <w:r w:rsidR="00C919CE" w:rsidRPr="00C919CE">
          <w:rPr>
            <w:rStyle w:val="a4"/>
            <w:rFonts w:asciiTheme="minorHAnsi" w:hAnsiTheme="minorHAnsi"/>
          </w:rPr>
          <w:t>.</w:t>
        </w:r>
        <w:r w:rsidR="00C919CE" w:rsidRPr="00272F8A">
          <w:rPr>
            <w:rStyle w:val="a4"/>
            <w:rFonts w:asciiTheme="minorHAnsi" w:hAnsiTheme="minorHAnsi"/>
            <w:lang w:val="en-US"/>
          </w:rPr>
          <w:t>ru</w:t>
        </w:r>
      </w:hyperlink>
      <w:r w:rsidR="00C919CE" w:rsidRPr="00C919CE">
        <w:rPr>
          <w:rFonts w:asciiTheme="minorHAnsi" w:hAnsiTheme="minorHAnsi"/>
        </w:rPr>
        <w:t xml:space="preserve"> </w:t>
      </w:r>
    </w:p>
    <w:p w:rsidR="00C919CE" w:rsidRPr="0072460A" w:rsidRDefault="00EE61B0" w:rsidP="00C919CE">
      <w:pPr>
        <w:autoSpaceDE w:val="0"/>
        <w:autoSpaceDN w:val="0"/>
        <w:adjustRightInd w:val="0"/>
        <w:spacing w:after="0" w:line="240" w:lineRule="auto"/>
        <w:jc w:val="both"/>
        <w:rPr>
          <w:b/>
          <w:bCs/>
        </w:rPr>
      </w:pPr>
      <w:r>
        <w:rPr>
          <w:rFonts w:ascii="PF Agora Slab Pro" w:hAnsi="PF Agora Slab Pro"/>
          <w:b/>
          <w:bCs/>
        </w:rPr>
        <w:t xml:space="preserve">2. </w:t>
      </w:r>
      <w:r>
        <w:rPr>
          <w:rFonts w:ascii="PF Agora Slab Pro" w:hAnsi="PF Agora Slab Pro"/>
          <w:b/>
          <w:bCs/>
          <w:u w:val="single"/>
        </w:rPr>
        <w:t>Результат предоставления субсидии:</w:t>
      </w:r>
      <w:r>
        <w:rPr>
          <w:rFonts w:ascii="PF Agora Slab Pro" w:hAnsi="PF Agora Slab Pro"/>
          <w:b/>
          <w:bCs/>
        </w:rPr>
        <w:t xml:space="preserve"> </w:t>
      </w:r>
    </w:p>
    <w:p w:rsidR="00C919CE" w:rsidRPr="00C919CE" w:rsidRDefault="00C919CE" w:rsidP="00C919CE">
      <w:pPr>
        <w:autoSpaceDE w:val="0"/>
        <w:autoSpaceDN w:val="0"/>
        <w:adjustRightInd w:val="0"/>
        <w:spacing w:after="0" w:line="240" w:lineRule="auto"/>
        <w:jc w:val="both"/>
        <w:rPr>
          <w:rFonts w:ascii="Times New Roman" w:hAnsi="Times New Roman" w:cs="Times New Roman"/>
          <w:sz w:val="24"/>
          <w:szCs w:val="24"/>
        </w:rPr>
      </w:pPr>
      <w:r w:rsidRPr="0072460A">
        <w:rPr>
          <w:rFonts w:ascii="Times New Roman" w:hAnsi="Times New Roman" w:cs="Times New Roman"/>
          <w:sz w:val="24"/>
          <w:szCs w:val="24"/>
        </w:rPr>
        <w:tab/>
      </w:r>
      <w:r w:rsidRPr="00C919CE">
        <w:rPr>
          <w:rFonts w:ascii="Times New Roman" w:hAnsi="Times New Roman" w:cs="Times New Roman"/>
          <w:sz w:val="24"/>
          <w:szCs w:val="24"/>
        </w:rPr>
        <w:t>Результатом предоставления гранта является наличие в составе спортивной команды, в том числе в дублирующих (молодежных) составах, не менее 30 процентов воспитанников (выпускников) спортивных школ Саратовской области на 31 декабря года предоставления гранта.</w:t>
      </w:r>
    </w:p>
    <w:p w:rsidR="00C919CE" w:rsidRPr="00C919CE" w:rsidRDefault="00C919CE" w:rsidP="00C919CE">
      <w:pPr>
        <w:autoSpaceDE w:val="0"/>
        <w:autoSpaceDN w:val="0"/>
        <w:adjustRightInd w:val="0"/>
        <w:spacing w:after="0" w:line="240" w:lineRule="auto"/>
        <w:jc w:val="both"/>
        <w:rPr>
          <w:rFonts w:ascii="Times New Roman" w:hAnsi="Times New Roman" w:cs="Times New Roman"/>
          <w:sz w:val="24"/>
          <w:szCs w:val="24"/>
        </w:rPr>
      </w:pPr>
      <w:r w:rsidRPr="00C919CE">
        <w:rPr>
          <w:rFonts w:ascii="Times New Roman" w:hAnsi="Times New Roman" w:cs="Times New Roman"/>
          <w:sz w:val="24"/>
          <w:szCs w:val="24"/>
        </w:rPr>
        <w:tab/>
        <w:t>Результат предоставления гранта рассчитывается как отношение количества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EE61B0" w:rsidRDefault="00EE61B0" w:rsidP="00EE61B0">
      <w:pPr>
        <w:pStyle w:val="a3"/>
        <w:jc w:val="both"/>
        <w:rPr>
          <w:rFonts w:ascii="PF Agora Slab Pro" w:hAnsi="PF Agora Slab Pro"/>
        </w:rPr>
      </w:pPr>
      <w:r>
        <w:rPr>
          <w:rFonts w:ascii="PF Agora Slab Pro" w:hAnsi="PF Agora Slab Pro"/>
        </w:rPr>
        <w:t xml:space="preserve">3. </w:t>
      </w:r>
      <w:proofErr w:type="gramStart"/>
      <w:r w:rsidRPr="0073797A">
        <w:rPr>
          <w:rFonts w:ascii="PF Agora Slab Pro" w:hAnsi="PF Agora Slab Pro"/>
          <w:b/>
          <w:u w:val="single"/>
        </w:rPr>
        <w:t>Проведение конкурса обеспечивается на сайте</w:t>
      </w:r>
      <w:r>
        <w:rPr>
          <w:rFonts w:ascii="PF Agora Slab Pro" w:hAnsi="PF Agora Slab Pro"/>
          <w:u w:val="single"/>
        </w:rPr>
        <w:t xml:space="preserve"> министерства в информационно-телекоммуникационной сети Интернет</w:t>
      </w:r>
      <w:r>
        <w:rPr>
          <w:rFonts w:ascii="PF Agora Slab Pro" w:hAnsi="PF Agora Slab Pro"/>
        </w:rPr>
        <w:t xml:space="preserve"> по адресу: </w:t>
      </w:r>
      <w:hyperlink r:id="rId8" w:history="1">
        <w:r w:rsidR="00C919CE" w:rsidRPr="00272F8A">
          <w:rPr>
            <w:rStyle w:val="a4"/>
          </w:rPr>
          <w:t xml:space="preserve"> </w:t>
        </w:r>
        <w:r w:rsidR="00C919CE" w:rsidRPr="00272F8A">
          <w:rPr>
            <w:rStyle w:val="a4"/>
            <w:rFonts w:ascii="PF Agora Slab Pro" w:hAnsi="PF Agora Slab Pro"/>
          </w:rPr>
          <w:t xml:space="preserve">http://minmolodsport.saratov.gov.ru </w:t>
        </w:r>
      </w:hyperlink>
      <w:r>
        <w:rPr>
          <w:rFonts w:ascii="PF Agora Slab Pro" w:hAnsi="PF Agora Slab Pro"/>
        </w:rPr>
        <w:t>(указатель страницы:</w:t>
      </w:r>
      <w:proofErr w:type="gramEnd"/>
      <w:r>
        <w:rPr>
          <w:rFonts w:ascii="PF Agora Slab Pro" w:hAnsi="PF Agora Slab Pro"/>
        </w:rPr>
        <w:t xml:space="preserve"> </w:t>
      </w:r>
      <w:proofErr w:type="gramStart"/>
      <w:r w:rsidR="00B82476" w:rsidRPr="00205077">
        <w:rPr>
          <w:rFonts w:ascii="PF Agora Slab Pro" w:hAnsi="PF Agora Slab Pro"/>
        </w:rPr>
        <w:t>Главная страница/Министерство /Конкурсный отбор на получение субсидий (гранто</w:t>
      </w:r>
      <w:r w:rsidR="00B82476">
        <w:rPr>
          <w:rFonts w:ascii="PF Agora Slab Pro" w:hAnsi="PF Agora Slab Pro"/>
        </w:rPr>
        <w:t>в) Команды по игровым видам спорта</w:t>
      </w:r>
      <w:r w:rsidR="00C919CE">
        <w:rPr>
          <w:rFonts w:ascii="PF Agora Slab Pro" w:hAnsi="PF Agora Slab Pro"/>
        </w:rPr>
        <w:t>)</w:t>
      </w:r>
      <w:r>
        <w:rPr>
          <w:rFonts w:ascii="PF Agora Slab Pro" w:hAnsi="PF Agora Slab Pro"/>
        </w:rPr>
        <w:t xml:space="preserve">.    </w:t>
      </w:r>
      <w:proofErr w:type="gramEnd"/>
    </w:p>
    <w:p w:rsidR="00EE61B0" w:rsidRDefault="00EE61B0" w:rsidP="00EE61B0">
      <w:pPr>
        <w:pStyle w:val="a3"/>
        <w:jc w:val="both"/>
        <w:rPr>
          <w:rFonts w:ascii="PF Agora Slab Pro" w:hAnsi="PF Agora Slab Pro"/>
        </w:rPr>
      </w:pPr>
      <w:r>
        <w:rPr>
          <w:rFonts w:ascii="PF Agora Slab Pro" w:hAnsi="PF Agora Slab Pro"/>
          <w:b/>
          <w:bCs/>
        </w:rPr>
        <w:t xml:space="preserve">4. </w:t>
      </w:r>
      <w:r>
        <w:rPr>
          <w:rFonts w:ascii="PF Agora Slab Pro" w:hAnsi="PF Agora Slab Pro"/>
          <w:b/>
          <w:bCs/>
          <w:u w:val="single"/>
        </w:rPr>
        <w:t xml:space="preserve">Требования к участникам конкурса и перечень документов, представляемых участниками </w:t>
      </w:r>
      <w:r w:rsidR="0073797A">
        <w:rPr>
          <w:rFonts w:ascii="PF Agora Slab Pro" w:hAnsi="PF Agora Slab Pro"/>
          <w:b/>
          <w:bCs/>
          <w:u w:val="single"/>
        </w:rPr>
        <w:t>отбора</w:t>
      </w:r>
      <w:r>
        <w:rPr>
          <w:rFonts w:ascii="PF Agora Slab Pro" w:hAnsi="PF Agora Slab Pro"/>
          <w:b/>
          <w:bCs/>
          <w:u w:val="single"/>
        </w:rPr>
        <w:t xml:space="preserve"> для подтверждения их соответствия указанным требованиям:</w:t>
      </w:r>
      <w:r>
        <w:rPr>
          <w:rFonts w:ascii="PF Agora Slab Pro" w:hAnsi="PF Agora Slab Pro"/>
        </w:rPr>
        <w:t xml:space="preserve"> </w:t>
      </w:r>
    </w:p>
    <w:p w:rsidR="0073797A" w:rsidRDefault="0073797A" w:rsidP="0073797A">
      <w:pPr>
        <w:autoSpaceDE w:val="0"/>
        <w:autoSpaceDN w:val="0"/>
        <w:adjustRightInd w:val="0"/>
        <w:spacing w:after="0" w:line="240" w:lineRule="auto"/>
        <w:ind w:firstLine="540"/>
        <w:jc w:val="both"/>
        <w:rPr>
          <w:rFonts w:ascii="PF Agora Slab Pro" w:hAnsi="PF Agora Slab Pro" w:cs="PF Agora Slab Pro"/>
          <w:sz w:val="24"/>
          <w:szCs w:val="24"/>
        </w:rPr>
      </w:pPr>
      <w:proofErr w:type="gramStart"/>
      <w:r>
        <w:rPr>
          <w:rFonts w:ascii="PF Agora Slab Pro" w:hAnsi="PF Agora Slab Pro" w:cs="PF Agora Slab Pro"/>
          <w:sz w:val="24"/>
          <w:szCs w:val="24"/>
        </w:rPr>
        <w:t xml:space="preserve">участник отбора - некоммерческие организации, основной целью и предметом деятельности которых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 а также имеющие в своем составе спортивную команду или заключившие договор о совместной деятельности с юридическим лицом, имеющим в своем составе спортивную команду, которая участвует в спортивных мероприятиях </w:t>
      </w:r>
      <w:r>
        <w:rPr>
          <w:rFonts w:ascii="PF Agora Slab Pro" w:hAnsi="PF Agora Slab Pro" w:cs="PF Agora Slab Pro"/>
          <w:sz w:val="24"/>
          <w:szCs w:val="24"/>
        </w:rPr>
        <w:lastRenderedPageBreak/>
        <w:t>профессиональной лиги, и</w:t>
      </w:r>
      <w:proofErr w:type="gramEnd"/>
      <w:r>
        <w:rPr>
          <w:rFonts w:ascii="PF Agora Slab Pro" w:hAnsi="PF Agora Slab Pro" w:cs="PF Agora Slab Pro"/>
          <w:sz w:val="24"/>
          <w:szCs w:val="24"/>
        </w:rPr>
        <w:t xml:space="preserve"> (или) </w:t>
      </w:r>
      <w:proofErr w:type="gramStart"/>
      <w:r>
        <w:rPr>
          <w:rFonts w:ascii="PF Agora Slab Pro" w:hAnsi="PF Agora Slab Pro" w:cs="PF Agora Slab Pro"/>
          <w:sz w:val="24"/>
          <w:szCs w:val="24"/>
        </w:rPr>
        <w:t>чемпионате</w:t>
      </w:r>
      <w:proofErr w:type="gramEnd"/>
      <w:r>
        <w:rPr>
          <w:rFonts w:ascii="PF Agora Slab Pro" w:hAnsi="PF Agora Slab Pro" w:cs="PF Agora Slab Pro"/>
          <w:sz w:val="24"/>
          <w:szCs w:val="24"/>
        </w:rPr>
        <w:t xml:space="preserve"> России, и (или) Кубке России по игровым видам спорта (спортивным дисциплинам).</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Участники отбора должны соответствовать следующим требованиям:</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участник отбора осуществляет свою деятельность на территории Саратовской области, является некоммерческой организацией, основной целью и предметом деятельности которой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r>
      <w:proofErr w:type="spellStart"/>
      <w:proofErr w:type="gramStart"/>
      <w:r>
        <w:rPr>
          <w:rFonts w:ascii="PF Agora Slab Pro" w:hAnsi="PF Agora Slab Pro" w:cs="PF Agora Slab Pro"/>
          <w:sz w:val="24"/>
          <w:szCs w:val="24"/>
        </w:rPr>
        <w:t>софинансирование</w:t>
      </w:r>
      <w:proofErr w:type="spellEnd"/>
      <w:r>
        <w:rPr>
          <w:rFonts w:ascii="PF Agora Slab Pro" w:hAnsi="PF Agora Slab Pro" w:cs="PF Agora Slab Pro"/>
          <w:sz w:val="24"/>
          <w:szCs w:val="24"/>
        </w:rPr>
        <w:t xml:space="preserve"> участником отбора расходов на реализацию сметы расходов собственными и (или) заемными средствами в размере не менее 10 процентов от суммы запрашиваемого гранта в первый год получения гранта, не менее 15 процентов от суммы запрашиваемого гранта - во второй год получения гранта, не менее 20 процентов от суммы запрашиваемого гранта - в третий год получения гранта и последующий;</w:t>
      </w:r>
      <w:proofErr w:type="gramEnd"/>
      <w:r>
        <w:rPr>
          <w:rFonts w:ascii="PF Agora Slab Pro" w:hAnsi="PF Agora Slab Pro" w:cs="PF Agora Slab Pro"/>
          <w:sz w:val="24"/>
          <w:szCs w:val="24"/>
        </w:rPr>
        <w:tab/>
      </w:r>
      <w:proofErr w:type="gramStart"/>
      <w:r>
        <w:rPr>
          <w:rFonts w:ascii="PF Agora Slab Pro" w:hAnsi="PF Agora Slab Pro" w:cs="PF Agora Slab Pro"/>
          <w:sz w:val="24"/>
          <w:szCs w:val="24"/>
        </w:rPr>
        <w:t>участник отбора на первое число месяца, в котором подается заявка на участие в конкурсе на получение гранта,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r>
        <w:rPr>
          <w:rFonts w:ascii="PF Agora Slab Pro" w:hAnsi="PF Agora Slab Pro" w:cs="PF Agora Slab Pro"/>
          <w:sz w:val="24"/>
          <w:szCs w:val="24"/>
        </w:rPr>
        <w:tab/>
      </w:r>
      <w:r>
        <w:rPr>
          <w:rFonts w:ascii="PF Agora Slab Pro" w:hAnsi="PF Agora Slab Pro" w:cs="PF Agora Slab Pro"/>
          <w:sz w:val="24"/>
          <w:szCs w:val="24"/>
        </w:rPr>
        <w:tab/>
      </w:r>
      <w:r>
        <w:rPr>
          <w:rFonts w:ascii="PF Agora Slab Pro" w:hAnsi="PF Agora Slab Pro" w:cs="PF Agora Slab Pro"/>
          <w:sz w:val="24"/>
          <w:szCs w:val="24"/>
        </w:rPr>
        <w:tab/>
      </w:r>
      <w:r>
        <w:rPr>
          <w:rFonts w:ascii="PF Agora Slab Pro" w:hAnsi="PF Agora Slab Pro" w:cs="PF Agora Slab Pro"/>
          <w:sz w:val="24"/>
          <w:szCs w:val="24"/>
        </w:rPr>
        <w:tab/>
        <w:t>у участника отбора на первое число месяца, в котором подается заявка на участие в конкурсе на получение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r>
      <w:proofErr w:type="gramStart"/>
      <w:r>
        <w:rPr>
          <w:rFonts w:ascii="PF Agora Slab Pro" w:hAnsi="PF Agora Slab Pro" w:cs="PF Agora Slab Pro"/>
          <w:sz w:val="24"/>
          <w:szCs w:val="24"/>
        </w:rPr>
        <w:t>участник отбора на первое число месяца, в котором подается заявка на участие в конкурсе на получение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Pr>
          <w:rFonts w:ascii="PF Agora Slab Pro" w:hAnsi="PF Agora Slab Pro" w:cs="PF Agora Slab Pro"/>
          <w:sz w:val="24"/>
          <w:szCs w:val="24"/>
        </w:rPr>
        <w:t xml:space="preserve">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на цели, указанные в </w:t>
      </w:r>
      <w:hyperlink r:id="rId9" w:history="1">
        <w:r>
          <w:rPr>
            <w:rFonts w:ascii="PF Agora Slab Pro" w:hAnsi="PF Agora Slab Pro" w:cs="PF Agora Slab Pro"/>
            <w:color w:val="0000FF"/>
            <w:sz w:val="24"/>
            <w:szCs w:val="24"/>
          </w:rPr>
          <w:t>пункте 1.5</w:t>
        </w:r>
      </w:hyperlink>
      <w:r>
        <w:rPr>
          <w:rFonts w:ascii="PF Agora Slab Pro" w:hAnsi="PF Agora Slab Pro" w:cs="PF Agora Slab Pro"/>
          <w:sz w:val="24"/>
          <w:szCs w:val="24"/>
        </w:rPr>
        <w:t xml:space="preserve"> Положения;</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отсутствие просроченной (неурегулированной) задолженности по денежным обязательствам перед областью.</w:t>
      </w:r>
    </w:p>
    <w:p w:rsidR="00EE61B0" w:rsidRDefault="0073797A" w:rsidP="00EE61B0">
      <w:pPr>
        <w:pStyle w:val="a3"/>
        <w:jc w:val="both"/>
        <w:rPr>
          <w:rFonts w:ascii="PF Agora Slab Pro" w:hAnsi="PF Agora Slab Pro"/>
        </w:rPr>
      </w:pPr>
      <w:r>
        <w:rPr>
          <w:rFonts w:ascii="PF Agora Slab Pro" w:hAnsi="PF Agora Slab Pro"/>
        </w:rPr>
        <w:tab/>
        <w:t>Д</w:t>
      </w:r>
      <w:r w:rsidR="00EE61B0">
        <w:rPr>
          <w:rFonts w:ascii="PF Agora Slab Pro" w:hAnsi="PF Agora Slab Pro"/>
        </w:rPr>
        <w:t xml:space="preserve">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 </w:t>
      </w:r>
    </w:p>
    <w:p w:rsidR="00EE61B0" w:rsidRDefault="00EE61B0" w:rsidP="00EE61B0">
      <w:pPr>
        <w:pStyle w:val="a3"/>
        <w:jc w:val="both"/>
        <w:rPr>
          <w:rFonts w:ascii="PF Agora Slab Pro" w:hAnsi="PF Agora Slab Pro"/>
        </w:rPr>
      </w:pPr>
      <w:r>
        <w:rPr>
          <w:rFonts w:ascii="PF Agora Slab Pro" w:hAnsi="PF Agora Slab Pro"/>
          <w:b/>
          <w:bCs/>
        </w:rPr>
        <w:t xml:space="preserve">5. </w:t>
      </w:r>
      <w:r>
        <w:rPr>
          <w:rFonts w:ascii="PF Agora Slab Pro" w:hAnsi="PF Agora Slab Pro"/>
          <w:b/>
          <w:bCs/>
          <w:u w:val="single"/>
        </w:rPr>
        <w:t xml:space="preserve">Порядок подачи </w:t>
      </w:r>
      <w:hyperlink r:id="rId10" w:history="1">
        <w:r>
          <w:rPr>
            <w:rFonts w:ascii="PF Agora Slab Pro" w:hAnsi="PF Agora Slab Pro"/>
            <w:b/>
            <w:bCs/>
            <w:color w:val="0182C3"/>
            <w:u w:val="single"/>
          </w:rPr>
          <w:t>заявок</w:t>
        </w:r>
      </w:hyperlink>
      <w:r>
        <w:rPr>
          <w:rFonts w:ascii="PF Agora Slab Pro" w:hAnsi="PF Agora Slab Pro"/>
          <w:b/>
          <w:bCs/>
          <w:u w:val="single"/>
        </w:rPr>
        <w:t xml:space="preserve"> участниками </w:t>
      </w:r>
      <w:r w:rsidR="0073797A">
        <w:rPr>
          <w:rFonts w:ascii="PF Agora Slab Pro" w:hAnsi="PF Agora Slab Pro"/>
          <w:b/>
          <w:bCs/>
          <w:u w:val="single"/>
        </w:rPr>
        <w:t>отбора</w:t>
      </w:r>
      <w:r>
        <w:rPr>
          <w:rFonts w:ascii="PF Agora Slab Pro" w:hAnsi="PF Agora Slab Pro"/>
          <w:b/>
          <w:bCs/>
          <w:u w:val="single"/>
        </w:rPr>
        <w:t xml:space="preserve"> и требования, предъявляемые к форме и содержанию заявок, подаваемых участниками </w:t>
      </w:r>
      <w:r w:rsidR="0073797A">
        <w:rPr>
          <w:rFonts w:ascii="PF Agora Slab Pro" w:hAnsi="PF Agora Slab Pro"/>
          <w:b/>
          <w:bCs/>
          <w:u w:val="single"/>
        </w:rPr>
        <w:t>отбора</w:t>
      </w:r>
    </w:p>
    <w:p w:rsidR="0073797A" w:rsidRDefault="006A0E20"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rPr>
        <w:tab/>
      </w:r>
      <w:r w:rsidR="00EE61B0" w:rsidRPr="00A14E09">
        <w:rPr>
          <w:rFonts w:ascii="PF Agora Slab Pro" w:hAnsi="PF Agora Slab Pro" w:cs="PF Agora Slab Pro"/>
          <w:sz w:val="24"/>
          <w:szCs w:val="24"/>
        </w:rPr>
        <w:t>Для участия в конкурс</w:t>
      </w:r>
      <w:r w:rsidR="0073797A" w:rsidRPr="00A14E09">
        <w:rPr>
          <w:rFonts w:ascii="PF Agora Slab Pro" w:hAnsi="PF Agora Slab Pro" w:cs="PF Agora Slab Pro"/>
          <w:sz w:val="24"/>
          <w:szCs w:val="24"/>
        </w:rPr>
        <w:t xml:space="preserve">е </w:t>
      </w:r>
      <w:r w:rsidR="00EE61B0" w:rsidRPr="00A14E09">
        <w:rPr>
          <w:rFonts w:ascii="PF Agora Slab Pro" w:hAnsi="PF Agora Slab Pro" w:cs="PF Agora Slab Pro"/>
          <w:sz w:val="24"/>
          <w:szCs w:val="24"/>
        </w:rPr>
        <w:t xml:space="preserve"> участник</w:t>
      </w:r>
      <w:r w:rsidR="0073797A" w:rsidRPr="00A14E09">
        <w:rPr>
          <w:rFonts w:ascii="PF Agora Slab Pro" w:hAnsi="PF Agora Slab Pro" w:cs="PF Agora Slab Pro"/>
          <w:sz w:val="24"/>
          <w:szCs w:val="24"/>
        </w:rPr>
        <w:t>и</w:t>
      </w:r>
      <w:r w:rsidR="00EE61B0" w:rsidRPr="00A14E09">
        <w:rPr>
          <w:rFonts w:ascii="PF Agora Slab Pro" w:hAnsi="PF Agora Slab Pro" w:cs="PF Agora Slab Pro"/>
          <w:sz w:val="24"/>
          <w:szCs w:val="24"/>
        </w:rPr>
        <w:t xml:space="preserve"> </w:t>
      </w:r>
      <w:r w:rsidR="0073797A" w:rsidRPr="00A14E09">
        <w:rPr>
          <w:rFonts w:ascii="PF Agora Slab Pro" w:hAnsi="PF Agora Slab Pro" w:cs="PF Agora Slab Pro"/>
          <w:sz w:val="24"/>
          <w:szCs w:val="24"/>
        </w:rPr>
        <w:t>отбора</w:t>
      </w:r>
      <w:r w:rsidR="00EE61B0" w:rsidRPr="00A14E09">
        <w:rPr>
          <w:rFonts w:ascii="PF Agora Slab Pro" w:hAnsi="PF Agora Slab Pro" w:cs="PF Agora Slab Pro"/>
          <w:sz w:val="24"/>
          <w:szCs w:val="24"/>
        </w:rPr>
        <w:t xml:space="preserve"> представля</w:t>
      </w:r>
      <w:r w:rsidR="0073797A" w:rsidRPr="00A14E09">
        <w:rPr>
          <w:rFonts w:ascii="PF Agora Slab Pro" w:hAnsi="PF Agora Slab Pro" w:cs="PF Agora Slab Pro"/>
          <w:sz w:val="24"/>
          <w:szCs w:val="24"/>
        </w:rPr>
        <w:t>ю</w:t>
      </w:r>
      <w:r w:rsidR="00EE61B0" w:rsidRPr="00A14E09">
        <w:rPr>
          <w:rFonts w:ascii="PF Agora Slab Pro" w:hAnsi="PF Agora Slab Pro" w:cs="PF Agora Slab Pro"/>
          <w:sz w:val="24"/>
          <w:szCs w:val="24"/>
        </w:rPr>
        <w:t>т в министерство по адресу: 4100</w:t>
      </w:r>
      <w:r w:rsidR="0073797A" w:rsidRPr="00A14E09">
        <w:rPr>
          <w:rFonts w:ascii="PF Agora Slab Pro" w:hAnsi="PF Agora Slab Pro" w:cs="PF Agora Slab Pro"/>
          <w:sz w:val="24"/>
          <w:szCs w:val="24"/>
        </w:rPr>
        <w:t>1</w:t>
      </w:r>
      <w:r w:rsidR="00EE61B0" w:rsidRPr="00A14E09">
        <w:rPr>
          <w:rFonts w:ascii="PF Agora Slab Pro" w:hAnsi="PF Agora Slab Pro" w:cs="PF Agora Slab Pro"/>
          <w:sz w:val="24"/>
          <w:szCs w:val="24"/>
        </w:rPr>
        <w:t xml:space="preserve">2, г. Саратов, ул. </w:t>
      </w:r>
      <w:r w:rsidR="0073797A" w:rsidRPr="00A14E09">
        <w:rPr>
          <w:rFonts w:ascii="PF Agora Slab Pro" w:hAnsi="PF Agora Slab Pro" w:cs="PF Agora Slab Pro"/>
          <w:sz w:val="24"/>
          <w:szCs w:val="24"/>
        </w:rPr>
        <w:t>Киселева</w:t>
      </w:r>
      <w:r w:rsidR="00EE61B0" w:rsidRPr="00A14E09">
        <w:rPr>
          <w:rFonts w:ascii="PF Agora Slab Pro" w:hAnsi="PF Agora Slab Pro" w:cs="PF Agora Slab Pro"/>
          <w:sz w:val="24"/>
          <w:szCs w:val="24"/>
        </w:rPr>
        <w:t>, 7</w:t>
      </w:r>
      <w:r w:rsidR="0073797A" w:rsidRPr="00A14E09">
        <w:rPr>
          <w:rFonts w:ascii="PF Agora Slab Pro" w:hAnsi="PF Agora Slab Pro" w:cs="PF Agora Slab Pro"/>
          <w:sz w:val="24"/>
          <w:szCs w:val="24"/>
        </w:rPr>
        <w:t>6</w:t>
      </w:r>
      <w:r w:rsidR="00EE61B0" w:rsidRPr="00A14E09">
        <w:rPr>
          <w:rFonts w:ascii="PF Agora Slab Pro" w:hAnsi="PF Agora Slab Pro" w:cs="PF Agora Slab Pro"/>
          <w:sz w:val="24"/>
          <w:szCs w:val="24"/>
        </w:rPr>
        <w:t>, ком</w:t>
      </w:r>
      <w:r w:rsidR="00EE61B0">
        <w:rPr>
          <w:rFonts w:ascii="PF Agora Slab Pro" w:hAnsi="PF Agora Slab Pro"/>
        </w:rPr>
        <w:t xml:space="preserve">. </w:t>
      </w:r>
      <w:r w:rsidR="0073797A">
        <w:rPr>
          <w:rFonts w:ascii="PF Agora Slab Pro" w:hAnsi="PF Agora Slab Pro"/>
        </w:rPr>
        <w:t>12</w:t>
      </w:r>
      <w:r w:rsidR="00EE61B0">
        <w:rPr>
          <w:rFonts w:ascii="PF Agora Slab Pro" w:hAnsi="PF Agora Slab Pro"/>
        </w:rPr>
        <w:t xml:space="preserve"> </w:t>
      </w:r>
      <w:r w:rsidR="0073797A">
        <w:rPr>
          <w:rFonts w:ascii="PF Agora Slab Pro" w:hAnsi="PF Agora Slab Pro" w:cs="PF Agora Slab Pro"/>
          <w:sz w:val="24"/>
          <w:szCs w:val="24"/>
        </w:rPr>
        <w:t xml:space="preserve">в Министерство </w:t>
      </w:r>
      <w:hyperlink r:id="rId11" w:history="1">
        <w:r w:rsidR="0073797A">
          <w:rPr>
            <w:rFonts w:ascii="PF Agora Slab Pro" w:hAnsi="PF Agora Slab Pro" w:cs="PF Agora Slab Pro"/>
            <w:color w:val="0000FF"/>
            <w:sz w:val="24"/>
            <w:szCs w:val="24"/>
          </w:rPr>
          <w:t>заявку</w:t>
        </w:r>
      </w:hyperlink>
      <w:r w:rsidR="0073797A">
        <w:rPr>
          <w:rFonts w:ascii="PF Agora Slab Pro" w:hAnsi="PF Agora Slab Pro" w:cs="PF Agora Slab Pro"/>
          <w:sz w:val="24"/>
          <w:szCs w:val="24"/>
        </w:rPr>
        <w:t xml:space="preserve"> на получение гранта по форме согласно приложению № 1 к настоящему объявлению с приложением следующих документов:</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реестр документов по форме согласно приложению №2 к объявлению;</w:t>
      </w:r>
    </w:p>
    <w:p w:rsidR="0073797A" w:rsidRDefault="0073797A" w:rsidP="0073797A">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ab/>
      </w:r>
      <w:bookmarkStart w:id="1" w:name="Par0"/>
      <w:bookmarkEnd w:id="1"/>
      <w:r>
        <w:rPr>
          <w:rFonts w:ascii="PF Agora Slab Pro" w:hAnsi="PF Agora Slab Pro" w:cs="PF Agora Slab Pro"/>
          <w:sz w:val="24"/>
          <w:szCs w:val="24"/>
        </w:rPr>
        <w:t>выписка из Единого государственного реестра юридических лиц, выданная не ранее 30 дней до даты представления заявки</w:t>
      </w:r>
      <w:r w:rsidR="00A14E09">
        <w:rPr>
          <w:rFonts w:ascii="PF Agora Slab Pro" w:hAnsi="PF Agora Slab Pro" w:cs="PF Agora Slab Pro"/>
          <w:sz w:val="24"/>
          <w:szCs w:val="24"/>
        </w:rPr>
        <w:t xml:space="preserve"> (представляется по собственной инициативе)</w:t>
      </w:r>
      <w:r>
        <w:rPr>
          <w:rFonts w:ascii="PF Agora Slab Pro" w:hAnsi="PF Agora Slab Pro" w:cs="PF Agora Slab Pro"/>
          <w:sz w:val="24"/>
          <w:szCs w:val="24"/>
        </w:rPr>
        <w:t>;</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справка из налогового органа об отсутствии задолженности по уплате налогов, сборов, страховых взносов, пеней, штрафов, процентов, подлежащих уплате в </w:t>
      </w:r>
      <w:r>
        <w:rPr>
          <w:rFonts w:ascii="PF Agora Slab Pro" w:hAnsi="PF Agora Slab Pro" w:cs="PF Agora Slab Pro"/>
          <w:sz w:val="24"/>
          <w:szCs w:val="24"/>
        </w:rPr>
        <w:lastRenderedPageBreak/>
        <w:t>соответствии с законодательством Российской Федерации на первое число месяца, в котором подается заявка на участие (представляется по собственной инициативе);</w:t>
      </w:r>
      <w:bookmarkStart w:id="2" w:name="Par2"/>
      <w:bookmarkEnd w:id="2"/>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справка из налогового органа обо всех имеющихся открытых расчетных счетах участника отбора (представляется по собственной инициативе);</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bookmarkStart w:id="3" w:name="Par3"/>
      <w:bookmarkEnd w:id="3"/>
      <w:r>
        <w:rPr>
          <w:rFonts w:ascii="PF Agora Slab Pro" w:hAnsi="PF Agora Slab Pro" w:cs="PF Agora Slab Pro"/>
          <w:sz w:val="24"/>
          <w:szCs w:val="24"/>
        </w:rPr>
        <w:t>копии учредительных документов;</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копии документов, подтверждающих назначение на должность руководителя участника отбора и главного бухгалтера (при наличии соответствующей должности);</w:t>
      </w:r>
    </w:p>
    <w:p w:rsidR="0073797A" w:rsidRDefault="00F72C5A" w:rsidP="0073797A">
      <w:pPr>
        <w:autoSpaceDE w:val="0"/>
        <w:autoSpaceDN w:val="0"/>
        <w:adjustRightInd w:val="0"/>
        <w:spacing w:after="0" w:line="240" w:lineRule="auto"/>
        <w:ind w:firstLine="539"/>
        <w:jc w:val="both"/>
        <w:rPr>
          <w:rFonts w:ascii="PF Agora Slab Pro" w:hAnsi="PF Agora Slab Pro" w:cs="PF Agora Slab Pro"/>
          <w:sz w:val="24"/>
          <w:szCs w:val="24"/>
        </w:rPr>
      </w:pPr>
      <w:hyperlink r:id="rId12" w:history="1">
        <w:r w:rsidR="0073797A">
          <w:rPr>
            <w:rFonts w:ascii="PF Agora Slab Pro" w:hAnsi="PF Agora Slab Pro" w:cs="PF Agora Slab Pro"/>
            <w:color w:val="0000FF"/>
            <w:sz w:val="24"/>
            <w:szCs w:val="24"/>
          </w:rPr>
          <w:t>смета</w:t>
        </w:r>
      </w:hyperlink>
      <w:r w:rsidR="0073797A">
        <w:rPr>
          <w:rFonts w:ascii="PF Agora Slab Pro" w:hAnsi="PF Agora Slab Pro" w:cs="PF Agora Slab Pro"/>
          <w:sz w:val="24"/>
          <w:szCs w:val="24"/>
        </w:rPr>
        <w:t xml:space="preserve"> расходов по форме согласно приложению </w:t>
      </w:r>
      <w:r w:rsidR="00A14E09">
        <w:rPr>
          <w:rFonts w:ascii="PF Agora Slab Pro" w:hAnsi="PF Agora Slab Pro" w:cs="PF Agora Slab Pro"/>
          <w:sz w:val="24"/>
          <w:szCs w:val="24"/>
        </w:rPr>
        <w:t>№</w:t>
      </w:r>
      <w:r w:rsidR="0073797A">
        <w:rPr>
          <w:rFonts w:ascii="PF Agora Slab Pro" w:hAnsi="PF Agora Slab Pro" w:cs="PF Agora Slab Pro"/>
          <w:sz w:val="24"/>
          <w:szCs w:val="24"/>
        </w:rPr>
        <w:t xml:space="preserve"> 3 к настоящему объявлению;</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proofErr w:type="gramStart"/>
      <w:r>
        <w:rPr>
          <w:rFonts w:ascii="PF Agora Slab Pro" w:hAnsi="PF Agora Slab Pro" w:cs="PF Agora Slab Pro"/>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w:t>
      </w:r>
      <w:proofErr w:type="gramEnd"/>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информационное письмо, содержащее информацию о реквизитах счета, на который подлежит перечислению грант, подписанное руководителем участника отбора;</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proofErr w:type="gramStart"/>
      <w:r>
        <w:rPr>
          <w:rFonts w:ascii="PF Agora Slab Pro" w:hAnsi="PF Agora Slab Pro" w:cs="PF Agora Slab Pro"/>
          <w:sz w:val="24"/>
          <w:szCs w:val="24"/>
        </w:rPr>
        <w:t>информационное письмо, подтверждающее, что участник отбора на первое число месяца, в котором подается заявка,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подписанное руководителем участника отбора;</w:t>
      </w:r>
      <w:proofErr w:type="gramEnd"/>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информационное письмо, подтверждающее, что по состоянию на первое число месяца, в котором подается заявка, участник отбора не получает средства из областного бюджета на основании иных нормативных правовых актов на цели, указанные в </w:t>
      </w:r>
      <w:hyperlink r:id="rId13" w:history="1">
        <w:r>
          <w:rPr>
            <w:rFonts w:ascii="PF Agora Slab Pro" w:hAnsi="PF Agora Slab Pro" w:cs="PF Agora Slab Pro"/>
            <w:color w:val="0000FF"/>
            <w:sz w:val="24"/>
            <w:szCs w:val="24"/>
          </w:rPr>
          <w:t>пункте 1.5</w:t>
        </w:r>
      </w:hyperlink>
      <w:r>
        <w:rPr>
          <w:rFonts w:ascii="PF Agora Slab Pro" w:hAnsi="PF Agora Slab Pro" w:cs="PF Agora Slab Pro"/>
          <w:sz w:val="24"/>
          <w:szCs w:val="24"/>
        </w:rPr>
        <w:t xml:space="preserve"> настоящего Положения, подписанное руководителем участника отбора;</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информационное письмо, подтверждающее отсутствие у участника отбора просроченной (неурегулированной) задолженности по денежным обязательствам перед областью, подписанное руководителем участника отбора.</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bookmarkStart w:id="4" w:name="Par11"/>
      <w:bookmarkEnd w:id="4"/>
      <w:r>
        <w:rPr>
          <w:rFonts w:ascii="PF Agora Slab Pro" w:hAnsi="PF Agora Slab Pro" w:cs="PF Agora Slab Pro"/>
          <w:sz w:val="24"/>
          <w:szCs w:val="24"/>
        </w:rPr>
        <w:t>Документы представляются в Министерство участником отбора.</w:t>
      </w:r>
    </w:p>
    <w:p w:rsidR="0072460A" w:rsidRDefault="0072460A" w:rsidP="0072460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Сведения, содержащиеся в документах, которые участник отбора предоставляет по собственной инициативе,  запрашиваются Министерством </w:t>
      </w:r>
      <w:proofErr w:type="gramStart"/>
      <w:r>
        <w:rPr>
          <w:rFonts w:ascii="PF Agora Slab Pro" w:hAnsi="PF Agora Slab Pro" w:cs="PF Agora Slab Pro"/>
          <w:sz w:val="24"/>
          <w:szCs w:val="24"/>
        </w:rPr>
        <w:t>у</w:t>
      </w:r>
      <w:proofErr w:type="gramEnd"/>
      <w:r>
        <w:rPr>
          <w:rFonts w:ascii="PF Agora Slab Pro" w:hAnsi="PF Agora Slab Pro" w:cs="PF Agora Slab Pro"/>
          <w:sz w:val="24"/>
          <w:szCs w:val="24"/>
        </w:rPr>
        <w:t xml:space="preserve"> </w:t>
      </w:r>
      <w:proofErr w:type="gramStart"/>
      <w:r>
        <w:rPr>
          <w:rFonts w:ascii="PF Agora Slab Pro" w:hAnsi="PF Agora Slab Pro" w:cs="PF Agora Slab Pro"/>
          <w:sz w:val="24"/>
          <w:szCs w:val="24"/>
        </w:rPr>
        <w:t>соответствующих</w:t>
      </w:r>
      <w:proofErr w:type="gramEnd"/>
      <w:r>
        <w:rPr>
          <w:rFonts w:ascii="PF Agora Slab Pro" w:hAnsi="PF Agora Slab Pro" w:cs="PF Agora Slab Pro"/>
          <w:sz w:val="24"/>
          <w:szCs w:val="24"/>
        </w:rPr>
        <w:t xml:space="preserve"> органах и организациях, если участник отбора не представил указанные документы по собственной инициативе.</w:t>
      </w:r>
    </w:p>
    <w:p w:rsidR="00EE61B0" w:rsidRDefault="00EE61B0" w:rsidP="00A14E09">
      <w:pPr>
        <w:autoSpaceDE w:val="0"/>
        <w:autoSpaceDN w:val="0"/>
        <w:adjustRightInd w:val="0"/>
        <w:spacing w:after="0" w:line="240" w:lineRule="auto"/>
        <w:ind w:firstLine="539"/>
        <w:jc w:val="both"/>
        <w:rPr>
          <w:rFonts w:ascii="PF Agora Slab Pro" w:hAnsi="PF Agora Slab Pro" w:cs="PF Agora Slab Pro"/>
          <w:sz w:val="24"/>
          <w:szCs w:val="24"/>
        </w:rPr>
      </w:pPr>
      <w:r w:rsidRPr="00A14E09">
        <w:rPr>
          <w:rFonts w:ascii="PF Agora Slab Pro" w:hAnsi="PF Agora Slab Pro" w:cs="PF Agora Slab Pro"/>
          <w:sz w:val="24"/>
          <w:szCs w:val="24"/>
        </w:rPr>
        <w:t xml:space="preserve">Министерство осуществляет прием и регистрацию представленных заявлений и документов (далее – заявка) в той последовательности, в которой они поступили, в специальном журнале. Журнал должен быть прошнурован, пронумерован и скреплен печатью министерства. </w:t>
      </w:r>
    </w:p>
    <w:p w:rsidR="00F8657D" w:rsidRDefault="00F8657D" w:rsidP="00F8657D">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F8657D" w:rsidRDefault="00F8657D" w:rsidP="00F8657D">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F8657D" w:rsidRDefault="00F8657D" w:rsidP="00F8657D">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F8657D" w:rsidRPr="00F8657D" w:rsidRDefault="00F8657D" w:rsidP="00F8657D">
      <w:pPr>
        <w:autoSpaceDE w:val="0"/>
        <w:autoSpaceDN w:val="0"/>
        <w:adjustRightInd w:val="0"/>
        <w:spacing w:after="0" w:line="240" w:lineRule="auto"/>
        <w:jc w:val="both"/>
        <w:rPr>
          <w:rFonts w:ascii="PF Agora Slab Pro" w:hAnsi="PF Agora Slab Pro" w:cs="PF Agora Slab Pro"/>
          <w:bCs/>
          <w:sz w:val="24"/>
          <w:szCs w:val="24"/>
        </w:rPr>
      </w:pPr>
      <w:r>
        <w:rPr>
          <w:rFonts w:ascii="PF Agora Slab Pro" w:hAnsi="PF Agora Slab Pro" w:cs="PF Agora Slab Pro"/>
          <w:b/>
          <w:bCs/>
          <w:sz w:val="24"/>
          <w:szCs w:val="24"/>
        </w:rPr>
        <w:tab/>
      </w:r>
      <w:r w:rsidRPr="00F8657D">
        <w:rPr>
          <w:rFonts w:ascii="PF Agora Slab Pro" w:hAnsi="PF Agora Slab Pro" w:cs="PF Agora Slab Pro"/>
          <w:bCs/>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8657D" w:rsidRPr="00F8657D" w:rsidRDefault="00F8657D" w:rsidP="00F8657D">
      <w:pPr>
        <w:autoSpaceDE w:val="0"/>
        <w:autoSpaceDN w:val="0"/>
        <w:adjustRightInd w:val="0"/>
        <w:spacing w:after="0" w:line="240" w:lineRule="auto"/>
        <w:ind w:firstLine="540"/>
        <w:jc w:val="both"/>
        <w:rPr>
          <w:rFonts w:ascii="PF Agora Slab Pro" w:hAnsi="PF Agora Slab Pro" w:cs="PF Agora Slab Pro"/>
          <w:bCs/>
          <w:sz w:val="24"/>
          <w:szCs w:val="24"/>
        </w:rPr>
      </w:pPr>
      <w:r w:rsidRPr="00F8657D">
        <w:rPr>
          <w:rFonts w:ascii="PF Agora Slab Pro" w:hAnsi="PF Agora Slab Pro" w:cs="PF Agora Slab Pro"/>
          <w:bCs/>
          <w:sz w:val="24"/>
          <w:szCs w:val="24"/>
        </w:rPr>
        <w:lastRenderedPageBreak/>
        <w:t>Участник отбора вправе подать только одну заявку на участие в конкурсе.</w:t>
      </w:r>
    </w:p>
    <w:p w:rsidR="00F8657D" w:rsidRPr="00F8657D" w:rsidRDefault="00F8657D" w:rsidP="00F8657D">
      <w:pPr>
        <w:autoSpaceDE w:val="0"/>
        <w:autoSpaceDN w:val="0"/>
        <w:adjustRightInd w:val="0"/>
        <w:spacing w:after="0" w:line="240" w:lineRule="auto"/>
        <w:ind w:firstLine="540"/>
        <w:jc w:val="both"/>
        <w:rPr>
          <w:rFonts w:ascii="PF Agora Slab Pro" w:hAnsi="PF Agora Slab Pro" w:cs="PF Agora Slab Pro"/>
          <w:bCs/>
          <w:sz w:val="24"/>
          <w:szCs w:val="24"/>
        </w:rPr>
      </w:pPr>
      <w:r w:rsidRPr="00F8657D">
        <w:rPr>
          <w:rFonts w:ascii="PF Agora Slab Pro" w:hAnsi="PF Agora Slab Pro" w:cs="PF Agora Slab Pro"/>
          <w:bCs/>
          <w:sz w:val="24"/>
          <w:szCs w:val="24"/>
        </w:rPr>
        <w:t>В случае</w:t>
      </w:r>
      <w:proofErr w:type="gramStart"/>
      <w:r w:rsidRPr="00F8657D">
        <w:rPr>
          <w:rFonts w:ascii="PF Agora Slab Pro" w:hAnsi="PF Agora Slab Pro" w:cs="PF Agora Slab Pro"/>
          <w:bCs/>
          <w:sz w:val="24"/>
          <w:szCs w:val="24"/>
        </w:rPr>
        <w:t>,</w:t>
      </w:r>
      <w:proofErr w:type="gramEnd"/>
      <w:r w:rsidRPr="00F8657D">
        <w:rPr>
          <w:rFonts w:ascii="PF Agora Slab Pro" w:hAnsi="PF Agora Slab Pro" w:cs="PF Agora Slab Pro"/>
          <w:bCs/>
          <w:sz w:val="24"/>
          <w:szCs w:val="24"/>
        </w:rPr>
        <w:t xml:space="preserve"> если в составе участника отбора имеется несколько спортивных команд, участник отбора вправе подать заявку на получение гранта на каждую команду в отдельности.</w:t>
      </w:r>
    </w:p>
    <w:p w:rsidR="00EE61B0" w:rsidRDefault="00EE61B0" w:rsidP="00EE61B0">
      <w:pPr>
        <w:pStyle w:val="a3"/>
        <w:jc w:val="both"/>
        <w:rPr>
          <w:rFonts w:ascii="PF Agora Slab Pro" w:hAnsi="PF Agora Slab Pro"/>
        </w:rPr>
      </w:pPr>
      <w:r>
        <w:rPr>
          <w:rFonts w:ascii="PF Agora Slab Pro" w:hAnsi="PF Agora Slab Pro"/>
          <w:b/>
          <w:bCs/>
        </w:rPr>
        <w:t xml:space="preserve">6. </w:t>
      </w:r>
      <w:r>
        <w:rPr>
          <w:rFonts w:ascii="PF Agora Slab Pro" w:hAnsi="PF Agora Slab Pro"/>
          <w:b/>
          <w:bCs/>
          <w:u w:val="single"/>
        </w:rPr>
        <w:t xml:space="preserve">Порядок отзыва заявок участников конкурса, порядок возврата заявок участников конкурса, </w:t>
      </w:r>
      <w:proofErr w:type="gramStart"/>
      <w:r>
        <w:rPr>
          <w:rFonts w:ascii="PF Agora Slab Pro" w:hAnsi="PF Agora Slab Pro"/>
          <w:b/>
          <w:bCs/>
          <w:u w:val="single"/>
        </w:rPr>
        <w:t>определяющего</w:t>
      </w:r>
      <w:proofErr w:type="gramEnd"/>
      <w:r>
        <w:rPr>
          <w:rFonts w:ascii="PF Agora Slab Pro" w:hAnsi="PF Agora Slab Pro"/>
          <w:b/>
          <w:bCs/>
          <w:u w:val="single"/>
        </w:rPr>
        <w:t xml:space="preserve"> в том числе основания для возврата заявок участников конкурса, порядок внесения изменений в заявки участников конкурса</w:t>
      </w:r>
      <w:r>
        <w:rPr>
          <w:rFonts w:ascii="PF Agora Slab Pro" w:hAnsi="PF Agora Slab Pro"/>
        </w:rPr>
        <w:t xml:space="preserve"> </w:t>
      </w:r>
    </w:p>
    <w:p w:rsidR="00913027" w:rsidRDefault="00C51FE1" w:rsidP="00913027">
      <w:pPr>
        <w:autoSpaceDE w:val="0"/>
        <w:autoSpaceDN w:val="0"/>
        <w:adjustRightInd w:val="0"/>
        <w:spacing w:after="0" w:line="240" w:lineRule="auto"/>
        <w:jc w:val="both"/>
        <w:rPr>
          <w:rFonts w:ascii="PF Agora Slab Pro" w:hAnsi="PF Agora Slab Pro" w:cs="PF Agora Slab Pro"/>
          <w:bCs/>
          <w:sz w:val="24"/>
          <w:szCs w:val="24"/>
        </w:rPr>
      </w:pPr>
      <w:r>
        <w:rPr>
          <w:rFonts w:ascii="PF Agora Slab Pro" w:hAnsi="PF Agora Slab Pro" w:cs="PF Agora Slab Pro"/>
          <w:bCs/>
          <w:sz w:val="24"/>
          <w:szCs w:val="24"/>
        </w:rPr>
        <w:tab/>
      </w:r>
      <w:r w:rsidR="00913027" w:rsidRPr="00913027">
        <w:rPr>
          <w:rFonts w:ascii="PF Agora Slab Pro" w:hAnsi="PF Agora Slab Pro" w:cs="PF Agora Slab Pro"/>
          <w:bCs/>
          <w:sz w:val="24"/>
          <w:szCs w:val="24"/>
        </w:rPr>
        <w:t>Участник отбора вправе изменить или отозвать заявку в любое время путем подачи письменного заявления в адрес Министерства до окончания срока рассмотрения заявок конкурсной комиссией.</w:t>
      </w:r>
    </w:p>
    <w:p w:rsidR="00EE61B0" w:rsidRDefault="00EE61B0" w:rsidP="00EE61B0">
      <w:pPr>
        <w:pStyle w:val="a3"/>
        <w:jc w:val="both"/>
        <w:rPr>
          <w:rFonts w:ascii="PF Agora Slab Pro" w:hAnsi="PF Agora Slab Pro"/>
        </w:rPr>
      </w:pPr>
      <w:r>
        <w:rPr>
          <w:rFonts w:ascii="PF Agora Slab Pro" w:hAnsi="PF Agora Slab Pro"/>
          <w:b/>
          <w:bCs/>
        </w:rPr>
        <w:t xml:space="preserve">7. </w:t>
      </w:r>
      <w:r>
        <w:rPr>
          <w:rFonts w:ascii="PF Agora Slab Pro" w:hAnsi="PF Agora Slab Pro"/>
          <w:b/>
          <w:bCs/>
          <w:u w:val="single"/>
        </w:rPr>
        <w:t>Правила рассмотрения и оценки заявок участников конкурса</w:t>
      </w:r>
      <w:r>
        <w:rPr>
          <w:rFonts w:ascii="PF Agora Slab Pro" w:hAnsi="PF Agora Slab Pro"/>
        </w:rPr>
        <w:t xml:space="preserve"> </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w:t>
      </w:r>
      <w:proofErr w:type="gramEnd"/>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указывается в протоколе рассмотрения и оценки заявок.</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первый уровень, чемпионат России - 50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второй уровень, Кубок России - 30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третий и последующий уровни - 10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б) размер софинансирования участником отбора расходов на реализацию сметы расходов: свыше 50 процентов от суммы запрашиваемого гранта - 25 баллов, 36 - 50 процентов от суммы запрашиваемого гранта - 20 баллов, 25 - 35 процентов от суммы запрашиваемого гранта - 15 баллов, 15 - 24 процента от суммы запрашиваемого гранта - 10 баллов, 11 - 14 процентов от суммы запрашиваемого гранта - 5 баллов;</w:t>
      </w:r>
      <w:proofErr w:type="gramEnd"/>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bookmarkStart w:id="5" w:name="Par9"/>
      <w:bookmarkEnd w:id="5"/>
      <w:r w:rsidRPr="00913027">
        <w:rPr>
          <w:rFonts w:ascii="PF Agora Slab Pro" w:hAnsi="PF Agora Slab Pro" w:cs="PF Agora Slab Pro"/>
          <w:bCs/>
          <w:sz w:val="24"/>
          <w:szCs w:val="24"/>
        </w:rPr>
        <w:t>в)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первый уровень, чемпионат России: 1 место - 50 баллов, 2 место - 45 баллов, 3 место - 40 баллов, 4 место - 35 баллов, 5 место - 30 баллов, ниже 5 места - 25 баллов;</w:t>
      </w:r>
      <w:proofErr w:type="gramEnd"/>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второй уровень, Кубок России: 1 место - 35 баллов, 2 место - 30 баллов, 3 место - 25 баллов, 4 место - 20 баллов, 5 место - 15 баллов, ниже 5 места - 10 баллов;</w:t>
      </w:r>
      <w:proofErr w:type="gramEnd"/>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третий и последующий уровни: 1 место - 20 баллов, 2 место - 16 баллов, 3 место - 12 баллов, 4 место - 8 баллов, 5 место - 4 балла, ниже 5 места - 0 баллов.</w:t>
      </w:r>
      <w:proofErr w:type="gramEnd"/>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 xml:space="preserve">При </w:t>
      </w:r>
      <w:r w:rsidRPr="00573785">
        <w:rPr>
          <w:rFonts w:ascii="PF Agora Slab Pro" w:hAnsi="PF Agora Slab Pro" w:cs="PF Agora Slab Pro"/>
          <w:bCs/>
          <w:sz w:val="24"/>
          <w:szCs w:val="24"/>
        </w:rPr>
        <w:t xml:space="preserve">смене уровня профессиональной лиги по критерию, предусмотренному </w:t>
      </w:r>
      <w:hyperlink w:anchor="Par9" w:history="1">
        <w:r w:rsidRPr="00573785">
          <w:rPr>
            <w:rFonts w:ascii="PF Agora Slab Pro" w:hAnsi="PF Agora Slab Pro" w:cs="PF Agora Slab Pro"/>
            <w:bCs/>
            <w:sz w:val="24"/>
            <w:szCs w:val="24"/>
          </w:rPr>
          <w:t>подпунктом "в" части первой</w:t>
        </w:r>
      </w:hyperlink>
      <w:r w:rsidRPr="00573785">
        <w:rPr>
          <w:rFonts w:ascii="PF Agora Slab Pro" w:hAnsi="PF Agora Slab Pro" w:cs="PF Agora Slab Pro"/>
          <w:bCs/>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w:t>
      </w:r>
      <w:r w:rsidRPr="00573785">
        <w:rPr>
          <w:rFonts w:ascii="PF Agora Slab Pro" w:hAnsi="PF Agora Slab Pro" w:cs="PF Agora Slab Pro"/>
          <w:bCs/>
          <w:sz w:val="24"/>
          <w:szCs w:val="24"/>
        </w:rPr>
        <w:lastRenderedPageBreak/>
        <w:t>претендующих на получение грантов, по критерию, предусмотренному подпунктом "в" части первой настоящего пункта, выставляется 0 баллов.</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 xml:space="preserve">Победителем признается участник, соответствующий требованиям, установленным </w:t>
      </w:r>
      <w:hyperlink r:id="rId14" w:history="1">
        <w:r w:rsidRPr="00573785">
          <w:rPr>
            <w:rFonts w:ascii="PF Agora Slab Pro" w:hAnsi="PF Agora Slab Pro" w:cs="PF Agora Slab Pro"/>
            <w:bCs/>
            <w:sz w:val="24"/>
            <w:szCs w:val="24"/>
          </w:rPr>
          <w:t>пунктами 1.6</w:t>
        </w:r>
      </w:hyperlink>
      <w:r w:rsidRPr="00573785">
        <w:rPr>
          <w:rFonts w:ascii="PF Agora Slab Pro" w:hAnsi="PF Agora Slab Pro" w:cs="PF Agora Slab Pro"/>
          <w:bCs/>
          <w:sz w:val="24"/>
          <w:szCs w:val="24"/>
        </w:rPr>
        <w:t xml:space="preserve">, </w:t>
      </w:r>
      <w:hyperlink r:id="rId15" w:history="1">
        <w:r w:rsidRPr="00573785">
          <w:rPr>
            <w:rFonts w:ascii="PF Agora Slab Pro" w:hAnsi="PF Agora Slab Pro" w:cs="PF Agora Slab Pro"/>
            <w:bCs/>
            <w:sz w:val="24"/>
            <w:szCs w:val="24"/>
          </w:rPr>
          <w:t>2.3</w:t>
        </w:r>
      </w:hyperlink>
      <w:r w:rsidRPr="00573785">
        <w:rPr>
          <w:rFonts w:ascii="PF Agora Slab Pro" w:hAnsi="PF Agora Slab Pro" w:cs="PF Agora Slab Pro"/>
          <w:bCs/>
          <w:sz w:val="24"/>
          <w:szCs w:val="24"/>
        </w:rPr>
        <w:t xml:space="preserve"> Положения, представивший документы, соответствующие требованиям, установленным </w:t>
      </w:r>
      <w:hyperlink r:id="rId16" w:history="1">
        <w:r w:rsidRPr="00573785">
          <w:rPr>
            <w:rFonts w:ascii="PF Agora Slab Pro" w:hAnsi="PF Agora Slab Pro" w:cs="PF Agora Slab Pro"/>
            <w:bCs/>
            <w:sz w:val="24"/>
            <w:szCs w:val="24"/>
          </w:rPr>
          <w:t>пунктами 2.5</w:t>
        </w:r>
      </w:hyperlink>
      <w:r w:rsidRPr="00573785">
        <w:rPr>
          <w:rFonts w:ascii="PF Agora Slab Pro" w:hAnsi="PF Agora Slab Pro" w:cs="PF Agora Slab Pro"/>
          <w:bCs/>
          <w:sz w:val="24"/>
          <w:szCs w:val="24"/>
        </w:rPr>
        <w:t xml:space="preserve">, </w:t>
      </w:r>
      <w:hyperlink r:id="rId17" w:history="1">
        <w:r w:rsidRPr="00573785">
          <w:rPr>
            <w:rFonts w:ascii="PF Agora Slab Pro" w:hAnsi="PF Agora Slab Pro" w:cs="PF Agora Slab Pro"/>
            <w:bCs/>
            <w:sz w:val="24"/>
            <w:szCs w:val="24"/>
          </w:rPr>
          <w:t>2.6</w:t>
        </w:r>
      </w:hyperlink>
      <w:r w:rsidRPr="00573785">
        <w:rPr>
          <w:rFonts w:ascii="PF Agora Slab Pro" w:hAnsi="PF Agora Slab Pro" w:cs="PF Agora Slab Pro"/>
          <w:bCs/>
          <w:sz w:val="24"/>
          <w:szCs w:val="24"/>
        </w:rPr>
        <w:t xml:space="preserve"> Положения, набравший наибольший оценочный балл.</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573785">
        <w:rPr>
          <w:rFonts w:ascii="PF Agora Slab Pro" w:hAnsi="PF Agora Slab Pro" w:cs="PF Agora Slab Pro"/>
          <w:bCs/>
          <w:sz w:val="24"/>
          <w:szCs w:val="24"/>
        </w:rPr>
        <w:t>Конкурсной комиссией составляется оценочная ведомость по каждому участнику отбора, в которой указывается количество баллов по каждому критерию.</w:t>
      </w:r>
      <w:proofErr w:type="gramEnd"/>
      <w:r w:rsidRPr="00573785">
        <w:rPr>
          <w:rFonts w:ascii="PF Agora Slab Pro" w:hAnsi="PF Agora Slab Pro" w:cs="PF Agora Slab Pro"/>
          <w:bCs/>
          <w:sz w:val="24"/>
          <w:szCs w:val="24"/>
        </w:rPr>
        <w:t xml:space="preserve">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Решения конкурсной комиссии принимаются простым большинством голосов присутствующих на заседании членов конкурсной комиссии.</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В случае равенства количества голосов голос председателя конкурсной комиссии является решающим.</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Конкурсная комиссия на основании рейтингов заявок в пределах бюджетных ассигнований формирует рекомендуемый Министерству список победителей конкурса - получателей гранта.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Решение конкурсной комиссии оформляется протоколом рассмотрения и оценки (далее - протокол) и подписывается председателем конкурсной комиссии и секретарем и направляется в течение 2 рабочих дней со дня его подписания Министерству для принятия решения о предоставлении гранта.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Решение о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приказ Министерства о предоставлении гранта, а также протокол рассмотрения и оценки.</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Основания для отклонения заявки участника отбора на стадии рассмотрения и оценки заявки: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 xml:space="preserve">несоответствие участника отбора требованиям, установленным в </w:t>
      </w:r>
      <w:hyperlink r:id="rId18" w:history="1">
        <w:r w:rsidRPr="00913027">
          <w:rPr>
            <w:rFonts w:ascii="PF Agora Slab Pro" w:hAnsi="PF Agora Slab Pro" w:cs="PF Agora Slab Pro"/>
            <w:bCs/>
            <w:color w:val="0000FF"/>
            <w:sz w:val="24"/>
            <w:szCs w:val="24"/>
          </w:rPr>
          <w:t>пункте 2.3</w:t>
        </w:r>
      </w:hyperlink>
      <w:r w:rsidRPr="00913027">
        <w:rPr>
          <w:rFonts w:ascii="PF Agora Slab Pro" w:hAnsi="PF Agora Slab Pro" w:cs="PF Agora Slab Pro"/>
          <w:bCs/>
          <w:sz w:val="24"/>
          <w:szCs w:val="24"/>
        </w:rPr>
        <w:t xml:space="preserve"> Положения;</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подача участником отбора заявки после даты и (или) времени, определенных для подачи заявок.</w:t>
      </w:r>
    </w:p>
    <w:p w:rsidR="00EE61B0" w:rsidRDefault="00EE61B0" w:rsidP="00EE61B0">
      <w:pPr>
        <w:pStyle w:val="a3"/>
        <w:jc w:val="both"/>
        <w:rPr>
          <w:rFonts w:ascii="PF Agora Slab Pro" w:hAnsi="PF Agora Slab Pro"/>
        </w:rPr>
      </w:pPr>
      <w:r>
        <w:rPr>
          <w:rFonts w:ascii="PF Agora Slab Pro" w:hAnsi="PF Agora Slab Pro"/>
          <w:b/>
          <w:bCs/>
        </w:rPr>
        <w:t xml:space="preserve">8. </w:t>
      </w:r>
      <w:r>
        <w:rPr>
          <w:rFonts w:ascii="PF Agora Slab Pro" w:hAnsi="PF Agora Slab Pro"/>
          <w:b/>
          <w:bCs/>
          <w:u w:val="single"/>
        </w:rPr>
        <w:t>Адрес электронной почты, почтовый адрес, номер телефона для предоставления участникам конкурса разъяснений положений объявления о проведении конкурса, дата начала и окончания срока такого предоставления</w:t>
      </w:r>
      <w:r>
        <w:rPr>
          <w:rFonts w:ascii="PF Agora Slab Pro" w:hAnsi="PF Agora Slab Pro"/>
        </w:rPr>
        <w:t xml:space="preserve"> </w:t>
      </w:r>
    </w:p>
    <w:p w:rsidR="00EE61B0" w:rsidRDefault="00EE61B0" w:rsidP="00EE61B0">
      <w:pPr>
        <w:pStyle w:val="a3"/>
        <w:jc w:val="both"/>
        <w:rPr>
          <w:rFonts w:ascii="PF Agora Slab Pro" w:hAnsi="PF Agora Slab Pro"/>
        </w:rPr>
      </w:pPr>
      <w:r>
        <w:rPr>
          <w:rFonts w:ascii="PF Agora Slab Pro" w:hAnsi="PF Agora Slab Pro"/>
        </w:rPr>
        <w:t xml:space="preserve">Участник конкурса может обратиться в министерство за предоставлением разъяснений положений объявления о проведении конкурса, направив письменный запрос на бумажном носителе по почте или  запрос в электронном виде по электронной почте или по телефону.  </w:t>
      </w:r>
    </w:p>
    <w:p w:rsidR="00EE61B0" w:rsidRDefault="00EE61B0" w:rsidP="00EE61B0">
      <w:pPr>
        <w:pStyle w:val="a3"/>
        <w:jc w:val="both"/>
        <w:rPr>
          <w:rFonts w:ascii="PF Agora Slab Pro" w:hAnsi="PF Agora Slab Pro"/>
        </w:rPr>
      </w:pPr>
      <w:r>
        <w:rPr>
          <w:rFonts w:ascii="PF Agora Slab Pro" w:hAnsi="PF Agora Slab Pro"/>
        </w:rPr>
        <w:lastRenderedPageBreak/>
        <w:t xml:space="preserve">Адрес электронной почты: </w:t>
      </w:r>
      <w:hyperlink r:id="rId19" w:history="1">
        <w:r w:rsidR="00AF7B8C" w:rsidRPr="00272F8A">
          <w:rPr>
            <w:rStyle w:val="a4"/>
            <w:rFonts w:asciiTheme="minorHAnsi" w:hAnsiTheme="minorHAnsi"/>
            <w:lang w:val="en-US"/>
          </w:rPr>
          <w:t>sarsport</w:t>
        </w:r>
        <w:r w:rsidR="00AF7B8C" w:rsidRPr="00C919CE">
          <w:rPr>
            <w:rStyle w:val="a4"/>
            <w:rFonts w:asciiTheme="minorHAnsi" w:hAnsiTheme="minorHAnsi"/>
          </w:rPr>
          <w:t>@</w:t>
        </w:r>
        <w:r w:rsidR="00AF7B8C" w:rsidRPr="00272F8A">
          <w:rPr>
            <w:rStyle w:val="a4"/>
            <w:rFonts w:asciiTheme="minorHAnsi" w:hAnsiTheme="minorHAnsi"/>
            <w:lang w:val="en-US"/>
          </w:rPr>
          <w:t>saratov</w:t>
        </w:r>
        <w:r w:rsidR="00AF7B8C" w:rsidRPr="00C919CE">
          <w:rPr>
            <w:rStyle w:val="a4"/>
            <w:rFonts w:asciiTheme="minorHAnsi" w:hAnsiTheme="minorHAnsi"/>
          </w:rPr>
          <w:t>.</w:t>
        </w:r>
        <w:r w:rsidR="00AF7B8C" w:rsidRPr="00272F8A">
          <w:rPr>
            <w:rStyle w:val="a4"/>
            <w:rFonts w:asciiTheme="minorHAnsi" w:hAnsiTheme="minorHAnsi"/>
            <w:lang w:val="en-US"/>
          </w:rPr>
          <w:t>gov</w:t>
        </w:r>
        <w:r w:rsidR="00AF7B8C" w:rsidRPr="00C919CE">
          <w:rPr>
            <w:rStyle w:val="a4"/>
            <w:rFonts w:asciiTheme="minorHAnsi" w:hAnsiTheme="minorHAnsi"/>
          </w:rPr>
          <w:t>.</w:t>
        </w:r>
        <w:r w:rsidR="00AF7B8C" w:rsidRPr="00272F8A">
          <w:rPr>
            <w:rStyle w:val="a4"/>
            <w:rFonts w:asciiTheme="minorHAnsi" w:hAnsiTheme="minorHAnsi"/>
            <w:lang w:val="en-US"/>
          </w:rPr>
          <w:t>ru</w:t>
        </w:r>
      </w:hyperlink>
    </w:p>
    <w:p w:rsidR="00EE61B0" w:rsidRDefault="00EE61B0" w:rsidP="00EE61B0">
      <w:pPr>
        <w:pStyle w:val="a3"/>
        <w:jc w:val="both"/>
        <w:rPr>
          <w:rFonts w:ascii="PF Agora Slab Pro" w:hAnsi="PF Agora Slab Pro"/>
        </w:rPr>
      </w:pPr>
      <w:r>
        <w:rPr>
          <w:rFonts w:ascii="PF Agora Slab Pro" w:hAnsi="PF Agora Slab Pro"/>
        </w:rPr>
        <w:t>Почтовый адрес: 4100</w:t>
      </w:r>
      <w:r w:rsidR="00AF7B8C">
        <w:rPr>
          <w:rFonts w:ascii="PF Agora Slab Pro" w:hAnsi="PF Agora Slab Pro"/>
        </w:rPr>
        <w:t>1</w:t>
      </w:r>
      <w:r>
        <w:rPr>
          <w:rFonts w:ascii="PF Agora Slab Pro" w:hAnsi="PF Agora Slab Pro"/>
        </w:rPr>
        <w:t xml:space="preserve">2, г. Саратов, ул. </w:t>
      </w:r>
      <w:r w:rsidR="00AF7B8C">
        <w:rPr>
          <w:rFonts w:ascii="PF Agora Slab Pro" w:hAnsi="PF Agora Slab Pro"/>
        </w:rPr>
        <w:t>Киселева</w:t>
      </w:r>
      <w:r>
        <w:rPr>
          <w:rFonts w:ascii="PF Agora Slab Pro" w:hAnsi="PF Agora Slab Pro"/>
        </w:rPr>
        <w:t xml:space="preserve"> 7</w:t>
      </w:r>
      <w:r w:rsidR="00AF7B8C">
        <w:rPr>
          <w:rFonts w:ascii="PF Agora Slab Pro" w:hAnsi="PF Agora Slab Pro"/>
        </w:rPr>
        <w:t>6</w:t>
      </w:r>
      <w:r>
        <w:rPr>
          <w:rFonts w:ascii="PF Agora Slab Pro" w:hAnsi="PF Agora Slab Pro"/>
        </w:rPr>
        <w:t xml:space="preserve">, министерство </w:t>
      </w:r>
      <w:r w:rsidR="00AF7B8C">
        <w:rPr>
          <w:rFonts w:ascii="PF Agora Slab Pro" w:hAnsi="PF Agora Slab Pro"/>
        </w:rPr>
        <w:t>молодежной политики и спорта</w:t>
      </w:r>
      <w:r>
        <w:rPr>
          <w:rFonts w:ascii="PF Agora Slab Pro" w:hAnsi="PF Agora Slab Pro"/>
        </w:rPr>
        <w:t xml:space="preserve"> Саратовской области. </w:t>
      </w:r>
    </w:p>
    <w:p w:rsidR="00EE61B0" w:rsidRDefault="00EE61B0" w:rsidP="00EE61B0">
      <w:pPr>
        <w:pStyle w:val="a3"/>
        <w:jc w:val="both"/>
        <w:rPr>
          <w:rFonts w:ascii="PF Agora Slab Pro" w:hAnsi="PF Agora Slab Pro"/>
        </w:rPr>
      </w:pPr>
      <w:r>
        <w:rPr>
          <w:rFonts w:ascii="PF Agora Slab Pro" w:hAnsi="PF Agora Slab Pro"/>
        </w:rPr>
        <w:t xml:space="preserve">Номера телефонов для предоставления участникам конкурса разъяснений положений объявления о проведении конкурса: </w:t>
      </w:r>
      <w:r w:rsidR="00AF7B8C">
        <w:rPr>
          <w:rFonts w:ascii="PF Agora Slab Pro" w:hAnsi="PF Agora Slab Pro"/>
        </w:rPr>
        <w:t>(8452) 26-09-20, 27-43-61</w:t>
      </w:r>
    </w:p>
    <w:p w:rsidR="00EE61B0" w:rsidRPr="00863995" w:rsidRDefault="00EE61B0" w:rsidP="00EE61B0">
      <w:pPr>
        <w:pStyle w:val="a3"/>
        <w:jc w:val="both"/>
        <w:rPr>
          <w:rFonts w:ascii="PF Agora Slab Pro" w:hAnsi="PF Agora Slab Pro"/>
        </w:rPr>
      </w:pPr>
      <w:r>
        <w:rPr>
          <w:rFonts w:ascii="PF Agora Slab Pro" w:hAnsi="PF Agora Slab Pro"/>
        </w:rPr>
        <w:t xml:space="preserve">Дата начала срока предоставления </w:t>
      </w:r>
      <w:r w:rsidRPr="00863995">
        <w:rPr>
          <w:rFonts w:ascii="PF Agora Slab Pro" w:hAnsi="PF Agora Slab Pro"/>
        </w:rPr>
        <w:t xml:space="preserve">разъяснений </w:t>
      </w:r>
      <w:r w:rsidR="00AF7B8C" w:rsidRPr="00863995">
        <w:rPr>
          <w:rFonts w:ascii="PF Agora Slab Pro" w:hAnsi="PF Agora Slab Pro"/>
        </w:rPr>
        <w:t>–</w:t>
      </w:r>
      <w:r w:rsidRPr="00863995">
        <w:rPr>
          <w:rFonts w:ascii="PF Agora Slab Pro" w:hAnsi="PF Agora Slab Pro"/>
        </w:rPr>
        <w:t xml:space="preserve"> </w:t>
      </w:r>
      <w:r w:rsidR="00534BC8" w:rsidRPr="00863995">
        <w:rPr>
          <w:rFonts w:ascii="PF Agora Slab Pro" w:hAnsi="PF Agora Slab Pro"/>
        </w:rPr>
        <w:t>8</w:t>
      </w:r>
      <w:r w:rsidR="00AF7B8C" w:rsidRPr="00863995">
        <w:rPr>
          <w:rFonts w:ascii="PF Agora Slab Pro" w:hAnsi="PF Agora Slab Pro"/>
        </w:rPr>
        <w:t xml:space="preserve"> </w:t>
      </w:r>
      <w:r w:rsidR="00534BC8" w:rsidRPr="00863995">
        <w:rPr>
          <w:rFonts w:ascii="PF Agora Slab Pro" w:hAnsi="PF Agora Slab Pro"/>
        </w:rPr>
        <w:t>ноября</w:t>
      </w:r>
      <w:r w:rsidRPr="00863995">
        <w:rPr>
          <w:rFonts w:ascii="PF Agora Slab Pro" w:hAnsi="PF Agora Slab Pro"/>
        </w:rPr>
        <w:t xml:space="preserve"> 2021 года. </w:t>
      </w:r>
    </w:p>
    <w:p w:rsidR="00EE61B0" w:rsidRDefault="00EE61B0" w:rsidP="00EE61B0">
      <w:pPr>
        <w:pStyle w:val="a3"/>
        <w:jc w:val="both"/>
        <w:rPr>
          <w:rFonts w:ascii="PF Agora Slab Pro" w:hAnsi="PF Agora Slab Pro"/>
        </w:rPr>
      </w:pPr>
      <w:r w:rsidRPr="00863995">
        <w:rPr>
          <w:rFonts w:ascii="PF Agora Slab Pro" w:hAnsi="PF Agora Slab Pro"/>
        </w:rPr>
        <w:t xml:space="preserve">Дата окончания срока предоставления разъяснений </w:t>
      </w:r>
      <w:r w:rsidR="00AF7B8C" w:rsidRPr="00863995">
        <w:rPr>
          <w:rFonts w:ascii="PF Agora Slab Pro" w:hAnsi="PF Agora Slab Pro"/>
        </w:rPr>
        <w:t>–</w:t>
      </w:r>
      <w:r w:rsidRPr="00863995">
        <w:rPr>
          <w:rFonts w:ascii="PF Agora Slab Pro" w:hAnsi="PF Agora Slab Pro"/>
        </w:rPr>
        <w:t xml:space="preserve"> </w:t>
      </w:r>
      <w:r w:rsidR="00534BC8" w:rsidRPr="00863995">
        <w:rPr>
          <w:rFonts w:ascii="PF Agora Slab Pro" w:hAnsi="PF Agora Slab Pro"/>
        </w:rPr>
        <w:t>7</w:t>
      </w:r>
      <w:r w:rsidR="00AF7B8C" w:rsidRPr="00863995">
        <w:rPr>
          <w:rFonts w:ascii="PF Agora Slab Pro" w:hAnsi="PF Agora Slab Pro"/>
        </w:rPr>
        <w:t xml:space="preserve"> </w:t>
      </w:r>
      <w:r w:rsidR="00534BC8" w:rsidRPr="00863995">
        <w:rPr>
          <w:rFonts w:ascii="PF Agora Slab Pro" w:hAnsi="PF Agora Slab Pro"/>
        </w:rPr>
        <w:t>декабря</w:t>
      </w:r>
      <w:r w:rsidRPr="00863995">
        <w:rPr>
          <w:rFonts w:ascii="PF Agora Slab Pro" w:hAnsi="PF Agora Slab Pro"/>
        </w:rPr>
        <w:t xml:space="preserve"> 2021 года</w:t>
      </w:r>
      <w:r>
        <w:rPr>
          <w:rFonts w:ascii="PF Agora Slab Pro" w:hAnsi="PF Agora Slab Pro"/>
        </w:rPr>
        <w:t xml:space="preserve"> </w:t>
      </w:r>
    </w:p>
    <w:p w:rsidR="00AF7B8C" w:rsidRDefault="00AF7B8C" w:rsidP="00EE61B0">
      <w:pPr>
        <w:pStyle w:val="a3"/>
        <w:jc w:val="both"/>
        <w:rPr>
          <w:rFonts w:ascii="PF Agora Slab Pro" w:hAnsi="PF Agora Slab Pro"/>
          <w:b/>
        </w:rPr>
      </w:pPr>
      <w:r w:rsidRPr="00AF7B8C">
        <w:rPr>
          <w:rFonts w:ascii="PF Agora Slab Pro" w:hAnsi="PF Agora Slab Pro"/>
          <w:b/>
        </w:rPr>
        <w:t>9. Максимальный  размер гранта  в зависимости от вида спорта (спортивной дисциплины), уровня профессиональной лиги и (или) чемпионате России, и (или) Кубке России:</w:t>
      </w:r>
    </w:p>
    <w:p w:rsidR="00AF7B8C" w:rsidRDefault="00AF7B8C" w:rsidP="00AF7B8C">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r w:rsidR="00B82476">
        <w:rPr>
          <w:rFonts w:ascii="PF Agora Slab Pro" w:hAnsi="PF Agora Slab Pro" w:cs="PF Agora Slab Pro"/>
          <w:sz w:val="24"/>
          <w:szCs w:val="24"/>
        </w:rPr>
        <w:t>:</w:t>
      </w:r>
    </w:p>
    <w:p w:rsidR="00B82476" w:rsidRPr="00756194" w:rsidRDefault="00565073" w:rsidP="00F04C77">
      <w:pPr>
        <w:autoSpaceDE w:val="0"/>
        <w:autoSpaceDN w:val="0"/>
        <w:adjustRightInd w:val="0"/>
        <w:spacing w:after="0" w:line="240" w:lineRule="auto"/>
        <w:ind w:firstLine="539"/>
        <w:jc w:val="both"/>
        <w:rPr>
          <w:rFonts w:ascii="PF Agora Slab Pro" w:hAnsi="PF Agora Slab Pro" w:cs="PF Agora Slab Pro"/>
          <w:sz w:val="24"/>
          <w:szCs w:val="24"/>
        </w:rPr>
      </w:pPr>
      <w:r w:rsidRPr="00756194">
        <w:rPr>
          <w:rFonts w:ascii="PF Agora Slab Pro" w:hAnsi="PF Agora Slab Pro" w:cs="PF Agora Slab Pro"/>
          <w:sz w:val="24"/>
          <w:szCs w:val="24"/>
        </w:rPr>
        <w:t xml:space="preserve">баскетбол (единая лига ВТБ) – </w:t>
      </w:r>
      <w:r w:rsidR="00534BC8" w:rsidRPr="00756194">
        <w:rPr>
          <w:rFonts w:ascii="PF Agora Slab Pro" w:hAnsi="PF Agora Slab Pro" w:cs="PF Agora Slab Pro"/>
          <w:sz w:val="24"/>
          <w:szCs w:val="24"/>
        </w:rPr>
        <w:t>28 000 000</w:t>
      </w:r>
      <w:r w:rsidRPr="00756194">
        <w:rPr>
          <w:rFonts w:ascii="PF Agora Slab Pro" w:hAnsi="PF Agora Slab Pro" w:cs="PF Agora Slab Pro"/>
          <w:sz w:val="24"/>
          <w:szCs w:val="24"/>
        </w:rPr>
        <w:t xml:space="preserve"> рублей</w:t>
      </w:r>
      <w:r w:rsidR="00B82476" w:rsidRPr="00756194">
        <w:rPr>
          <w:rFonts w:ascii="PF Agora Slab Pro" w:hAnsi="PF Agora Slab Pro" w:cs="PF Agora Slab Pro"/>
          <w:sz w:val="24"/>
          <w:szCs w:val="24"/>
        </w:rPr>
        <w:t>;</w:t>
      </w:r>
    </w:p>
    <w:p w:rsidR="00B82476" w:rsidRPr="00756194" w:rsidRDefault="00B82476" w:rsidP="00F04C77">
      <w:pPr>
        <w:autoSpaceDE w:val="0"/>
        <w:autoSpaceDN w:val="0"/>
        <w:adjustRightInd w:val="0"/>
        <w:spacing w:after="0" w:line="240" w:lineRule="auto"/>
        <w:ind w:firstLine="539"/>
        <w:jc w:val="both"/>
        <w:rPr>
          <w:rFonts w:ascii="PF Agora Slab Pro" w:hAnsi="PF Agora Slab Pro"/>
          <w:b/>
        </w:rPr>
      </w:pPr>
      <w:r w:rsidRPr="00756194">
        <w:rPr>
          <w:rFonts w:ascii="PF Agora Slab Pro" w:hAnsi="PF Agora Slab Pro" w:cs="PF Agora Slab Pro"/>
          <w:sz w:val="24"/>
          <w:szCs w:val="24"/>
        </w:rPr>
        <w:t>хоккей с шайбой (высшая хоккейная лига)</w:t>
      </w:r>
      <w:r w:rsidR="00534BC8" w:rsidRPr="00756194">
        <w:rPr>
          <w:rFonts w:ascii="PF Agora Slab Pro" w:hAnsi="PF Agora Slab Pro" w:cs="PF Agora Slab Pro"/>
          <w:sz w:val="24"/>
          <w:szCs w:val="24"/>
        </w:rPr>
        <w:t xml:space="preserve"> </w:t>
      </w:r>
      <w:r w:rsidRPr="00756194">
        <w:rPr>
          <w:rFonts w:ascii="PF Agora Slab Pro" w:hAnsi="PF Agora Slab Pro" w:cs="PF Agora Slab Pro"/>
          <w:sz w:val="24"/>
          <w:szCs w:val="24"/>
        </w:rPr>
        <w:t xml:space="preserve">- </w:t>
      </w:r>
      <w:r w:rsidR="00534BC8" w:rsidRPr="00756194">
        <w:rPr>
          <w:rFonts w:ascii="PF Agora Slab Pro" w:hAnsi="PF Agora Slab Pro" w:cs="PF Agora Slab Pro"/>
          <w:sz w:val="24"/>
          <w:szCs w:val="24"/>
        </w:rPr>
        <w:t>2 700 000</w:t>
      </w:r>
      <w:r w:rsidRPr="00756194">
        <w:rPr>
          <w:rFonts w:ascii="PF Agora Slab Pro" w:hAnsi="PF Agora Slab Pro" w:cs="PF Agora Slab Pro"/>
          <w:sz w:val="24"/>
          <w:szCs w:val="24"/>
        </w:rPr>
        <w:t xml:space="preserve"> рублей;</w:t>
      </w:r>
    </w:p>
    <w:p w:rsidR="00B82476" w:rsidRPr="00756194" w:rsidRDefault="00B82476" w:rsidP="00F04C77">
      <w:pPr>
        <w:autoSpaceDE w:val="0"/>
        <w:autoSpaceDN w:val="0"/>
        <w:adjustRightInd w:val="0"/>
        <w:spacing w:after="0" w:line="240" w:lineRule="auto"/>
        <w:ind w:firstLine="539"/>
        <w:jc w:val="both"/>
        <w:rPr>
          <w:rFonts w:ascii="PF Agora Slab Pro" w:hAnsi="PF Agora Slab Pro" w:cs="PF Agora Slab Pro"/>
          <w:sz w:val="24"/>
          <w:szCs w:val="24"/>
        </w:rPr>
      </w:pPr>
      <w:r w:rsidRPr="00756194">
        <w:rPr>
          <w:rFonts w:ascii="PF Agora Slab Pro" w:hAnsi="PF Agora Slab Pro" w:cs="PF Agora Slab Pro"/>
          <w:sz w:val="24"/>
          <w:szCs w:val="24"/>
        </w:rPr>
        <w:t>хоккей с шайбой (молодежная хоккейная лига)</w:t>
      </w:r>
      <w:r w:rsidR="00534BC8" w:rsidRPr="00756194">
        <w:rPr>
          <w:rFonts w:ascii="PF Agora Slab Pro" w:hAnsi="PF Agora Slab Pro" w:cs="PF Agora Slab Pro"/>
          <w:sz w:val="24"/>
          <w:szCs w:val="24"/>
        </w:rPr>
        <w:t xml:space="preserve"> </w:t>
      </w:r>
      <w:r w:rsidRPr="00756194">
        <w:rPr>
          <w:rFonts w:ascii="PF Agora Slab Pro" w:hAnsi="PF Agora Slab Pro" w:cs="PF Agora Slab Pro"/>
          <w:sz w:val="24"/>
          <w:szCs w:val="24"/>
        </w:rPr>
        <w:t xml:space="preserve">- </w:t>
      </w:r>
      <w:r w:rsidR="00534BC8" w:rsidRPr="00756194">
        <w:rPr>
          <w:rFonts w:ascii="PF Agora Slab Pro" w:hAnsi="PF Agora Slab Pro" w:cs="PF Agora Slab Pro"/>
          <w:sz w:val="24"/>
          <w:szCs w:val="24"/>
        </w:rPr>
        <w:t>2 500 000</w:t>
      </w:r>
      <w:r w:rsidR="00565073" w:rsidRPr="00756194">
        <w:rPr>
          <w:rFonts w:ascii="PF Agora Slab Pro" w:hAnsi="PF Agora Slab Pro" w:cs="PF Agora Slab Pro"/>
          <w:sz w:val="24"/>
          <w:szCs w:val="24"/>
        </w:rPr>
        <w:t xml:space="preserve"> рублей;</w:t>
      </w:r>
    </w:p>
    <w:p w:rsidR="00534BC8" w:rsidRPr="00756194" w:rsidRDefault="00565073" w:rsidP="00F04C77">
      <w:pPr>
        <w:autoSpaceDE w:val="0"/>
        <w:autoSpaceDN w:val="0"/>
        <w:adjustRightInd w:val="0"/>
        <w:spacing w:after="0" w:line="240" w:lineRule="auto"/>
        <w:ind w:firstLine="539"/>
        <w:jc w:val="both"/>
        <w:rPr>
          <w:rFonts w:ascii="PF Agora Slab Pro" w:hAnsi="PF Agora Slab Pro" w:cs="PF Agora Slab Pro"/>
          <w:sz w:val="24"/>
          <w:szCs w:val="24"/>
        </w:rPr>
      </w:pPr>
      <w:r w:rsidRPr="00756194">
        <w:rPr>
          <w:rFonts w:ascii="PF Agora Slab Pro" w:hAnsi="PF Agora Slab Pro" w:cs="PF Agora Slab Pro"/>
          <w:sz w:val="24"/>
          <w:szCs w:val="24"/>
        </w:rPr>
        <w:t>гандбол (суперлига)</w:t>
      </w:r>
      <w:r w:rsidR="00534BC8" w:rsidRPr="00756194">
        <w:rPr>
          <w:rFonts w:ascii="PF Agora Slab Pro" w:hAnsi="PF Agora Slab Pro" w:cs="PF Agora Slab Pro"/>
          <w:sz w:val="24"/>
          <w:szCs w:val="24"/>
        </w:rPr>
        <w:t xml:space="preserve"> </w:t>
      </w:r>
      <w:r w:rsidRPr="00756194">
        <w:rPr>
          <w:rFonts w:ascii="PF Agora Slab Pro" w:hAnsi="PF Agora Slab Pro" w:cs="PF Agora Slab Pro"/>
          <w:sz w:val="24"/>
          <w:szCs w:val="24"/>
        </w:rPr>
        <w:t xml:space="preserve">- </w:t>
      </w:r>
      <w:r w:rsidR="00534BC8" w:rsidRPr="00756194">
        <w:rPr>
          <w:rFonts w:ascii="PF Agora Slab Pro" w:hAnsi="PF Agora Slab Pro" w:cs="PF Agora Slab Pro"/>
          <w:sz w:val="24"/>
          <w:szCs w:val="24"/>
        </w:rPr>
        <w:t>17 500 000</w:t>
      </w:r>
      <w:r w:rsidRPr="00756194">
        <w:rPr>
          <w:rFonts w:ascii="PF Agora Slab Pro" w:hAnsi="PF Agora Slab Pro" w:cs="PF Agora Slab Pro"/>
          <w:sz w:val="24"/>
          <w:szCs w:val="24"/>
        </w:rPr>
        <w:t xml:space="preserve"> рублей</w:t>
      </w:r>
      <w:r w:rsidR="00534BC8" w:rsidRPr="00756194">
        <w:rPr>
          <w:rFonts w:ascii="PF Agora Slab Pro" w:hAnsi="PF Agora Slab Pro" w:cs="PF Agora Slab Pro"/>
          <w:sz w:val="24"/>
          <w:szCs w:val="24"/>
        </w:rPr>
        <w:t>;</w:t>
      </w:r>
    </w:p>
    <w:p w:rsidR="00565073" w:rsidRPr="00756194" w:rsidRDefault="00534BC8" w:rsidP="00F04C77">
      <w:pPr>
        <w:autoSpaceDE w:val="0"/>
        <w:autoSpaceDN w:val="0"/>
        <w:adjustRightInd w:val="0"/>
        <w:spacing w:after="0" w:line="240" w:lineRule="auto"/>
        <w:ind w:firstLine="539"/>
        <w:jc w:val="both"/>
        <w:rPr>
          <w:rFonts w:ascii="PF Agora Slab Pro" w:hAnsi="PF Agora Slab Pro" w:cs="PF Agora Slab Pro"/>
          <w:sz w:val="24"/>
          <w:szCs w:val="24"/>
        </w:rPr>
      </w:pPr>
      <w:r w:rsidRPr="00756194">
        <w:rPr>
          <w:rFonts w:ascii="PF Agora Slab Pro" w:hAnsi="PF Agora Slab Pro" w:cs="PF Agora Slab Pro"/>
          <w:sz w:val="24"/>
          <w:szCs w:val="24"/>
        </w:rPr>
        <w:t>футбол (футбольная национальная лига) – 5 000 000 рублей;</w:t>
      </w:r>
    </w:p>
    <w:p w:rsidR="00565073" w:rsidRDefault="00565073" w:rsidP="00F04C77">
      <w:pPr>
        <w:autoSpaceDE w:val="0"/>
        <w:autoSpaceDN w:val="0"/>
        <w:adjustRightInd w:val="0"/>
        <w:spacing w:after="0" w:line="240" w:lineRule="auto"/>
        <w:ind w:firstLine="539"/>
        <w:jc w:val="both"/>
        <w:rPr>
          <w:rFonts w:ascii="PF Agora Slab Pro" w:hAnsi="PF Agora Slab Pro" w:cs="PF Agora Slab Pro"/>
          <w:sz w:val="24"/>
          <w:szCs w:val="24"/>
        </w:rPr>
      </w:pPr>
      <w:r w:rsidRPr="00756194">
        <w:rPr>
          <w:rFonts w:ascii="PF Agora Slab Pro" w:hAnsi="PF Agora Slab Pro" w:cs="PF Agora Slab Pro"/>
          <w:sz w:val="24"/>
          <w:szCs w:val="24"/>
        </w:rPr>
        <w:t>волейбол (суперлига)</w:t>
      </w:r>
      <w:r w:rsidR="00534BC8" w:rsidRPr="00756194">
        <w:rPr>
          <w:rFonts w:ascii="PF Agora Slab Pro" w:hAnsi="PF Agora Slab Pro" w:cs="PF Agora Slab Pro"/>
          <w:sz w:val="24"/>
          <w:szCs w:val="24"/>
        </w:rPr>
        <w:t xml:space="preserve"> </w:t>
      </w:r>
      <w:r w:rsidRPr="00756194">
        <w:rPr>
          <w:rFonts w:ascii="PF Agora Slab Pro" w:hAnsi="PF Agora Slab Pro" w:cs="PF Agora Slab Pro"/>
          <w:sz w:val="24"/>
          <w:szCs w:val="24"/>
        </w:rPr>
        <w:t xml:space="preserve">- </w:t>
      </w:r>
      <w:r w:rsidR="00534BC8" w:rsidRPr="00756194">
        <w:rPr>
          <w:rFonts w:ascii="PF Agora Slab Pro" w:hAnsi="PF Agora Slab Pro" w:cs="PF Agora Slab Pro"/>
          <w:sz w:val="24"/>
          <w:szCs w:val="24"/>
        </w:rPr>
        <w:t>9 000 000</w:t>
      </w:r>
      <w:r w:rsidRPr="00756194">
        <w:rPr>
          <w:rFonts w:ascii="PF Agora Slab Pro" w:hAnsi="PF Agora Slab Pro" w:cs="PF Agora Slab Pro"/>
          <w:sz w:val="24"/>
          <w:szCs w:val="24"/>
        </w:rPr>
        <w:t xml:space="preserve"> рублей.</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В случае</w:t>
      </w:r>
      <w:proofErr w:type="gramStart"/>
      <w:r>
        <w:rPr>
          <w:rFonts w:ascii="PF Agora Slab Pro" w:hAnsi="PF Agora Slab Pro" w:cs="PF Agora Slab Pro"/>
          <w:sz w:val="24"/>
          <w:szCs w:val="24"/>
        </w:rPr>
        <w:t>,</w:t>
      </w:r>
      <w:proofErr w:type="gramEnd"/>
      <w:r>
        <w:rPr>
          <w:rFonts w:ascii="PF Agora Slab Pro" w:hAnsi="PF Agora Slab Pro" w:cs="PF Agora Slab Pro"/>
          <w:sz w:val="24"/>
          <w:szCs w:val="24"/>
        </w:rPr>
        <w:t xml:space="preserve"> если расходы некоммерческой организации, признанной победителем конкурса - получателем гранта, по </w:t>
      </w:r>
      <w:hyperlink r:id="rId20" w:history="1">
        <w:r>
          <w:rPr>
            <w:rFonts w:ascii="PF Agora Slab Pro" w:hAnsi="PF Agora Slab Pro" w:cs="PF Agora Slab Pro"/>
            <w:color w:val="0000FF"/>
            <w:sz w:val="24"/>
            <w:szCs w:val="24"/>
          </w:rPr>
          <w:t>смете</w:t>
        </w:r>
      </w:hyperlink>
      <w:r>
        <w:rPr>
          <w:rFonts w:ascii="PF Agora Slab Pro" w:hAnsi="PF Agora Slab Pro" w:cs="PF Agora Slab Pro"/>
          <w:sz w:val="24"/>
          <w:szCs w:val="24"/>
        </w:rPr>
        <w:t xml:space="preserve"> расходов, представленной по форме согласно приложению </w:t>
      </w:r>
      <w:r w:rsidR="00C51FE1">
        <w:rPr>
          <w:rFonts w:ascii="PF Agora Slab Pro" w:hAnsi="PF Agora Slab Pro" w:cs="PF Agora Slab Pro"/>
          <w:sz w:val="24"/>
          <w:szCs w:val="24"/>
        </w:rPr>
        <w:t>№</w:t>
      </w:r>
      <w:r>
        <w:rPr>
          <w:rFonts w:ascii="PF Agora Slab Pro" w:hAnsi="PF Agora Slab Pro" w:cs="PF Agora Slab Pro"/>
          <w:sz w:val="24"/>
          <w:szCs w:val="24"/>
        </w:rPr>
        <w:t xml:space="preserve"> 3 к Положению, превышают максимальный размер гранта, грант предоставляется в максимальном размере, утвержденном приказом Министерства.</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В случае</w:t>
      </w:r>
      <w:proofErr w:type="gramStart"/>
      <w:r>
        <w:rPr>
          <w:rFonts w:ascii="PF Agora Slab Pro" w:hAnsi="PF Agora Slab Pro" w:cs="PF Agora Slab Pro"/>
          <w:sz w:val="24"/>
          <w:szCs w:val="24"/>
        </w:rPr>
        <w:t>,</w:t>
      </w:r>
      <w:proofErr w:type="gramEnd"/>
      <w:r>
        <w:rPr>
          <w:rFonts w:ascii="PF Agora Slab Pro" w:hAnsi="PF Agora Slab Pro" w:cs="PF Agora Slab Pro"/>
          <w:sz w:val="24"/>
          <w:szCs w:val="24"/>
        </w:rPr>
        <w:t xml:space="preserve"> если расходы некоммерческой организации, признанной победителем конкурса - получателем гранта, по </w:t>
      </w:r>
      <w:hyperlink r:id="rId21" w:history="1">
        <w:r>
          <w:rPr>
            <w:rFonts w:ascii="PF Agora Slab Pro" w:hAnsi="PF Agora Slab Pro" w:cs="PF Agora Slab Pro"/>
            <w:color w:val="0000FF"/>
            <w:sz w:val="24"/>
            <w:szCs w:val="24"/>
          </w:rPr>
          <w:t>смете</w:t>
        </w:r>
      </w:hyperlink>
      <w:r>
        <w:rPr>
          <w:rFonts w:ascii="PF Agora Slab Pro" w:hAnsi="PF Agora Slab Pro" w:cs="PF Agora Slab Pro"/>
          <w:sz w:val="24"/>
          <w:szCs w:val="24"/>
        </w:rPr>
        <w:t xml:space="preserve"> расходов, представленной по форме согласно приложению</w:t>
      </w:r>
      <w:r w:rsidR="00C51FE1">
        <w:rPr>
          <w:rFonts w:ascii="PF Agora Slab Pro" w:hAnsi="PF Agora Slab Pro" w:cs="PF Agora Slab Pro"/>
          <w:sz w:val="24"/>
          <w:szCs w:val="24"/>
        </w:rPr>
        <w:t xml:space="preserve"> № </w:t>
      </w:r>
      <w:r>
        <w:rPr>
          <w:rFonts w:ascii="PF Agora Slab Pro" w:hAnsi="PF Agora Slab Pro" w:cs="PF Agora Slab Pro"/>
          <w:sz w:val="24"/>
          <w:szCs w:val="24"/>
        </w:rPr>
        <w:t xml:space="preserve"> 3 к настоящему Положению, составили меньше максимального размера гранта, грант предоставляется в размере, указанном в смете расходов некоммерческой организации.</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proofErr w:type="gramStart"/>
      <w:r>
        <w:rPr>
          <w:rFonts w:ascii="PF Agora Slab Pro" w:hAnsi="PF Agora Slab Pro" w:cs="PF Agora Slab Pro"/>
          <w:sz w:val="24"/>
          <w:szCs w:val="24"/>
        </w:rPr>
        <w:t>Получателям гранта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roofErr w:type="gramEnd"/>
      <w:r>
        <w:rPr>
          <w:rFonts w:ascii="PF Agora Slab Pro" w:hAnsi="PF Agora Slab Pro" w:cs="PF Agora Slab Pro"/>
          <w:sz w:val="24"/>
          <w:szCs w:val="24"/>
        </w:rPr>
        <w:t xml:space="preserve"> иных операций, определенных правовым актом.</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proofErr w:type="gramStart"/>
      <w:r>
        <w:rPr>
          <w:rFonts w:ascii="PF Agora Slab Pro" w:hAnsi="PF Agora Slab Pro" w:cs="PF Agora Slab Pro"/>
          <w:sz w:val="24"/>
          <w:szCs w:val="24"/>
        </w:rPr>
        <w:t>Получатель гранта, а также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проверки Министерством и органом государственного</w:t>
      </w:r>
      <w:proofErr w:type="gramEnd"/>
      <w:r>
        <w:rPr>
          <w:rFonts w:ascii="PF Agora Slab Pro" w:hAnsi="PF Agora Slab Pro" w:cs="PF Agora Slab Pro"/>
          <w:sz w:val="24"/>
          <w:szCs w:val="24"/>
        </w:rPr>
        <w:t xml:space="preserve"> (муниципального) финансового </w:t>
      </w:r>
      <w:proofErr w:type="gramStart"/>
      <w:r>
        <w:rPr>
          <w:rFonts w:ascii="PF Agora Slab Pro" w:hAnsi="PF Agora Slab Pro" w:cs="PF Agora Slab Pro"/>
          <w:sz w:val="24"/>
          <w:szCs w:val="24"/>
        </w:rPr>
        <w:t>контроля за</w:t>
      </w:r>
      <w:proofErr w:type="gramEnd"/>
      <w:r>
        <w:rPr>
          <w:rFonts w:ascii="PF Agora Slab Pro" w:hAnsi="PF Agora Slab Pro" w:cs="PF Agora Slab Pro"/>
          <w:sz w:val="24"/>
          <w:szCs w:val="24"/>
        </w:rPr>
        <w:t xml:space="preserve"> соблюдением целей, условий и порядка предоставления гранта, а также о включении таких положений в соглашение.</w:t>
      </w:r>
    </w:p>
    <w:p w:rsidR="00534BC8" w:rsidRDefault="00534BC8" w:rsidP="00AF7B8C">
      <w:pPr>
        <w:autoSpaceDE w:val="0"/>
        <w:autoSpaceDN w:val="0"/>
        <w:adjustRightInd w:val="0"/>
        <w:spacing w:after="0" w:line="240" w:lineRule="auto"/>
        <w:ind w:firstLine="540"/>
        <w:jc w:val="both"/>
        <w:rPr>
          <w:rFonts w:ascii="PF Agora Slab Pro" w:hAnsi="PF Agora Slab Pro" w:cs="PF Agora Slab Pro"/>
          <w:sz w:val="24"/>
          <w:szCs w:val="24"/>
        </w:rPr>
      </w:pPr>
    </w:p>
    <w:p w:rsidR="00534BC8" w:rsidRDefault="00534BC8" w:rsidP="00AF7B8C">
      <w:pPr>
        <w:autoSpaceDE w:val="0"/>
        <w:autoSpaceDN w:val="0"/>
        <w:adjustRightInd w:val="0"/>
        <w:spacing w:after="0" w:line="240" w:lineRule="auto"/>
        <w:ind w:firstLine="540"/>
        <w:jc w:val="both"/>
        <w:rPr>
          <w:rFonts w:ascii="PF Agora Slab Pro" w:hAnsi="PF Agora Slab Pro" w:cs="PF Agora Slab Pro"/>
          <w:sz w:val="24"/>
          <w:szCs w:val="24"/>
        </w:rPr>
      </w:pPr>
    </w:p>
    <w:p w:rsidR="00C51FE1" w:rsidRDefault="00AF7B8C" w:rsidP="00EE61B0">
      <w:pPr>
        <w:pStyle w:val="a3"/>
        <w:jc w:val="both"/>
        <w:rPr>
          <w:rFonts w:ascii="PF Agora Slab Pro" w:hAnsi="PF Agora Slab Pro"/>
          <w:u w:val="single"/>
        </w:rPr>
      </w:pPr>
      <w:r>
        <w:rPr>
          <w:rFonts w:ascii="PF Agora Slab Pro" w:hAnsi="PF Agora Slab Pro"/>
          <w:b/>
          <w:bCs/>
        </w:rPr>
        <w:lastRenderedPageBreak/>
        <w:t>10</w:t>
      </w:r>
      <w:r w:rsidR="00EE61B0">
        <w:rPr>
          <w:rFonts w:ascii="PF Agora Slab Pro" w:hAnsi="PF Agora Slab Pro"/>
          <w:b/>
          <w:bCs/>
        </w:rPr>
        <w:t xml:space="preserve">. </w:t>
      </w:r>
      <w:r w:rsidR="00EE61B0">
        <w:rPr>
          <w:rFonts w:ascii="PF Agora Slab Pro" w:hAnsi="PF Agora Slab Pro"/>
          <w:b/>
          <w:bCs/>
          <w:u w:val="single"/>
        </w:rPr>
        <w:t>Срок, в течение которого победитель конкурса должен подписать соглашение о предоставлении субсидии</w:t>
      </w:r>
      <w:r w:rsidR="00EE61B0">
        <w:rPr>
          <w:rFonts w:ascii="PF Agora Slab Pro" w:hAnsi="PF Agora Slab Pro"/>
          <w:u w:val="single"/>
        </w:rPr>
        <w:t xml:space="preserve"> (далее – соглашение):</w:t>
      </w:r>
    </w:p>
    <w:p w:rsidR="00C51FE1" w:rsidRDefault="00C51FE1" w:rsidP="00C51FE1">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Заключение соглашения осуществляется при условии принятия Министерством в отношении участника отбора решения о предоставлении гранта.</w:t>
      </w:r>
    </w:p>
    <w:p w:rsidR="00EE61B0" w:rsidRDefault="00C51FE1" w:rsidP="00C51FE1">
      <w:pPr>
        <w:pStyle w:val="a3"/>
        <w:spacing w:before="0" w:beforeAutospacing="0" w:after="0" w:afterAutospacing="0"/>
        <w:jc w:val="both"/>
        <w:rPr>
          <w:rFonts w:ascii="PF Agora Slab Pro" w:hAnsi="PF Agora Slab Pro"/>
        </w:rPr>
      </w:pPr>
      <w:r>
        <w:rPr>
          <w:rFonts w:ascii="PF Agora Slab Pro" w:hAnsi="PF Agora Slab Pro"/>
        </w:rPr>
        <w:t>Соглашение заключается в</w:t>
      </w:r>
      <w:r w:rsidR="00EE61B0">
        <w:rPr>
          <w:rFonts w:ascii="PF Agora Slab Pro" w:hAnsi="PF Agora Slab Pro"/>
        </w:rPr>
        <w:t xml:space="preserve"> течение 10 рабочих дней со дня издания министерством приказа о предоставлении </w:t>
      </w:r>
      <w:r>
        <w:rPr>
          <w:rFonts w:ascii="PF Agora Slab Pro" w:hAnsi="PF Agora Slab Pro"/>
        </w:rPr>
        <w:t>гранта</w:t>
      </w:r>
      <w:r w:rsidR="00EE61B0">
        <w:rPr>
          <w:rFonts w:ascii="PF Agora Slab Pro" w:hAnsi="PF Agora Slab Pro"/>
        </w:rPr>
        <w:t xml:space="preserve">. </w:t>
      </w:r>
    </w:p>
    <w:p w:rsidR="00EE61B0" w:rsidRDefault="00EE61B0" w:rsidP="00EE61B0">
      <w:pPr>
        <w:pStyle w:val="a3"/>
        <w:jc w:val="both"/>
        <w:rPr>
          <w:rFonts w:ascii="PF Agora Slab Pro" w:hAnsi="PF Agora Slab Pro"/>
        </w:rPr>
      </w:pPr>
      <w:r>
        <w:rPr>
          <w:rFonts w:ascii="PF Agora Slab Pro" w:hAnsi="PF Agora Slab Pro"/>
          <w:b/>
          <w:bCs/>
        </w:rPr>
        <w:t>1</w:t>
      </w:r>
      <w:r w:rsidR="0072460A">
        <w:rPr>
          <w:rFonts w:ascii="PF Agora Slab Pro" w:hAnsi="PF Agora Slab Pro"/>
          <w:b/>
          <w:bCs/>
        </w:rPr>
        <w:t>1</w:t>
      </w:r>
      <w:r>
        <w:rPr>
          <w:rFonts w:ascii="PF Agora Slab Pro" w:hAnsi="PF Agora Slab Pro"/>
          <w:b/>
          <w:bCs/>
        </w:rPr>
        <w:t xml:space="preserve">. </w:t>
      </w:r>
      <w:r>
        <w:rPr>
          <w:rFonts w:ascii="PF Agora Slab Pro" w:hAnsi="PF Agora Slab Pro"/>
          <w:b/>
          <w:bCs/>
          <w:u w:val="single"/>
        </w:rPr>
        <w:t xml:space="preserve">Условия признания победителя конкурса </w:t>
      </w:r>
      <w:proofErr w:type="gramStart"/>
      <w:r>
        <w:rPr>
          <w:rFonts w:ascii="PF Agora Slab Pro" w:hAnsi="PF Agora Slab Pro"/>
          <w:b/>
          <w:bCs/>
          <w:u w:val="single"/>
        </w:rPr>
        <w:t>уклонившимся</w:t>
      </w:r>
      <w:proofErr w:type="gramEnd"/>
      <w:r>
        <w:rPr>
          <w:rFonts w:ascii="PF Agora Slab Pro" w:hAnsi="PF Agora Slab Pro"/>
          <w:b/>
          <w:bCs/>
          <w:u w:val="single"/>
        </w:rPr>
        <w:t xml:space="preserve"> от заключения соглашения</w:t>
      </w:r>
      <w:r>
        <w:rPr>
          <w:rFonts w:ascii="PF Agora Slab Pro" w:hAnsi="PF Agora Slab Pro"/>
        </w:rPr>
        <w:t xml:space="preserve"> </w:t>
      </w:r>
    </w:p>
    <w:p w:rsidR="00C51FE1" w:rsidRDefault="00C51FE1" w:rsidP="00C51FE1">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В случае</w:t>
      </w:r>
      <w:proofErr w:type="gramStart"/>
      <w:r>
        <w:rPr>
          <w:rFonts w:ascii="PF Agora Slab Pro" w:hAnsi="PF Agora Slab Pro" w:cs="PF Agora Slab Pro"/>
          <w:sz w:val="24"/>
          <w:szCs w:val="24"/>
        </w:rPr>
        <w:t>,</w:t>
      </w:r>
      <w:proofErr w:type="gramEnd"/>
      <w:r>
        <w:rPr>
          <w:rFonts w:ascii="PF Agora Slab Pro" w:hAnsi="PF Agora Slab Pro" w:cs="PF Agora Slab Pro"/>
          <w:sz w:val="24"/>
          <w:szCs w:val="24"/>
        </w:rPr>
        <w:t xml:space="preserve"> если в течение срока, предусмотренного </w:t>
      </w:r>
      <w:hyperlink r:id="rId22" w:history="1">
        <w:r>
          <w:rPr>
            <w:rFonts w:ascii="PF Agora Slab Pro" w:hAnsi="PF Agora Slab Pro" w:cs="PF Agora Slab Pro"/>
            <w:color w:val="0000FF"/>
            <w:sz w:val="24"/>
            <w:szCs w:val="24"/>
          </w:rPr>
          <w:t>пунктом 3.3</w:t>
        </w:r>
      </w:hyperlink>
      <w:r>
        <w:rPr>
          <w:rFonts w:ascii="PF Agora Slab Pro" w:hAnsi="PF Agora Slab Pro" w:cs="PF Agora Slab Pro"/>
          <w:sz w:val="24"/>
          <w:szCs w:val="24"/>
        </w:rPr>
        <w:t xml:space="preserve"> Положения, соглашение о предоставлении гранта не заключено по вине получателя гранта, то он признается уклонившимся от подписания соглашения и теряет право на его получение, а 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
    <w:p w:rsidR="00EE61B0" w:rsidRDefault="00EE61B0" w:rsidP="00EE61B0">
      <w:pPr>
        <w:pStyle w:val="a3"/>
        <w:jc w:val="both"/>
        <w:rPr>
          <w:rFonts w:ascii="PF Agora Slab Pro" w:hAnsi="PF Agora Slab Pro"/>
        </w:rPr>
      </w:pPr>
      <w:r>
        <w:rPr>
          <w:rFonts w:ascii="PF Agora Slab Pro" w:hAnsi="PF Agora Slab Pro"/>
          <w:b/>
          <w:bCs/>
        </w:rPr>
        <w:t xml:space="preserve">11. </w:t>
      </w:r>
      <w:r>
        <w:rPr>
          <w:rFonts w:ascii="PF Agora Slab Pro" w:hAnsi="PF Agora Slab Pro"/>
          <w:b/>
          <w:bCs/>
          <w:u w:val="single"/>
        </w:rPr>
        <w:t>Размещение результатов конкурса</w:t>
      </w:r>
      <w:r>
        <w:rPr>
          <w:rFonts w:ascii="PF Agora Slab Pro" w:hAnsi="PF Agora Slab Pro"/>
        </w:rPr>
        <w:t xml:space="preserve"> </w:t>
      </w:r>
    </w:p>
    <w:p w:rsidR="0072460A" w:rsidRDefault="00B82476" w:rsidP="0072460A">
      <w:pPr>
        <w:pStyle w:val="a3"/>
        <w:jc w:val="both"/>
        <w:rPr>
          <w:rFonts w:ascii="PF Agora Slab Pro" w:hAnsi="PF Agora Slab Pro"/>
        </w:rPr>
      </w:pPr>
      <w:r>
        <w:rPr>
          <w:rFonts w:ascii="PF Agora Slab Pro" w:hAnsi="PF Agora Slab Pro"/>
        </w:rPr>
        <w:tab/>
      </w:r>
      <w:proofErr w:type="gramStart"/>
      <w:r w:rsidR="0072460A" w:rsidRPr="00DA6242">
        <w:rPr>
          <w:rFonts w:ascii="PF Agora Slab Pro" w:hAnsi="PF Agora Slab Pro"/>
        </w:rPr>
        <w:t>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информационно-телекоммуникационной сети Интернет</w:t>
      </w:r>
      <w:r w:rsidR="00120310">
        <w:rPr>
          <w:rFonts w:ascii="PF Agora Slab Pro" w:hAnsi="PF Agora Slab Pro"/>
        </w:rPr>
        <w:t xml:space="preserve">  </w:t>
      </w:r>
      <w:hyperlink r:id="rId23" w:history="1">
        <w:r w:rsidR="00120310" w:rsidRPr="00830C87">
          <w:rPr>
            <w:rStyle w:val="a4"/>
            <w:rFonts w:ascii="PF Agora Slab Pro" w:hAnsi="PF Agora Slab Pro"/>
          </w:rPr>
          <w:t>http://minmolodsport.saratov.gov.ru/ministerstvo/konkursnyj-otbor-na-poluchenie-subsidij-grantov/komandy-po-igrovym-vidam-sporta</w:t>
        </w:r>
      </w:hyperlink>
      <w:r w:rsidR="00120310">
        <w:rPr>
          <w:rFonts w:ascii="PF Agora Slab Pro" w:hAnsi="PF Agora Slab Pro"/>
        </w:rPr>
        <w:t xml:space="preserve"> </w:t>
      </w:r>
      <w:r w:rsidR="0072460A" w:rsidRPr="00205077">
        <w:rPr>
          <w:rFonts w:ascii="PF Agora Slab Pro" w:hAnsi="PF Agora Slab Pro"/>
        </w:rPr>
        <w:t>(указатель страницы:</w:t>
      </w:r>
      <w:proofErr w:type="gramEnd"/>
      <w:r w:rsidR="0072460A">
        <w:rPr>
          <w:rFonts w:ascii="PF Agora Slab Pro" w:hAnsi="PF Agora Slab Pro"/>
        </w:rPr>
        <w:t xml:space="preserve"> </w:t>
      </w:r>
      <w:proofErr w:type="gramStart"/>
      <w:r w:rsidR="0072460A" w:rsidRPr="00205077">
        <w:rPr>
          <w:rFonts w:ascii="PF Agora Slab Pro" w:hAnsi="PF Agora Slab Pro"/>
        </w:rPr>
        <w:t>Главная страница/Министерство /Конкурсный отбор на получение субсидий (гранто</w:t>
      </w:r>
      <w:r w:rsidR="0072460A">
        <w:rPr>
          <w:rFonts w:ascii="PF Agora Slab Pro" w:hAnsi="PF Agora Slab Pro"/>
        </w:rPr>
        <w:t>в) Команды по игровым видам спорта) п</w:t>
      </w:r>
      <w:r w:rsidR="0072460A" w:rsidRPr="00DA6242">
        <w:rPr>
          <w:rFonts w:ascii="PF Agora Slab Pro" w:hAnsi="PF Agora Slab Pro"/>
        </w:rPr>
        <w:t>риказ Министерства об определении победителей, а также протокол рассмотрения и оценки</w:t>
      </w:r>
      <w:r w:rsidR="0072460A">
        <w:rPr>
          <w:rFonts w:ascii="PF Agora Slab Pro" w:hAnsi="PF Agora Slab Pro"/>
        </w:rPr>
        <w:t xml:space="preserve">. </w:t>
      </w:r>
      <w:proofErr w:type="gramEnd"/>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F04C77" w:rsidRDefault="00F04C77" w:rsidP="00F04C77">
      <w:pPr>
        <w:pStyle w:val="a3"/>
        <w:jc w:val="right"/>
        <w:rPr>
          <w:rFonts w:ascii="PF Agora Slab Pro" w:hAnsi="PF Agora Slab Pro"/>
        </w:rPr>
      </w:pPr>
      <w:r>
        <w:rPr>
          <w:rFonts w:ascii="PF Agora Slab Pro" w:hAnsi="PF Agora Slab Pro"/>
        </w:rPr>
        <w:lastRenderedPageBreak/>
        <w:t>Приложение №1  к Объявлению</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Министру</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молодежной политики и спорта области</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Заявка</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на получение из областного бюджета гранта некоммерческой организацией</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w:t>
      </w:r>
      <w:proofErr w:type="gramStart"/>
      <w:r w:rsidRPr="00573785">
        <w:rPr>
          <w:rFonts w:ascii="Courier New" w:hAnsi="Courier New" w:cs="Courier New"/>
          <w:b/>
          <w:sz w:val="20"/>
          <w:szCs w:val="20"/>
        </w:rPr>
        <w:t>(в том числе государственным учреждением), не являющейся казенным</w:t>
      </w:r>
      <w:proofErr w:type="gramEnd"/>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учреждением, на развитие на территории области отдельных видов спорта</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(спортивных дисциплин)</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Ознакомившись    с    условиями   получения   грантов   некоммерческими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организациями  (в  том числе государственными учреждениями), не являющимися</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казенными  учреждениями,  на развитие на территории области отдельных видов</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спорта (спортивных дисциплин), 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организации)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направляет  документы  для  рассмотрения вопроса о предоставлении гранта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 году для участия в ___________ по виду спорта 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Организация   подтверждает,   что   вся   информация,  содержащаяся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представленных   </w:t>
      </w:r>
      <w:proofErr w:type="gramStart"/>
      <w:r>
        <w:rPr>
          <w:rFonts w:ascii="Courier New" w:hAnsi="Courier New" w:cs="Courier New"/>
          <w:sz w:val="20"/>
          <w:szCs w:val="20"/>
        </w:rPr>
        <w:t>документах</w:t>
      </w:r>
      <w:proofErr w:type="gramEnd"/>
      <w:r>
        <w:rPr>
          <w:rFonts w:ascii="Courier New" w:hAnsi="Courier New" w:cs="Courier New"/>
          <w:sz w:val="20"/>
          <w:szCs w:val="20"/>
        </w:rPr>
        <w:t xml:space="preserve">  или  их  копиях,  является  подлинной,   и  не</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возражает против доступа к ней всех заинтересованных лиц.</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Организация    выражает   согласие   на   публикацию   (размещение)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информационно-телекоммуникационной сети Интернет информации об организации,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   подаваемой   заявке,   иной  информации  об  организации,  связанной  </w:t>
      </w:r>
      <w:proofErr w:type="gramStart"/>
      <w:r>
        <w:rPr>
          <w:rFonts w:ascii="Courier New" w:hAnsi="Courier New" w:cs="Courier New"/>
          <w:sz w:val="20"/>
          <w:szCs w:val="20"/>
        </w:rPr>
        <w:t>с</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соответствующим отбором.</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Сокращенное наименование организации 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Организационно-правовая форма 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Юридический (почтовый) адрес 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руководителя 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факс: 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 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Основной государственный регистрационный номер записи </w:t>
      </w:r>
      <w:proofErr w:type="gramStart"/>
      <w:r>
        <w:rPr>
          <w:rFonts w:ascii="Courier New" w:hAnsi="Courier New" w:cs="Courier New"/>
          <w:sz w:val="20"/>
          <w:szCs w:val="20"/>
        </w:rPr>
        <w:t>о</w:t>
      </w:r>
      <w:proofErr w:type="gramEnd"/>
      <w:r>
        <w:rPr>
          <w:rFonts w:ascii="Courier New" w:hAnsi="Courier New" w:cs="Courier New"/>
          <w:sz w:val="20"/>
          <w:szCs w:val="20"/>
        </w:rPr>
        <w:t xml:space="preserve"> государственной</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регистрации юридического лица (ОГРН) 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и номер свидетельства о внесении записи </w:t>
      </w:r>
      <w:proofErr w:type="gramStart"/>
      <w:r>
        <w:rPr>
          <w:rFonts w:ascii="Courier New" w:hAnsi="Courier New" w:cs="Courier New"/>
          <w:sz w:val="20"/>
          <w:szCs w:val="20"/>
        </w:rPr>
        <w:t>в</w:t>
      </w:r>
      <w:proofErr w:type="gramEnd"/>
      <w:r>
        <w:rPr>
          <w:rFonts w:ascii="Courier New" w:hAnsi="Courier New" w:cs="Courier New"/>
          <w:sz w:val="20"/>
          <w:szCs w:val="20"/>
        </w:rPr>
        <w:t xml:space="preserve"> Единый государственный</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реестр юридических лиц 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Кем выдано ___________________________________________________________.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Дата выдачи __________________________________________________________.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Основные виды деятельности 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вида экономической деятельности 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Сумма запрашиваемого гранта 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______________ 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 ____________ 20__ года</w:t>
      </w: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F04C77" w:rsidRDefault="00573785" w:rsidP="009940FA">
      <w:pPr>
        <w:pStyle w:val="a3"/>
        <w:jc w:val="right"/>
        <w:rPr>
          <w:rFonts w:ascii="PF Agora Slab Pro" w:hAnsi="PF Agora Slab Pro"/>
        </w:rPr>
      </w:pPr>
      <w:r>
        <w:rPr>
          <w:rFonts w:ascii="PF Agora Slab Pro" w:hAnsi="PF Agora Slab Pro"/>
        </w:rPr>
        <w:lastRenderedPageBreak/>
        <w:t>П</w:t>
      </w:r>
      <w:r w:rsidR="00F04C77">
        <w:rPr>
          <w:rFonts w:ascii="PF Agora Slab Pro" w:hAnsi="PF Agora Slab Pro"/>
        </w:rPr>
        <w:t>риложение № 2</w:t>
      </w:r>
      <w:r w:rsidR="009940FA">
        <w:rPr>
          <w:rFonts w:ascii="PF Agora Slab Pro" w:hAnsi="PF Agora Slab Pro"/>
        </w:rPr>
        <w:t xml:space="preserve"> к объявлению</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Реестр</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документов, представляемых для получения гранта некоммерческой</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организацией (в том числе государственным учреждением), не являющейся</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казенным учреждением, на развитие на территории области</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отдельных видов спорта (спортивных дисциплин)</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приема документов _______________________________________________.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некоммерческой организации 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Сумма гранта _________________________________________________________.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профессиональной   лиги   по   виду  спорта  (спортивной</w:t>
      </w:r>
      <w:proofErr w:type="gramEnd"/>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дисциплине) ______________________________________________________________.</w:t>
      </w:r>
    </w:p>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551"/>
        <w:gridCol w:w="3147"/>
      </w:tblGrid>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Документы</w:t>
            </w: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Количество страниц</w:t>
            </w: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Примечание</w:t>
            </w:r>
          </w:p>
        </w:tc>
      </w:tr>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bl>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Сдал документы на _________ листах: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 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Принял документы на _______ листах: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 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534BC8" w:rsidRDefault="00534BC8" w:rsidP="009940FA">
      <w:pPr>
        <w:pStyle w:val="a3"/>
        <w:jc w:val="right"/>
        <w:rPr>
          <w:rFonts w:ascii="PF Agora Slab Pro" w:hAnsi="PF Agora Slab Pro"/>
        </w:rPr>
      </w:pPr>
    </w:p>
    <w:p w:rsidR="009940FA" w:rsidRPr="00573785" w:rsidRDefault="00573785" w:rsidP="009940FA">
      <w:pPr>
        <w:pStyle w:val="a3"/>
        <w:jc w:val="right"/>
        <w:rPr>
          <w:rFonts w:ascii="PF Agora Slab Pro" w:hAnsi="PF Agora Slab Pro"/>
          <w:b/>
        </w:rPr>
      </w:pPr>
      <w:r w:rsidRPr="00573785">
        <w:rPr>
          <w:rFonts w:ascii="PF Agora Slab Pro" w:hAnsi="PF Agora Slab Pro"/>
          <w:b/>
        </w:rPr>
        <w:lastRenderedPageBreak/>
        <w:t>Прил</w:t>
      </w:r>
      <w:r w:rsidR="009940FA" w:rsidRPr="00573785">
        <w:rPr>
          <w:rFonts w:ascii="PF Agora Slab Pro" w:hAnsi="PF Agora Slab Pro"/>
          <w:b/>
        </w:rPr>
        <w:t>ожение № 3 к объявлению</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Смета расходов</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__________________________________________________________________</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w:t>
      </w:r>
      <w:proofErr w:type="gramStart"/>
      <w:r w:rsidRPr="00573785">
        <w:rPr>
          <w:rFonts w:ascii="Courier New" w:hAnsi="Courier New" w:cs="Courier New"/>
          <w:b/>
          <w:sz w:val="20"/>
          <w:szCs w:val="20"/>
        </w:rPr>
        <w:t>(наименование некоммерческой организации (в том числе государственного</w:t>
      </w:r>
      <w:proofErr w:type="gramEnd"/>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w:t>
      </w:r>
      <w:proofErr w:type="gramStart"/>
      <w:r w:rsidRPr="00573785">
        <w:rPr>
          <w:rFonts w:ascii="Courier New" w:hAnsi="Courier New" w:cs="Courier New"/>
          <w:b/>
          <w:sz w:val="20"/>
          <w:szCs w:val="20"/>
        </w:rPr>
        <w:t>учреждения), не являющейся казенным учреждением)</w:t>
      </w:r>
      <w:proofErr w:type="gramEnd"/>
    </w:p>
    <w:p w:rsidR="009940FA" w:rsidRDefault="009940FA" w:rsidP="009940FA">
      <w:pPr>
        <w:autoSpaceDE w:val="0"/>
        <w:autoSpaceDN w:val="0"/>
        <w:adjustRightInd w:val="0"/>
        <w:spacing w:after="0" w:line="240" w:lineRule="auto"/>
        <w:jc w:val="both"/>
        <w:outlineLvl w:val="0"/>
        <w:rPr>
          <w:rFonts w:ascii="PF Agora Slab Pro" w:hAnsi="PF Agora Slab Pro" w:cs="PF Agora Slab Pr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01"/>
        <w:gridCol w:w="1871"/>
        <w:gridCol w:w="907"/>
        <w:gridCol w:w="1361"/>
        <w:gridCol w:w="1644"/>
        <w:gridCol w:w="1020"/>
      </w:tblGrid>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 xml:space="preserve">N </w:t>
            </w:r>
            <w:proofErr w:type="gramStart"/>
            <w:r>
              <w:rPr>
                <w:rFonts w:ascii="PF Agora Slab Pro" w:hAnsi="PF Agora Slab Pro" w:cs="PF Agora Slab Pro"/>
                <w:sz w:val="24"/>
                <w:szCs w:val="24"/>
              </w:rPr>
              <w:t>п</w:t>
            </w:r>
            <w:proofErr w:type="gramEnd"/>
            <w:r>
              <w:rPr>
                <w:rFonts w:ascii="PF Agora Slab Pro" w:hAnsi="PF Agora Slab Pro" w:cs="PF Agora Slab Pro"/>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Наименование мероприятия, направления расходов</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proofErr w:type="gramStart"/>
            <w:r>
              <w:rPr>
                <w:rFonts w:ascii="PF Agora Slab Pro" w:hAnsi="PF Agora Slab Pro" w:cs="PF Agora Slab Pro"/>
                <w:sz w:val="24"/>
                <w:szCs w:val="24"/>
              </w:rPr>
              <w:t>Источник финансирования (за счет гранта/за счет собственных (привлеченных) средств</w:t>
            </w:r>
            <w:proofErr w:type="gramEnd"/>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Срок исполнения (месяц)</w:t>
            </w: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Объем (количество единиц) работы, товара, услуги (единица)</w:t>
            </w: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 xml:space="preserve">Стоимость (нормативный размер </w:t>
            </w:r>
            <w:hyperlink w:anchor="Par53" w:history="1">
              <w:r>
                <w:rPr>
                  <w:rFonts w:ascii="PF Agora Slab Pro" w:hAnsi="PF Agora Slab Pro" w:cs="PF Agora Slab Pro"/>
                  <w:color w:val="0000FF"/>
                  <w:sz w:val="24"/>
                  <w:szCs w:val="24"/>
                </w:rPr>
                <w:t>&lt;*&gt;</w:t>
              </w:r>
            </w:hyperlink>
            <w:r>
              <w:rPr>
                <w:rFonts w:ascii="PF Agora Slab Pro" w:hAnsi="PF Agora Slab Pro" w:cs="PF Agora Slab Pro"/>
                <w:sz w:val="24"/>
                <w:szCs w:val="24"/>
              </w:rPr>
              <w:t>) единицы работы, товара, услуги (рублей)</w:t>
            </w: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Сумма расходов (рублей)</w:t>
            </w: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Итого за счет гранта:</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Итого за счет собственных (привлеченных) средств:</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Всего по смете:</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bl>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940FA" w:rsidRDefault="009940FA" w:rsidP="009940FA">
      <w:pPr>
        <w:autoSpaceDE w:val="0"/>
        <w:autoSpaceDN w:val="0"/>
        <w:adjustRightInd w:val="0"/>
        <w:spacing w:line="240" w:lineRule="auto"/>
        <w:jc w:val="both"/>
        <w:rPr>
          <w:rFonts w:ascii="Courier New" w:hAnsi="Courier New" w:cs="Courier New"/>
          <w:sz w:val="20"/>
          <w:szCs w:val="20"/>
        </w:rPr>
      </w:pPr>
      <w:bookmarkStart w:id="6" w:name="Par53"/>
      <w:bookmarkEnd w:id="6"/>
      <w:r>
        <w:rPr>
          <w:rFonts w:ascii="Courier New" w:hAnsi="Courier New" w:cs="Courier New"/>
          <w:sz w:val="20"/>
          <w:szCs w:val="20"/>
        </w:rPr>
        <w:t xml:space="preserve">    &lt;*&gt;  нормы  расходов  в  соответствии  с  </w:t>
      </w:r>
      <w:hyperlink r:id="rId24"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Правительства</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Саратовской  области от 26 июня 2013 года N 316-П "О порядке финансирования</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  счет средств областного бюджета и </w:t>
      </w:r>
      <w:proofErr w:type="gramStart"/>
      <w:r>
        <w:rPr>
          <w:rFonts w:ascii="Courier New" w:hAnsi="Courier New" w:cs="Courier New"/>
          <w:sz w:val="20"/>
          <w:szCs w:val="20"/>
        </w:rPr>
        <w:t>нормах</w:t>
      </w:r>
      <w:proofErr w:type="gramEnd"/>
      <w:r>
        <w:rPr>
          <w:rFonts w:ascii="Courier New" w:hAnsi="Courier New" w:cs="Courier New"/>
          <w:sz w:val="20"/>
          <w:szCs w:val="20"/>
        </w:rPr>
        <w:t xml:space="preserve"> расходов средств на проведение</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официальных  физкультурных мероприятий и спортивных мероприятий, включенных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календарный  план  официальных  физкультурных  мероприятий  и спортивных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мероприятий Саратовской области".</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______________ 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Главный бухгалтер                       ______________ 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наличии соответствующей должности)    (подпись)      (Ф.И.О.)</w:t>
      </w:r>
    </w:p>
    <w:sectPr w:rsidR="009940FA" w:rsidSect="00534B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 Agora Slab Pro">
    <w:altName w:val="Times New Roman"/>
    <w:charset w:val="00"/>
    <w:family w:val="auto"/>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B0"/>
    <w:rsid w:val="00120310"/>
    <w:rsid w:val="001536F5"/>
    <w:rsid w:val="001C538B"/>
    <w:rsid w:val="002C6B87"/>
    <w:rsid w:val="00534BC8"/>
    <w:rsid w:val="00565073"/>
    <w:rsid w:val="00573785"/>
    <w:rsid w:val="00585DE2"/>
    <w:rsid w:val="006A0E20"/>
    <w:rsid w:val="0072460A"/>
    <w:rsid w:val="0073797A"/>
    <w:rsid w:val="00756194"/>
    <w:rsid w:val="00863995"/>
    <w:rsid w:val="008E41D7"/>
    <w:rsid w:val="00913027"/>
    <w:rsid w:val="009940FA"/>
    <w:rsid w:val="00A14E09"/>
    <w:rsid w:val="00AF7B8C"/>
    <w:rsid w:val="00B82476"/>
    <w:rsid w:val="00BD40C3"/>
    <w:rsid w:val="00C0636A"/>
    <w:rsid w:val="00C51FE1"/>
    <w:rsid w:val="00C61EC2"/>
    <w:rsid w:val="00C919CE"/>
    <w:rsid w:val="00D16F49"/>
    <w:rsid w:val="00D63A04"/>
    <w:rsid w:val="00D752B5"/>
    <w:rsid w:val="00D85740"/>
    <w:rsid w:val="00DD3A3F"/>
    <w:rsid w:val="00DE068D"/>
    <w:rsid w:val="00EE61B0"/>
    <w:rsid w:val="00F00C50"/>
    <w:rsid w:val="00F04C77"/>
    <w:rsid w:val="00F51794"/>
    <w:rsid w:val="00F72C5A"/>
    <w:rsid w:val="00F8657D"/>
    <w:rsid w:val="00FF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minmolodsport.saratov.gov.ru%20" TargetMode="External"/><Relationship Id="rId13" Type="http://schemas.openxmlformats.org/officeDocument/2006/relationships/hyperlink" Target="consultantplus://offline/ref=FA7F80B4C6639C520C37DC74FBDBD9CBFB4C2252426544505C4514005A66A9AEFF73F4911DFFB414A1E52B2FE8F8F07560ADF8A19F6FAE7C38A04D4DK5e7L" TargetMode="External"/><Relationship Id="rId18" Type="http://schemas.openxmlformats.org/officeDocument/2006/relationships/hyperlink" Target="consultantplus://offline/ref=317B11B83EEE9DA0F7E16A41C48D49C620FE0AD21DF0E697F57D04B99EB3EF6CBAC0C44A8EBE20FA50F772F731F77E3A2478260052A25F73E9DE9FBFM0IF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40910B4C1759A41F30E5E8C2DB25CAF65D9EC39B7C806BFCAF51F54669581428A74007E169FAAF9401BE4C14A172A7CFCA383EE23473FAFA2914F814K5h9M" TargetMode="External"/><Relationship Id="rId7" Type="http://schemas.openxmlformats.org/officeDocument/2006/relationships/hyperlink" Target="mailto:sarsport@saratov.gov.ru" TargetMode="External"/><Relationship Id="rId12" Type="http://schemas.openxmlformats.org/officeDocument/2006/relationships/hyperlink" Target="consultantplus://offline/ref=FA7F80B4C6639C520C37DC74FBDBD9CBFB4C2252426544505C4514005A66A9AEFF73F4911DFFB414A1E52E28E8F8F07560ADF8A19F6FAE7C38A04D4DK5e7L" TargetMode="External"/><Relationship Id="rId17" Type="http://schemas.openxmlformats.org/officeDocument/2006/relationships/hyperlink" Target="consultantplus://offline/ref=317B11B83EEE9DA0F7E16A41C48D49C620FE0AD21DF0E697F57D04B99EB3EF6CBAC0C44A8EBE20FA50F772F234F77E3A2478260052A25F73E9DE9FBFM0IF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17B11B83EEE9DA0F7E16A41C48D49C620FE0AD21DF0E697F57D04B99EB3EF6CBAC0C44A8EBE20FA50F772F436F77E3A2478260052A25F73E9DE9FBFM0IFM" TargetMode="External"/><Relationship Id="rId20" Type="http://schemas.openxmlformats.org/officeDocument/2006/relationships/hyperlink" Target="consultantplus://offline/ref=40910B4C1759A41F30E5E8C2DB25CAF65D9EC39B7C806BFCAF51F54669581428A74007E169FAAF9401BE4C14A172A7CFCA383EE23473FAFA2914F814K5h9M" TargetMode="External"/><Relationship Id="rId1" Type="http://schemas.openxmlformats.org/officeDocument/2006/relationships/customXml" Target="../customXml/item1.xml"/><Relationship Id="rId6" Type="http://schemas.openxmlformats.org/officeDocument/2006/relationships/hyperlink" Target="consultantplus://offline/ref=661F88C138A1AAA48A27A41107B9A151B3152EF0F1035901209B5029C5B9FE98C05B721B8B6E9C56AA224B88C93846EDD597D175DBDBCB66FAEF5E9D00n4M" TargetMode="External"/><Relationship Id="rId11" Type="http://schemas.openxmlformats.org/officeDocument/2006/relationships/hyperlink" Target="consultantplus://offline/ref=C1B7A0E71BC2CFFA9ADFA409DDD1D2407C1CBB1EBDA2074BC66EEF8086AB255314DCBD94A7FB4CA42CE90B9E3B4BA2F29C3F0F205C6384D54F00938DfFbDL" TargetMode="External"/><Relationship Id="rId24" Type="http://schemas.openxmlformats.org/officeDocument/2006/relationships/hyperlink" Target="consultantplus://offline/ref=5D39A8694D5DDF6805B4A7F73A71E53372BDDFBD2B5A40F163FD434D512F907A960D4716A1E843D2E4CAB832952D8A5FC8G0XAP" TargetMode="External"/><Relationship Id="rId5" Type="http://schemas.openxmlformats.org/officeDocument/2006/relationships/webSettings" Target="webSettings.xml"/><Relationship Id="rId15" Type="http://schemas.openxmlformats.org/officeDocument/2006/relationships/hyperlink" Target="consultantplus://offline/ref=317B11B83EEE9DA0F7E16A41C48D49C620FE0AD21DF0E697F57D04B99EB3EF6CBAC0C44A8EBE20FA50F772F731F77E3A2478260052A25F73E9DE9FBFM0IFM" TargetMode="External"/><Relationship Id="rId23" Type="http://schemas.openxmlformats.org/officeDocument/2006/relationships/hyperlink" Target="http://minmolodsport.saratov.gov.ru/ministerstvo/konkursnyj-otbor-na-poluchenie-subsidij-grantov/komandy-po-igrovym-vidam-sporta" TargetMode="External"/><Relationship Id="rId10" Type="http://schemas.openxmlformats.org/officeDocument/2006/relationships/hyperlink" Target="consultantplus://offline/ref=8949AE97926646806E9A9F4610A533571B1F566BF23C370C5E4551355F9054E543291F624D740EE4DCC003136B3158BE949F077C19ED72C472ADED9AO9P1O" TargetMode="External"/><Relationship Id="rId19" Type="http://schemas.openxmlformats.org/officeDocument/2006/relationships/hyperlink" Target="mailto:sarsport@saratov.gov.ru" TargetMode="External"/><Relationship Id="rId4" Type="http://schemas.openxmlformats.org/officeDocument/2006/relationships/settings" Target="settings.xml"/><Relationship Id="rId9" Type="http://schemas.openxmlformats.org/officeDocument/2006/relationships/hyperlink" Target="consultantplus://offline/ref=04B4261807B5EBC3A3A799C3D29F28914F5F6FAE8598F46BA9452A478CAAE1EC8E6CD55F23A23B570ADB8BE31ACB70CC7EEB9B7D6106E3FB8659AF26Q4X1L" TargetMode="External"/><Relationship Id="rId14" Type="http://schemas.openxmlformats.org/officeDocument/2006/relationships/hyperlink" Target="consultantplus://offline/ref=317B11B83EEE9DA0F7E16A41C48D49C620FE0AD21DF0E697F57D04B99EB3EF6CBAC0C44A8EBE20FA50F775F130F77E3A2478260052A25F73E9DE9FBFM0IFM" TargetMode="External"/><Relationship Id="rId22" Type="http://schemas.openxmlformats.org/officeDocument/2006/relationships/hyperlink" Target="consultantplus://offline/ref=A503DB14F4122AFDA8225873ADFC7FD6D19C0F7B9393E4236AB5730D4AAF19D6E7BD28A879C8AB44E9654C2998BA526F7360620CF8D212E21180F729cB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1D61-DBC2-4CD5-9406-A5E747A9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MS_PirkinaLV</dc:creator>
  <cp:lastModifiedBy>Зубарева Олеся Александровна</cp:lastModifiedBy>
  <cp:revision>2</cp:revision>
  <cp:lastPrinted>2021-10-28T14:08:00Z</cp:lastPrinted>
  <dcterms:created xsi:type="dcterms:W3CDTF">2021-10-29T08:08:00Z</dcterms:created>
  <dcterms:modified xsi:type="dcterms:W3CDTF">2021-10-29T08:08:00Z</dcterms:modified>
</cp:coreProperties>
</file>