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2" w:rsidRDefault="00EE4392" w:rsidP="00EE4392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7510" cy="763270"/>
            <wp:effectExtent l="19050" t="0" r="254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392" w:rsidRPr="004B7685" w:rsidRDefault="00EE4392" w:rsidP="00EE4392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EE4392" w:rsidRPr="007B01B4" w:rsidRDefault="00EE4392" w:rsidP="00EE4392">
      <w:pPr>
        <w:pStyle w:val="a3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 xml:space="preserve">МИНИСТЕРСТВО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EE4392" w:rsidRPr="001339D5" w:rsidRDefault="009E10DE" w:rsidP="00EE4392">
      <w:pPr>
        <w:pStyle w:val="a3"/>
        <w:spacing w:line="288" w:lineRule="auto"/>
        <w:jc w:val="center"/>
        <w:rPr>
          <w:b/>
          <w:sz w:val="12"/>
        </w:rPr>
      </w:pPr>
      <w:r>
        <w:rPr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EE4392" w:rsidRPr="001339D5" w:rsidRDefault="009E10DE" w:rsidP="00EE4392">
      <w:pPr>
        <w:pStyle w:val="a3"/>
        <w:jc w:val="center"/>
        <w:rPr>
          <w:b/>
          <w:szCs w:val="20"/>
        </w:rPr>
      </w:pPr>
      <w:r>
        <w:rPr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.45pt;width:466.6pt;height:0;z-index:251658240" o:connectortype="straight"/>
        </w:pict>
      </w:r>
    </w:p>
    <w:p w:rsidR="00EE4392" w:rsidRPr="00E71089" w:rsidRDefault="00D639B8" w:rsidP="00D639B8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                                             </w:t>
      </w:r>
      <w:proofErr w:type="gramStart"/>
      <w:r w:rsidR="00EE4392">
        <w:rPr>
          <w:b/>
          <w:sz w:val="30"/>
        </w:rPr>
        <w:t>П</w:t>
      </w:r>
      <w:proofErr w:type="gramEnd"/>
      <w:r w:rsidR="00EE4392">
        <w:rPr>
          <w:b/>
          <w:sz w:val="30"/>
        </w:rPr>
        <w:t xml:space="preserve"> Р И К А З </w:t>
      </w:r>
      <w:r>
        <w:rPr>
          <w:b/>
          <w:sz w:val="30"/>
        </w:rPr>
        <w:t xml:space="preserve">                          </w:t>
      </w:r>
      <w:r w:rsidR="00EE4392" w:rsidRPr="00E71089">
        <w:rPr>
          <w:b/>
          <w:sz w:val="30"/>
        </w:rPr>
        <w:t>ПРОЕКТ</w:t>
      </w:r>
    </w:p>
    <w:p w:rsidR="00EE4392" w:rsidRPr="00AC0AF3" w:rsidRDefault="00EE4392" w:rsidP="00EE4392">
      <w:pPr>
        <w:pStyle w:val="a3"/>
        <w:jc w:val="center"/>
        <w:rPr>
          <w:b/>
        </w:rPr>
      </w:pPr>
    </w:p>
    <w:p w:rsidR="00EE4392" w:rsidRPr="000954F8" w:rsidRDefault="00EE4392" w:rsidP="00EE4392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3D3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7E3D31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</w:p>
    <w:p w:rsidR="00EE4392" w:rsidRDefault="00EE4392" w:rsidP="00EE4392">
      <w:pPr>
        <w:pStyle w:val="a3"/>
        <w:tabs>
          <w:tab w:val="left" w:pos="708"/>
        </w:tabs>
        <w:jc w:val="center"/>
      </w:pPr>
    </w:p>
    <w:p w:rsidR="00EE4392" w:rsidRDefault="00EE4392" w:rsidP="00EE4392">
      <w:pPr>
        <w:pStyle w:val="a3"/>
        <w:tabs>
          <w:tab w:val="left" w:pos="708"/>
        </w:tabs>
        <w:jc w:val="center"/>
      </w:pPr>
      <w:r>
        <w:t>г. Саратов</w:t>
      </w:r>
    </w:p>
    <w:p w:rsidR="00EE4392" w:rsidRDefault="00EE4392" w:rsidP="00EE4392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EE4392" w:rsidRPr="003736B3" w:rsidRDefault="00EE4392" w:rsidP="00EE439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изменений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в приказ министерства</w:t>
      </w:r>
    </w:p>
    <w:p w:rsidR="00EE4392" w:rsidRPr="003736B3" w:rsidRDefault="00EE4392" w:rsidP="00EE439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молодежной политики и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спорта Саратовской</w:t>
      </w:r>
    </w:p>
    <w:p w:rsidR="00EE4392" w:rsidRPr="003736B3" w:rsidRDefault="00EE4392" w:rsidP="00EE439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области от 28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января </w:t>
      </w: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2021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года </w:t>
      </w: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№ 41</w:t>
      </w:r>
    </w:p>
    <w:p w:rsidR="00EE4392" w:rsidRPr="00212FD7" w:rsidRDefault="00EE4392" w:rsidP="00EE439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4392" w:rsidRPr="00212FD7" w:rsidRDefault="00EE4392" w:rsidP="00EE43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12FD7">
          <w:rPr>
            <w:rFonts w:ascii="Times New Roman" w:eastAsia="Calibri" w:hAnsi="Times New Roman" w:cs="Times New Roman"/>
            <w:sz w:val="26"/>
            <w:szCs w:val="26"/>
          </w:rPr>
          <w:t>абзацем 4 пункта 1 статьи 78.1</w:t>
        </w:r>
      </w:hyperlink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212FD7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во исполнение пункта 2 постановления Правительства Саратовской области от 25 декабря</w:t>
      </w:r>
      <w:proofErr w:type="gramEnd"/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 2020 года № 1035-П «О реализации положений статьи 78.1 Бюджетного кодекса Российской Федерации в части предоставления субсидий областным государственным бюджетным и автономным учреждениям на иные цели из областного бюджета</w:t>
      </w:r>
    </w:p>
    <w:p w:rsidR="00EE4392" w:rsidRPr="00212FD7" w:rsidRDefault="00EE4392" w:rsidP="00EE4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12FD7">
        <w:rPr>
          <w:rFonts w:ascii="Times New Roman" w:eastAsia="Calibri" w:hAnsi="Times New Roman" w:cs="Times New Roman"/>
          <w:b/>
          <w:sz w:val="26"/>
          <w:szCs w:val="26"/>
        </w:rPr>
        <w:t>ПРИКАЗЫВАЮ:</w:t>
      </w:r>
    </w:p>
    <w:p w:rsidR="00EE4392" w:rsidRPr="008F474D" w:rsidRDefault="00EE4392" w:rsidP="00EE43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F474D">
        <w:rPr>
          <w:rFonts w:ascii="Times New Roman" w:eastAsia="Calibri" w:hAnsi="Times New Roman" w:cs="Times New Roman"/>
          <w:sz w:val="26"/>
          <w:szCs w:val="26"/>
        </w:rPr>
        <w:t>1.</w:t>
      </w:r>
      <w:r w:rsidR="00D639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8F474D">
        <w:rPr>
          <w:rFonts w:ascii="Times New Roman" w:eastAsia="Calibri" w:hAnsi="Times New Roman" w:cs="Times New Roman"/>
          <w:sz w:val="26"/>
          <w:szCs w:val="26"/>
        </w:rPr>
        <w:t xml:space="preserve">Внести изменение 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в приказ министерства молодежной политики и спорта Саратовской области от 28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января 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2021</w:t>
      </w:r>
      <w:r>
        <w:rPr>
          <w:rFonts w:ascii="Times New Roman" w:eastAsia="Calibri" w:hAnsi="Times New Roman" w:cs="Times New Roman"/>
          <w:bCs/>
          <w:sz w:val="26"/>
          <w:szCs w:val="26"/>
        </w:rPr>
        <w:t>года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№ 41 «О порядке определения объема и условий предоставления из областного бюджета  субсидий в соответствии с абзацем вторым  пункта 1 статьи 78.1 Бюджетного кодекса Российской Федерации государственным бюджетным и автономным учреждениям, в отношении которых министерство молодежной политики и спорта осуществляет функции и полномочия учредителя» следующие</w:t>
      </w:r>
      <w:proofErr w:type="gramEnd"/>
      <w:r w:rsidRPr="008F474D">
        <w:rPr>
          <w:rFonts w:ascii="Times New Roman" w:eastAsia="Calibri" w:hAnsi="Times New Roman" w:cs="Times New Roman"/>
          <w:bCs/>
          <w:sz w:val="26"/>
          <w:szCs w:val="26"/>
        </w:rPr>
        <w:t xml:space="preserve"> изменения:</w:t>
      </w:r>
    </w:p>
    <w:p w:rsidR="00EE4392" w:rsidRPr="008F474D" w:rsidRDefault="00EE4392" w:rsidP="00EE439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sz w:val="26"/>
          <w:szCs w:val="26"/>
        </w:rPr>
      </w:pPr>
      <w:r w:rsidRPr="008F474D">
        <w:rPr>
          <w:rFonts w:ascii="Times New Roman" w:eastAsia="Calibri" w:hAnsi="Times New Roman" w:cs="Times New Roman"/>
          <w:bCs/>
          <w:sz w:val="26"/>
          <w:szCs w:val="26"/>
        </w:rPr>
        <w:tab/>
        <w:t>в приложении:</w:t>
      </w:r>
    </w:p>
    <w:p w:rsidR="00EE4392" w:rsidRDefault="00EE4392" w:rsidP="00EE43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пункт 1.3.2. изложить в следующей редакции:</w:t>
      </w:r>
    </w:p>
    <w:p w:rsidR="00EE4392" w:rsidRDefault="00EE4392" w:rsidP="00EE4392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E4392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DE2E27"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1.3.2. В рамках регионального проекта </w:t>
      </w:r>
      <w:r w:rsidRPr="00EE4392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DE2E27" w:rsidRPr="00EE4392">
        <w:rPr>
          <w:rFonts w:ascii="Times New Roman" w:eastAsia="Calibri" w:hAnsi="Times New Roman" w:cs="Times New Roman"/>
          <w:bCs/>
          <w:sz w:val="26"/>
          <w:szCs w:val="26"/>
        </w:rPr>
        <w:t>Социальная активность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DE2E27" w:rsidRPr="00EE4392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EE4392" w:rsidRDefault="00EE4392" w:rsidP="00EE439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E2E27"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1.3.2.1. </w:t>
      </w:r>
      <w:r w:rsidRPr="00EE4392">
        <w:rPr>
          <w:rFonts w:ascii="Times New Roman" w:eastAsia="Calibri" w:hAnsi="Times New Roman" w:cs="Times New Roman"/>
          <w:bCs/>
          <w:sz w:val="26"/>
          <w:szCs w:val="26"/>
        </w:rPr>
        <w:t>Субсидия на мероприятия по созданию условий для самореализации молодежи и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EE4392">
        <w:rPr>
          <w:rFonts w:ascii="Times New Roman" w:eastAsia="Calibri" w:hAnsi="Times New Roman" w:cs="Times New Roman"/>
          <w:bCs/>
          <w:sz w:val="26"/>
          <w:szCs w:val="26"/>
        </w:rPr>
        <w:t>волонтерства</w:t>
      </w:r>
      <w:proofErr w:type="spellEnd"/>
      <w:r w:rsidRPr="00EE4392">
        <w:rPr>
          <w:rFonts w:ascii="Times New Roman" w:eastAsia="Calibri" w:hAnsi="Times New Roman" w:cs="Times New Roman"/>
          <w:bCs/>
          <w:sz w:val="26"/>
          <w:szCs w:val="26"/>
        </w:rPr>
        <w:t>)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DE2E27" w:rsidRDefault="00EE4392" w:rsidP="00EE439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E2E27" w:rsidRPr="00EE4392">
        <w:rPr>
          <w:rFonts w:ascii="Times New Roman" w:eastAsia="Calibri" w:hAnsi="Times New Roman" w:cs="Times New Roman"/>
          <w:bCs/>
          <w:sz w:val="26"/>
          <w:szCs w:val="26"/>
        </w:rPr>
        <w:t>Результат предоставления субсидии - количество проведенных мероприятий</w:t>
      </w:r>
      <w:proofErr w:type="gramStart"/>
      <w:r w:rsidR="00DE2E27" w:rsidRPr="00EE439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>;</w:t>
      </w:r>
      <w:proofErr w:type="gramEnd"/>
    </w:p>
    <w:p w:rsidR="00AE5B7A" w:rsidRDefault="00EE4392" w:rsidP="00AE5B7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3E1337">
        <w:rPr>
          <w:rFonts w:ascii="Times New Roman" w:eastAsia="Calibri" w:hAnsi="Times New Roman" w:cs="Times New Roman"/>
          <w:bCs/>
          <w:sz w:val="26"/>
          <w:szCs w:val="26"/>
        </w:rPr>
        <w:t>пункт 1.3.3. дополнить подпунктом 1.3.3.12</w:t>
      </w:r>
      <w:r w:rsidR="00AE5B7A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639B8">
        <w:rPr>
          <w:rFonts w:ascii="Times New Roman" w:eastAsia="Calibri" w:hAnsi="Times New Roman" w:cs="Times New Roman"/>
          <w:bCs/>
          <w:sz w:val="26"/>
          <w:szCs w:val="26"/>
        </w:rPr>
        <w:t xml:space="preserve"> в следующей редакции</w:t>
      </w:r>
      <w:r w:rsidR="00AE5B7A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DE2E27" w:rsidRDefault="00AE5B7A" w:rsidP="00AE5B7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E4392">
        <w:rPr>
          <w:rFonts w:ascii="Times New Roman" w:eastAsia="Calibri" w:hAnsi="Times New Roman" w:cs="Times New Roman"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Cs/>
          <w:sz w:val="26"/>
          <w:szCs w:val="26"/>
        </w:rPr>
        <w:t>1.3.3.12.</w:t>
      </w:r>
      <w:r w:rsidR="003E13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E2E27" w:rsidRPr="003E1337">
        <w:rPr>
          <w:rFonts w:ascii="Times New Roman" w:eastAsia="Calibri" w:hAnsi="Times New Roman" w:cs="Times New Roman"/>
          <w:bCs/>
          <w:sz w:val="26"/>
          <w:szCs w:val="26"/>
        </w:rPr>
        <w:t>Субсидия на оснащение и укрепление материально-технической базы подведомственных профессиональных образовательных организаций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E5B7A" w:rsidRDefault="00AE5B7A" w:rsidP="00AE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Результат предоставления субсидии - количество проведенных мероприятий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>;</w:t>
      </w:r>
      <w:proofErr w:type="gramEnd"/>
    </w:p>
    <w:p w:rsidR="00AE5B7A" w:rsidRDefault="00D639B8" w:rsidP="00AE5B7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абзац четвертый</w:t>
      </w:r>
      <w:r w:rsidR="00AE5B7A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2.1. изложить в следующей редакции:</w:t>
      </w:r>
    </w:p>
    <w:p w:rsidR="00AE5B7A" w:rsidRDefault="00AE5B7A" w:rsidP="00AE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EE4392">
        <w:rPr>
          <w:rFonts w:ascii="Times New Roman" w:eastAsia="Calibri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hyperlink r:id="rId8" w:history="1">
        <w:r w:rsidRPr="00D639B8">
          <w:rPr>
            <w:rFonts w:ascii="Times New Roman" w:hAnsi="Times New Roman" w:cs="Times New Roman"/>
            <w:sz w:val="26"/>
            <w:szCs w:val="26"/>
          </w:rPr>
          <w:t>пунктам 1.3.1.1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D639B8">
          <w:rPr>
            <w:rFonts w:ascii="Times New Roman" w:hAnsi="Times New Roman" w:cs="Times New Roman"/>
            <w:sz w:val="26"/>
            <w:szCs w:val="26"/>
          </w:rPr>
          <w:t>1.3.1.2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D639B8">
          <w:rPr>
            <w:rFonts w:ascii="Times New Roman" w:hAnsi="Times New Roman" w:cs="Times New Roman"/>
            <w:sz w:val="26"/>
            <w:szCs w:val="26"/>
          </w:rPr>
          <w:t>1.3.1.3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D639B8">
          <w:rPr>
            <w:rFonts w:ascii="Times New Roman" w:hAnsi="Times New Roman" w:cs="Times New Roman"/>
            <w:sz w:val="26"/>
            <w:szCs w:val="26"/>
          </w:rPr>
          <w:t>1.3.1.4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D639B8">
          <w:rPr>
            <w:rFonts w:ascii="Times New Roman" w:hAnsi="Times New Roman" w:cs="Times New Roman"/>
            <w:sz w:val="26"/>
            <w:szCs w:val="26"/>
          </w:rPr>
          <w:t>1.3.1.5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D639B8">
          <w:rPr>
            <w:rFonts w:ascii="Times New Roman" w:hAnsi="Times New Roman" w:cs="Times New Roman"/>
            <w:sz w:val="26"/>
            <w:szCs w:val="26"/>
          </w:rPr>
          <w:t>1.3.1.6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D639B8">
          <w:rPr>
            <w:rFonts w:ascii="Times New Roman" w:hAnsi="Times New Roman" w:cs="Times New Roman"/>
            <w:sz w:val="26"/>
            <w:szCs w:val="26"/>
          </w:rPr>
          <w:t>1.3.1.7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D639B8">
          <w:rPr>
            <w:rFonts w:ascii="Times New Roman" w:hAnsi="Times New Roman" w:cs="Times New Roman"/>
            <w:sz w:val="26"/>
            <w:szCs w:val="26"/>
          </w:rPr>
          <w:t>1.3.2.1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 </w:t>
      </w:r>
      <w:hyperlink r:id="rId16" w:history="1">
        <w:r w:rsidRPr="00D639B8">
          <w:rPr>
            <w:rFonts w:ascii="Times New Roman" w:hAnsi="Times New Roman" w:cs="Times New Roman"/>
            <w:sz w:val="26"/>
            <w:szCs w:val="26"/>
          </w:rPr>
          <w:t>1.3.3.1</w:t>
        </w:r>
      </w:hyperlink>
      <w:r w:rsidRPr="00D639B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639B8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D639B8">
          <w:rPr>
            <w:rFonts w:ascii="Times New Roman" w:hAnsi="Times New Roman" w:cs="Times New Roman"/>
            <w:sz w:val="26"/>
            <w:szCs w:val="26"/>
          </w:rPr>
          <w:t>1.3.3.3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D639B8">
          <w:rPr>
            <w:rFonts w:ascii="Times New Roman" w:hAnsi="Times New Roman" w:cs="Times New Roman"/>
            <w:sz w:val="26"/>
            <w:szCs w:val="26"/>
          </w:rPr>
          <w:t>1.3.3.5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D639B8">
          <w:rPr>
            <w:rFonts w:ascii="Times New Roman" w:hAnsi="Times New Roman" w:cs="Times New Roman"/>
            <w:sz w:val="26"/>
            <w:szCs w:val="26"/>
          </w:rPr>
          <w:t>1.3.3.6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D639B8">
          <w:rPr>
            <w:rFonts w:ascii="Times New Roman" w:hAnsi="Times New Roman" w:cs="Times New Roman"/>
            <w:sz w:val="26"/>
            <w:szCs w:val="26"/>
          </w:rPr>
          <w:t>1.3.3.9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D639B8">
          <w:rPr>
            <w:rFonts w:ascii="Times New Roman" w:hAnsi="Times New Roman" w:cs="Times New Roman"/>
            <w:sz w:val="26"/>
            <w:szCs w:val="26"/>
          </w:rPr>
          <w:t>1.3.3.10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D639B8">
          <w:rPr>
            <w:rFonts w:ascii="Times New Roman" w:hAnsi="Times New Roman" w:cs="Times New Roman"/>
            <w:sz w:val="26"/>
            <w:szCs w:val="26"/>
          </w:rPr>
          <w:t>1.3.3.11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1.3.3.12, </w:t>
      </w:r>
      <w:hyperlink r:id="rId23" w:history="1">
        <w:r w:rsidRPr="00D639B8">
          <w:rPr>
            <w:rFonts w:ascii="Times New Roman" w:hAnsi="Times New Roman" w:cs="Times New Roman"/>
            <w:sz w:val="26"/>
            <w:szCs w:val="26"/>
          </w:rPr>
          <w:t>1.3.4.1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D639B8">
          <w:rPr>
            <w:rFonts w:ascii="Times New Roman" w:hAnsi="Times New Roman" w:cs="Times New Roman"/>
            <w:sz w:val="26"/>
            <w:szCs w:val="26"/>
          </w:rPr>
          <w:t>1.3.4.2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D639B8">
          <w:rPr>
            <w:rFonts w:ascii="Times New Roman" w:hAnsi="Times New Roman" w:cs="Times New Roman"/>
            <w:sz w:val="26"/>
            <w:szCs w:val="26"/>
          </w:rPr>
          <w:t>1.3.5.1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D639B8">
          <w:rPr>
            <w:rFonts w:ascii="Times New Roman" w:hAnsi="Times New Roman" w:cs="Times New Roman"/>
            <w:sz w:val="26"/>
            <w:szCs w:val="26"/>
          </w:rPr>
          <w:t>1.3.5.2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D639B8">
          <w:rPr>
            <w:rFonts w:ascii="Times New Roman" w:hAnsi="Times New Roman" w:cs="Times New Roman"/>
            <w:sz w:val="26"/>
            <w:szCs w:val="26"/>
          </w:rPr>
          <w:t>1.3.5.3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D639B8">
          <w:rPr>
            <w:rFonts w:ascii="Times New Roman" w:hAnsi="Times New Roman" w:cs="Times New Roman"/>
            <w:sz w:val="26"/>
            <w:szCs w:val="26"/>
          </w:rPr>
          <w:t>1.3.6.1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D639B8">
          <w:rPr>
            <w:rFonts w:ascii="Times New Roman" w:hAnsi="Times New Roman" w:cs="Times New Roman"/>
            <w:sz w:val="26"/>
            <w:szCs w:val="26"/>
          </w:rPr>
          <w:t>1.3.6.2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 - таблица 1 приложения N 1;</w:t>
      </w:r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пункт 3.5. изложить в новой редакции:</w:t>
      </w:r>
    </w:p>
    <w:p w:rsidR="00D639B8" w:rsidRDefault="00D639B8" w:rsidP="00D639B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«3.5. </w:t>
      </w:r>
      <w:proofErr w:type="gramStart"/>
      <w:r w:rsidRPr="00EE4392">
        <w:rPr>
          <w:rFonts w:ascii="Times New Roman" w:eastAsia="Calibri" w:hAnsi="Times New Roman" w:cs="Times New Roman"/>
          <w:bCs/>
          <w:sz w:val="26"/>
          <w:szCs w:val="26"/>
        </w:rPr>
        <w:t>Объем субсидий на мероприятия по созданию условий для самореализации молодежи и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EE4392">
        <w:rPr>
          <w:rFonts w:ascii="Times New Roman" w:eastAsia="Calibri" w:hAnsi="Times New Roman" w:cs="Times New Roman"/>
          <w:bCs/>
          <w:sz w:val="26"/>
          <w:szCs w:val="26"/>
        </w:rPr>
        <w:t>волонтерства</w:t>
      </w:r>
      <w:proofErr w:type="spellEnd"/>
      <w:r w:rsidRPr="00EE4392">
        <w:rPr>
          <w:rFonts w:ascii="Times New Roman" w:eastAsia="Calibri" w:hAnsi="Times New Roman" w:cs="Times New Roman"/>
          <w:bCs/>
          <w:sz w:val="26"/>
          <w:szCs w:val="26"/>
        </w:rPr>
        <w:t>)  (</w:t>
      </w:r>
      <w:hyperlink r:id="rId30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пункт 1.3.2.1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Порядка), на мероприятия по информационному обеспечению деятельности в сфере физической культуры и спорта (</w:t>
      </w:r>
      <w:hyperlink r:id="rId31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пункт 1.3.3.1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Порядка), на мероприятия в сфере молодежной политики (</w:t>
      </w:r>
      <w:hyperlink r:id="rId32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пункт 1.3.3.9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Порядка), на информационное обеспечение системы работы с молодежью области</w:t>
      </w:r>
      <w:proofErr w:type="gramEnd"/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(</w:t>
      </w:r>
      <w:hyperlink r:id="rId33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пункт 1.3.3.10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Порядка); </w:t>
      </w:r>
      <w:proofErr w:type="gramStart"/>
      <w:r w:rsidRPr="00EE4392">
        <w:rPr>
          <w:rFonts w:ascii="Times New Roman" w:eastAsia="Calibri" w:hAnsi="Times New Roman" w:cs="Times New Roman"/>
          <w:bCs/>
          <w:sz w:val="26"/>
          <w:szCs w:val="26"/>
        </w:rPr>
        <w:t>на проведение мероприятий по организации гражданско-патриотического воспитания граждан (</w:t>
      </w:r>
      <w:hyperlink r:id="rId34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пункт 1.3.5.1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Порядка), организация областных (региональных) конкурсов, фестивалей и акций в сфере гражданско-патриотического воспитания граждан (</w:t>
      </w:r>
      <w:hyperlink r:id="rId35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пункт 1.3.5.2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Порядка), на проведение мероприятий по военно-патриотической ориентации и подготовке граждан к военной службе (</w:t>
      </w:r>
      <w:hyperlink r:id="rId36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пункт 1.3.5.3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Порядка), на проведение информационно-пропагандистских мероприятий в сфере профилактики терроризма (</w:t>
      </w:r>
      <w:hyperlink r:id="rId37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пункт 1.3.6.1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Порядка), на проведение мероприятий, направленных на сокращение спроса на</w:t>
      </w:r>
      <w:proofErr w:type="gramEnd"/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наркотики (</w:t>
      </w:r>
      <w:hyperlink r:id="rId38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пункт 1.3.6.2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Порядка) определяется исходя из плана мероприятий и перечня расходов с обоснованием стоимости (</w:t>
      </w:r>
      <w:hyperlink r:id="rId39" w:history="1">
        <w:r w:rsidRPr="00EE4392">
          <w:rPr>
            <w:rFonts w:ascii="Times New Roman" w:eastAsia="Calibri" w:hAnsi="Times New Roman" w:cs="Times New Roman"/>
            <w:bCs/>
            <w:sz w:val="26"/>
            <w:szCs w:val="26"/>
          </w:rPr>
          <w:t>расчет-обоснование</w:t>
        </w:r>
      </w:hyperlink>
      <w:r w:rsidRPr="00EE4392">
        <w:rPr>
          <w:rFonts w:ascii="Times New Roman" w:eastAsia="Calibri" w:hAnsi="Times New Roman" w:cs="Times New Roman"/>
          <w:bCs/>
          <w:sz w:val="26"/>
          <w:szCs w:val="26"/>
        </w:rPr>
        <w:t xml:space="preserve"> по форме таблицы 1 к настоящему Порядку)</w:t>
      </w:r>
      <w:proofErr w:type="gramStart"/>
      <w:r w:rsidRPr="00EE439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3E13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»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абзац первый пункта 3.9. изложить в следующей редакции:</w:t>
      </w:r>
    </w:p>
    <w:p w:rsid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E4392">
        <w:rPr>
          <w:rFonts w:ascii="Times New Roman" w:eastAsia="Calibri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3.9.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Объем субсидий на мероприятия по укреплению материально-технической базы государственных учреждений физической культуры и спорта (</w:t>
      </w:r>
      <w:hyperlink r:id="rId40" w:history="1">
        <w:r w:rsidRPr="00D639B8">
          <w:rPr>
            <w:rFonts w:ascii="Times New Roman" w:hAnsi="Times New Roman" w:cs="Times New Roman"/>
            <w:sz w:val="26"/>
            <w:szCs w:val="26"/>
          </w:rPr>
          <w:t>пункт 1.3.3.6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 Порядка), </w:t>
      </w:r>
      <w:r w:rsidRPr="00D639B8">
        <w:rPr>
          <w:rFonts w:ascii="Times New Roman" w:eastAsia="Calibri" w:hAnsi="Times New Roman" w:cs="Times New Roman"/>
          <w:bCs/>
          <w:sz w:val="26"/>
          <w:szCs w:val="26"/>
        </w:rPr>
        <w:t>на оснащение и укрепление материально-технической базы подведомственных профессиональных образовательных организаций</w:t>
      </w:r>
      <w:r w:rsidRPr="00D639B8">
        <w:rPr>
          <w:rFonts w:ascii="Times New Roman" w:hAnsi="Times New Roman" w:cs="Times New Roman"/>
          <w:sz w:val="26"/>
          <w:szCs w:val="26"/>
        </w:rPr>
        <w:t xml:space="preserve"> (пункт 1.3.3.12.</w:t>
      </w:r>
      <w:proofErr w:type="gramEnd"/>
      <w:r w:rsidRPr="00D639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39B8">
        <w:rPr>
          <w:rFonts w:ascii="Times New Roman" w:hAnsi="Times New Roman" w:cs="Times New Roman"/>
          <w:sz w:val="26"/>
          <w:szCs w:val="26"/>
        </w:rPr>
        <w:t>Порядка), на укрепление материально-технической базы оздоровительных государственных учреждений (</w:t>
      </w:r>
      <w:hyperlink r:id="rId41" w:history="1">
        <w:r w:rsidRPr="00D639B8">
          <w:rPr>
            <w:rFonts w:ascii="Times New Roman" w:hAnsi="Times New Roman" w:cs="Times New Roman"/>
            <w:sz w:val="26"/>
            <w:szCs w:val="26"/>
          </w:rPr>
          <w:t>пункт 1.3.4.1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 Порядка), на проведение мероприятий по подготовке лагеря к оздоровительному сезону и консервации лагеря на зимний период (</w:t>
      </w:r>
      <w:hyperlink r:id="rId42" w:history="1">
        <w:r w:rsidRPr="00D639B8">
          <w:rPr>
            <w:rFonts w:ascii="Times New Roman" w:hAnsi="Times New Roman" w:cs="Times New Roman"/>
            <w:sz w:val="26"/>
            <w:szCs w:val="26"/>
          </w:rPr>
          <w:t>пункт 1.3.4.2</w:t>
        </w:r>
      </w:hyperlink>
      <w:r w:rsidRPr="00D639B8">
        <w:rPr>
          <w:rFonts w:ascii="Times New Roman" w:hAnsi="Times New Roman" w:cs="Times New Roman"/>
          <w:sz w:val="26"/>
          <w:szCs w:val="26"/>
        </w:rPr>
        <w:t xml:space="preserve"> Порядка), на укрепление материально-технической базы государственных учреждений в сфере молодежной политики (</w:t>
      </w:r>
      <w:hyperlink r:id="rId43" w:history="1">
        <w:r w:rsidRPr="00D639B8">
          <w:rPr>
            <w:rFonts w:ascii="Times New Roman" w:hAnsi="Times New Roman" w:cs="Times New Roman"/>
            <w:sz w:val="26"/>
            <w:szCs w:val="26"/>
          </w:rPr>
          <w:t>пункт 1.3.3.11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Порядка) определяется на основании:</w:t>
      </w:r>
      <w:r w:rsidRPr="004146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proofErr w:type="gramEnd"/>
    </w:p>
    <w:p w:rsidR="00D639B8" w:rsidRP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9B8">
        <w:rPr>
          <w:rFonts w:ascii="Times New Roman" w:eastAsia="Calibri" w:hAnsi="Times New Roman" w:cs="Times New Roman"/>
          <w:bCs/>
          <w:sz w:val="26"/>
          <w:szCs w:val="26"/>
        </w:rPr>
        <w:t>2. Отделу правового обеспечения обеспечить направление копии настоящего приказа:</w:t>
      </w:r>
    </w:p>
    <w:p w:rsidR="00D639B8" w:rsidRP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9B8">
        <w:rPr>
          <w:rFonts w:ascii="Times New Roman" w:eastAsia="Calibri" w:hAnsi="Times New Roman" w:cs="Times New Roman"/>
          <w:bCs/>
          <w:sz w:val="26"/>
          <w:szCs w:val="26"/>
        </w:rPr>
        <w:t>в Управление Министерства юстиции Российской Федерации по Саратовской области - в семидневный срок со дня его первого официального опубликования;</w:t>
      </w:r>
    </w:p>
    <w:p w:rsidR="00D639B8" w:rsidRP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9B8">
        <w:rPr>
          <w:rFonts w:ascii="Times New Roman" w:eastAsia="Calibri" w:hAnsi="Times New Roman" w:cs="Times New Roman"/>
          <w:bCs/>
          <w:sz w:val="26"/>
          <w:szCs w:val="26"/>
        </w:rPr>
        <w:t xml:space="preserve">в прокуратуру </w:t>
      </w:r>
      <w:proofErr w:type="gramStart"/>
      <w:r w:rsidRPr="00D639B8">
        <w:rPr>
          <w:rFonts w:ascii="Times New Roman" w:eastAsia="Calibri" w:hAnsi="Times New Roman" w:cs="Times New Roman"/>
          <w:bCs/>
          <w:sz w:val="26"/>
          <w:szCs w:val="26"/>
        </w:rPr>
        <w:t>Саратовской</w:t>
      </w:r>
      <w:proofErr w:type="gramEnd"/>
      <w:r w:rsidRPr="00D639B8">
        <w:rPr>
          <w:rFonts w:ascii="Times New Roman" w:eastAsia="Calibri" w:hAnsi="Times New Roman" w:cs="Times New Roman"/>
          <w:bCs/>
          <w:sz w:val="26"/>
          <w:szCs w:val="26"/>
        </w:rPr>
        <w:t xml:space="preserve"> области - в течение трех дней со дня его подписания.</w:t>
      </w:r>
    </w:p>
    <w:p w:rsidR="00D639B8" w:rsidRP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9B8">
        <w:rPr>
          <w:rFonts w:ascii="Times New Roman" w:eastAsia="Calibri" w:hAnsi="Times New Roman" w:cs="Times New Roman"/>
          <w:bCs/>
          <w:sz w:val="26"/>
          <w:szCs w:val="26"/>
        </w:rPr>
        <w:t xml:space="preserve">  3. Информационно-аналитическому отделу обеспечить направление копии настоящего приказа в министерство информации и печати Саратовской области - не позднее одного рабочего дня после его принятия и размещение на официальном сайте министерства.</w:t>
      </w:r>
    </w:p>
    <w:p w:rsidR="00D639B8" w:rsidRDefault="001F33F4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4. Настоящий приказ </w:t>
      </w:r>
      <w:r w:rsidR="00D639B8" w:rsidRPr="00D639B8">
        <w:rPr>
          <w:rFonts w:ascii="Times New Roman" w:eastAsia="Calibri" w:hAnsi="Times New Roman" w:cs="Times New Roman"/>
          <w:bCs/>
          <w:sz w:val="26"/>
          <w:szCs w:val="26"/>
        </w:rPr>
        <w:t xml:space="preserve">вступает в силу со дня 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>подписания</w:t>
      </w:r>
      <w:r w:rsidR="00D639B8" w:rsidRPr="00D639B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1F33F4" w:rsidRPr="00D639B8" w:rsidRDefault="001F33F4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9B8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ab/>
        <w:t xml:space="preserve">5. </w:t>
      </w:r>
      <w:proofErr w:type="gramStart"/>
      <w:r w:rsidRPr="00D639B8">
        <w:rPr>
          <w:rFonts w:ascii="Times New Roman" w:eastAsia="Calibri" w:hAnsi="Times New Roman" w:cs="Times New Roman"/>
          <w:bCs/>
          <w:sz w:val="26"/>
          <w:szCs w:val="26"/>
        </w:rPr>
        <w:t>Контроль за</w:t>
      </w:r>
      <w:proofErr w:type="gramEnd"/>
      <w:r w:rsidRPr="00D639B8">
        <w:rPr>
          <w:rFonts w:ascii="Times New Roman" w:eastAsia="Calibri" w:hAnsi="Times New Roman" w:cs="Times New Roman"/>
          <w:bCs/>
          <w:sz w:val="26"/>
          <w:szCs w:val="26"/>
        </w:rPr>
        <w:t xml:space="preserve"> исполнением настоящего </w:t>
      </w:r>
      <w:r w:rsidR="001F33F4">
        <w:rPr>
          <w:rFonts w:ascii="Times New Roman" w:eastAsia="Calibri" w:hAnsi="Times New Roman" w:cs="Times New Roman"/>
          <w:bCs/>
          <w:sz w:val="26"/>
          <w:szCs w:val="26"/>
        </w:rPr>
        <w:t>приказа</w:t>
      </w:r>
      <w:r w:rsidRPr="00D639B8">
        <w:rPr>
          <w:rFonts w:ascii="Times New Roman" w:eastAsia="Calibri" w:hAnsi="Times New Roman" w:cs="Times New Roman"/>
          <w:bCs/>
          <w:sz w:val="26"/>
          <w:szCs w:val="26"/>
        </w:rPr>
        <w:t xml:space="preserve"> оставляю за </w:t>
      </w:r>
      <w:r w:rsidR="00E1289A">
        <w:rPr>
          <w:rFonts w:ascii="Times New Roman" w:eastAsia="Calibri" w:hAnsi="Times New Roman" w:cs="Times New Roman"/>
          <w:bCs/>
          <w:sz w:val="26"/>
          <w:szCs w:val="26"/>
        </w:rPr>
        <w:t>собой</w:t>
      </w:r>
      <w:r w:rsidRPr="00D639B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E10DE" w:rsidRDefault="009E10DE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E10DE" w:rsidRPr="00D639B8" w:rsidRDefault="009E10DE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</w:p>
    <w:p w:rsid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9B8">
        <w:rPr>
          <w:rFonts w:ascii="Times New Roman" w:eastAsia="Calibri" w:hAnsi="Times New Roman" w:cs="Times New Roman"/>
          <w:bCs/>
          <w:sz w:val="26"/>
          <w:szCs w:val="26"/>
        </w:rPr>
        <w:t>Первый заместитель министра                                                          А.А. Абрашин</w:t>
      </w:r>
    </w:p>
    <w:p w:rsidR="00D639B8" w:rsidRP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39B8" w:rsidRP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9B8">
        <w:rPr>
          <w:rFonts w:ascii="Times New Roman" w:eastAsia="Calibri" w:hAnsi="Times New Roman" w:cs="Times New Roman"/>
          <w:bCs/>
          <w:sz w:val="26"/>
          <w:szCs w:val="26"/>
        </w:rPr>
        <w:t>Согласовано:</w:t>
      </w:r>
    </w:p>
    <w:p w:rsidR="00D639B8" w:rsidRP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D639B8">
        <w:rPr>
          <w:rFonts w:ascii="Times New Roman" w:eastAsia="Calibri" w:hAnsi="Times New Roman" w:cs="Times New Roman"/>
          <w:bCs/>
          <w:sz w:val="26"/>
          <w:szCs w:val="26"/>
        </w:rPr>
        <w:t>Исполняющий</w:t>
      </w:r>
      <w:proofErr w:type="gramEnd"/>
      <w:r w:rsidRPr="00D639B8">
        <w:rPr>
          <w:rFonts w:ascii="Times New Roman" w:eastAsia="Calibri" w:hAnsi="Times New Roman" w:cs="Times New Roman"/>
          <w:bCs/>
          <w:sz w:val="26"/>
          <w:szCs w:val="26"/>
        </w:rPr>
        <w:t xml:space="preserve"> обязанности министра</w:t>
      </w:r>
    </w:p>
    <w:p w:rsid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9B8">
        <w:rPr>
          <w:rFonts w:ascii="Times New Roman" w:eastAsia="Calibri" w:hAnsi="Times New Roman" w:cs="Times New Roman"/>
          <w:bCs/>
          <w:sz w:val="26"/>
          <w:szCs w:val="26"/>
        </w:rPr>
        <w:t xml:space="preserve">финансов области           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</w:t>
      </w:r>
      <w:r w:rsidRPr="00D639B8">
        <w:rPr>
          <w:rFonts w:ascii="Times New Roman" w:eastAsia="Calibri" w:hAnsi="Times New Roman" w:cs="Times New Roman"/>
          <w:bCs/>
          <w:sz w:val="26"/>
          <w:szCs w:val="26"/>
        </w:rPr>
        <w:t xml:space="preserve">           И.С. </w:t>
      </w:r>
      <w:proofErr w:type="spellStart"/>
      <w:r w:rsidRPr="00D639B8">
        <w:rPr>
          <w:rFonts w:ascii="Times New Roman" w:eastAsia="Calibri" w:hAnsi="Times New Roman" w:cs="Times New Roman"/>
          <w:bCs/>
          <w:sz w:val="26"/>
          <w:szCs w:val="26"/>
        </w:rPr>
        <w:t>Бегинина</w:t>
      </w:r>
      <w:proofErr w:type="spellEnd"/>
    </w:p>
    <w:p w:rsidR="00D639B8" w:rsidRDefault="00D639B8" w:rsidP="00D6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6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E27"/>
    <w:rsid w:val="0002401B"/>
    <w:rsid w:val="001F33F4"/>
    <w:rsid w:val="003E1337"/>
    <w:rsid w:val="0041466B"/>
    <w:rsid w:val="009E10DE"/>
    <w:rsid w:val="00AE5B7A"/>
    <w:rsid w:val="00D639B8"/>
    <w:rsid w:val="00DE2E27"/>
    <w:rsid w:val="00E1289A"/>
    <w:rsid w:val="00E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E4392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EE4392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3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E43D40AC5CD8711FA7CDCE37879B3C12815DDA09D3866BBCFB00A2D2F1BBB8A05DE06FE51B7FE4ADAC7F6240B868539A43BF24856CBEFE808EB028u510F" TargetMode="External"/><Relationship Id="rId13" Type="http://schemas.openxmlformats.org/officeDocument/2006/relationships/hyperlink" Target="consultantplus://offline/ref=B9E43D40AC5CD8711FA7CDCE37879B3C12815DDA09D3866BBCFB00A2D2F1BBB8A05DE06FE51B7FE4ADAC7F6540B868539A43BF24856CBEFE808EB028u510F" TargetMode="External"/><Relationship Id="rId18" Type="http://schemas.openxmlformats.org/officeDocument/2006/relationships/hyperlink" Target="consultantplus://offline/ref=B9E43D40AC5CD8711FA7CDCE37879B3C12815DDA09D3866BBCFB00A2D2F1BBB8A05DE06FE51B7FE4ADAC7F6448B868539A43BF24856CBEFE808EB028u510F" TargetMode="External"/><Relationship Id="rId26" Type="http://schemas.openxmlformats.org/officeDocument/2006/relationships/hyperlink" Target="consultantplus://offline/ref=B9E43D40AC5CD8711FA7CDCE37879B3C12815DDA09D3866BBCFB00A2D2F1BBB8A05DE06FE51B7FE4ADAC7F6940B868539A43BF24856CBEFE808EB028u510F" TargetMode="External"/><Relationship Id="rId39" Type="http://schemas.openxmlformats.org/officeDocument/2006/relationships/hyperlink" Target="consultantplus://offline/ref=64EF0B4F60B44A3C50B1822978FCA98D7B93151F5C44EF6439B4A61C2BB382A9F92A025D45B4EE897C2030A3D0A877DB84DA966720FCEB22A6B76096tEj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E43D40AC5CD8711FA7CDCE37879B3C12815DDA09D3866BBCFB00A2D2F1BBB8A05DE06FE51B7FE4ADAC7F6748B868539A43BF24856CBEFE808EB028u510F" TargetMode="External"/><Relationship Id="rId34" Type="http://schemas.openxmlformats.org/officeDocument/2006/relationships/hyperlink" Target="consultantplus://offline/ref=64EF0B4F60B44A3C50B1822978FCA98D7B93151F5C44EF6439B4A61C2BB382A9F92A025D45B4EE897C2031A3DDA877DB84DA966720FCEB22A6B76096tEj9F" TargetMode="External"/><Relationship Id="rId42" Type="http://schemas.openxmlformats.org/officeDocument/2006/relationships/hyperlink" Target="consultantplus://offline/ref=4E99A76B847263AB9976A9C020D5290EB6EBB7BBAA69273DE73C7835D437E399DA733C982C8CB14C2D7AEAD20745A8B8C18D03EE748D02015635FFE407D9G" TargetMode="External"/><Relationship Id="rId7" Type="http://schemas.openxmlformats.org/officeDocument/2006/relationships/hyperlink" Target="consultantplus://offline/ref=A698476451826E40D6EA8192C4CB60CC28314D72AF3C2B65B875DED7B54353460A31A78577CA0F7D203D38C41ECCA41F245C9F1573699445k1X7S" TargetMode="External"/><Relationship Id="rId12" Type="http://schemas.openxmlformats.org/officeDocument/2006/relationships/hyperlink" Target="consultantplus://offline/ref=B9E43D40AC5CD8711FA7CDCE37879B3C12815DDA09D3866BBCFB00A2D2F1BBB8A05DE06FE51B7FE4ADAC7F6248B868539A43BF24856CBEFE808EB028u510F" TargetMode="External"/><Relationship Id="rId17" Type="http://schemas.openxmlformats.org/officeDocument/2006/relationships/hyperlink" Target="consultantplus://offline/ref=B9E43D40AC5CD8711FA7CDCE37879B3C12815DDA09D3866BBCFB00A2D2F1BBB8A05DE06FE51B7FE4ADAC7F6444B868539A43BF24856CBEFE808EB028u510F" TargetMode="External"/><Relationship Id="rId25" Type="http://schemas.openxmlformats.org/officeDocument/2006/relationships/hyperlink" Target="consultantplus://offline/ref=B9E43D40AC5CD8711FA7CDCE37879B3C12815DDA09D3866BBCFB00A2D2F1BBB8A05DE06FE51B7FE4ADAC7F6648B868539A43BF24856CBEFE808EB028u510F" TargetMode="External"/><Relationship Id="rId33" Type="http://schemas.openxmlformats.org/officeDocument/2006/relationships/hyperlink" Target="consultantplus://offline/ref=64EF0B4F60B44A3C50B1822978FCA98D7B93151F5C44EF6439B4A61C2BB382A9F92A025D45B4EE897C2031A2DDA877DB84DA966720FCEB22A6B76096tEj9F" TargetMode="External"/><Relationship Id="rId38" Type="http://schemas.openxmlformats.org/officeDocument/2006/relationships/hyperlink" Target="consultantplus://offline/ref=64EF0B4F60B44A3C50B1822978FCA98D7B93151F5C44EF6439B4A61C2BB382A9F92A025D45B4EE897C2031ACD2A877DB84DA966720FCEB22A6B76096tEj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E43D40AC5CD8711FA7CDCE37879B3C12815DDA09D3866BBCFB00A2D2F1BBB8A05DE06FE51B7FE4ADAC7F6440B868539A43BF24856CBEFE808EB028u510F" TargetMode="External"/><Relationship Id="rId20" Type="http://schemas.openxmlformats.org/officeDocument/2006/relationships/hyperlink" Target="consultantplus://offline/ref=B9E43D40AC5CD8711FA7CDCE37879B3C12815DDA09D3866BBCFB00A2D2F1BBB8A05DE06FE51B7FE4ADAC7F6746B868539A43BF24856CBEFE808EB028u510F" TargetMode="External"/><Relationship Id="rId29" Type="http://schemas.openxmlformats.org/officeDocument/2006/relationships/hyperlink" Target="consultantplus://offline/ref=B9E43D40AC5CD8711FA7CDCE37879B3C12815DDA09D3866BBCFB00A2D2F1BBB8A05DE06FE51B7FE4ADAC7F6947B868539A43BF24856CBEFE808EB028u510F" TargetMode="External"/><Relationship Id="rId41" Type="http://schemas.openxmlformats.org/officeDocument/2006/relationships/hyperlink" Target="consultantplus://offline/ref=4E99A76B847263AB9976A9C020D5290EB6EBB7BBAA69273DE73C7835D437E399DA733C982C8CB14C2D7AEAD20145A8B8C18D03EE748D02015635FFE407D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8476451826E40D6EA8192C4CB60CC28304C79A93A2B65B875DED7B54353460A31A78275C90B767C6728C05798AB00264381166D69k9X5S" TargetMode="External"/><Relationship Id="rId11" Type="http://schemas.openxmlformats.org/officeDocument/2006/relationships/hyperlink" Target="consultantplus://offline/ref=B9E43D40AC5CD8711FA7CDCE37879B3C12815DDA09D3866BBCFB00A2D2F1BBB8A05DE06FE51B7FE4ADAC7F6246B868539A43BF24856CBEFE808EB028u510F" TargetMode="External"/><Relationship Id="rId24" Type="http://schemas.openxmlformats.org/officeDocument/2006/relationships/hyperlink" Target="consultantplus://offline/ref=B9E43D40AC5CD8711FA7CDCE37879B3C12815DDA09D3866BBCFB00A2D2F1BBB8A05DE06FE51B7FE4ADAC7F6645B868539A43BF24856CBEFE808EB028u510F" TargetMode="External"/><Relationship Id="rId32" Type="http://schemas.openxmlformats.org/officeDocument/2006/relationships/hyperlink" Target="consultantplus://offline/ref=64EF0B4F60B44A3C50B1822978FCA98D7B93151F5C44EF6439B4A61C2BB382A9F92A025D45B4EE897C2031A2D3A877DB84DA966720FCEB22A6B76096tEj9F" TargetMode="External"/><Relationship Id="rId37" Type="http://schemas.openxmlformats.org/officeDocument/2006/relationships/hyperlink" Target="consultantplus://offline/ref=64EF0B4F60B44A3C50B1822978FCA98D7B93151F5C44EF6439B4A61C2BB382A9F92A025D45B4EE897C2031ACD0A877DB84DA966720FCEB22A6B76096tEj9F" TargetMode="External"/><Relationship Id="rId40" Type="http://schemas.openxmlformats.org/officeDocument/2006/relationships/hyperlink" Target="consultantplus://offline/ref=4E99A76B847263AB9976A9C020D5290EB6EBB7BBAA69273DE73C7835D437E399DA733C982C8CB14C2D7AEAD30245A8B8C18D03EE748D02015635FFE407D9G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9E43D40AC5CD8711FA7CDCE37879B3C12815DDA09D3866BBCFB00A2D2F1BBB8A05DE06FE51B7FE4ADAC7F6545B868539A43BF24856CBEFE808EB028u510F" TargetMode="External"/><Relationship Id="rId23" Type="http://schemas.openxmlformats.org/officeDocument/2006/relationships/hyperlink" Target="consultantplus://offline/ref=B9E43D40AC5CD8711FA7CDCE37879B3C12815DDA09D3866BBCFB00A2D2F1BBB8A05DE06FE51B7FE4ADAC7F6643B868539A43BF24856CBEFE808EB028u510F" TargetMode="External"/><Relationship Id="rId28" Type="http://schemas.openxmlformats.org/officeDocument/2006/relationships/hyperlink" Target="consultantplus://offline/ref=B9E43D40AC5CD8711FA7CDCE37879B3C12815DDA09D3866BBCFB00A2D2F1BBB8A05DE06FE51B7FE4ADAC7F6945B868539A43BF24856CBEFE808EB028u510F" TargetMode="External"/><Relationship Id="rId36" Type="http://schemas.openxmlformats.org/officeDocument/2006/relationships/hyperlink" Target="consultantplus://offline/ref=64EF0B4F60B44A3C50B1822978FCA98D7B93151F5C44EF6439B4A61C2BB382A9F92A025D45B4EE897C2031ACD7A877DB84DA966720FCEB22A6B76096tEj9F" TargetMode="External"/><Relationship Id="rId10" Type="http://schemas.openxmlformats.org/officeDocument/2006/relationships/hyperlink" Target="consultantplus://offline/ref=B9E43D40AC5CD8711FA7CDCE37879B3C12815DDA09D3866BBCFB00A2D2F1BBB8A05DE06FE51B7FE4ADAC7F6244B868539A43BF24856CBEFE808EB028u510F" TargetMode="External"/><Relationship Id="rId19" Type="http://schemas.openxmlformats.org/officeDocument/2006/relationships/hyperlink" Target="consultantplus://offline/ref=B9E43D40AC5CD8711FA7CDCE37879B3C12815DDA09D3866BBCFB00A2D2F1BBB8A05DE06FE51B7FE4ADAC7F6740B868539A43BF24856CBEFE808EB028u510F" TargetMode="External"/><Relationship Id="rId31" Type="http://schemas.openxmlformats.org/officeDocument/2006/relationships/hyperlink" Target="consultantplus://offline/ref=64EF0B4F60B44A3C50B1822978FCA98D7B93151F5C44EF6439B4A61C2BB382A9F92A025D45B4EE897C2031A1D5A877DB84DA966720FCEB22A6B76096tEj9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E43D40AC5CD8711FA7CDCE37879B3C12815DDA09D3866BBCFB00A2D2F1BBB8A05DE06FE51B7FE4ADAC7F6242B868539A43BF24856CBEFE808EB028u510F" TargetMode="External"/><Relationship Id="rId14" Type="http://schemas.openxmlformats.org/officeDocument/2006/relationships/hyperlink" Target="consultantplus://offline/ref=B9E43D40AC5CD8711FA7CDCE37879B3C12815DDA09D3866BBCFB00A2D2F1BBB8A05DE06FE51B7FE4ADAC7F6542B868539A43BF24856CBEFE808EB028u510F" TargetMode="External"/><Relationship Id="rId22" Type="http://schemas.openxmlformats.org/officeDocument/2006/relationships/hyperlink" Target="consultantplus://offline/ref=B9E43D40AC5CD8711FA7CDCE37879B3C12815DDA09D3866BBCFB00A2D2F1BBB8A05DE06FE51B7FE4ADAC7F6640B868539A43BF24856CBEFE808EB028u510F" TargetMode="External"/><Relationship Id="rId27" Type="http://schemas.openxmlformats.org/officeDocument/2006/relationships/hyperlink" Target="consultantplus://offline/ref=B9E43D40AC5CD8711FA7CDCE37879B3C12815DDA09D3866BBCFB00A2D2F1BBB8A05DE06FE51B7FE4ADAC7F6942B868539A43BF24856CBEFE808EB028u510F" TargetMode="External"/><Relationship Id="rId30" Type="http://schemas.openxmlformats.org/officeDocument/2006/relationships/hyperlink" Target="consultantplus://offline/ref=64EF0B4F60B44A3C50B1822978FCA98D7B93151F5C44EF6439B4A61C2BB382A9F92A025D45B4EE897C2031A0D0A877DB84DA966720FCEB22A6B76096tEj9F" TargetMode="External"/><Relationship Id="rId35" Type="http://schemas.openxmlformats.org/officeDocument/2006/relationships/hyperlink" Target="consultantplus://offline/ref=64EF0B4F60B44A3C50B1822978FCA98D7B93151F5C44EF6439B4A61C2BB382A9F92A025D45B4EE897C2031ACD5A877DB84DA966720FCEB22A6B76096tEj9F" TargetMode="External"/><Relationship Id="rId43" Type="http://schemas.openxmlformats.org/officeDocument/2006/relationships/hyperlink" Target="consultantplus://offline/ref=4E99A76B847263AB9976A9C020D5290EB6EBB7BBAA69273DE73C7835D437E399DA733C982C8CB14C2D7AEAD20245A8B8C18D03EE748D02015635FFE407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MS_BogdanovaIV</dc:creator>
  <cp:keywords/>
  <dc:description/>
  <cp:lastModifiedBy>MS_KrotovaVA</cp:lastModifiedBy>
  <cp:revision>10</cp:revision>
  <cp:lastPrinted>2021-06-08T07:24:00Z</cp:lastPrinted>
  <dcterms:created xsi:type="dcterms:W3CDTF">2021-06-08T05:26:00Z</dcterms:created>
  <dcterms:modified xsi:type="dcterms:W3CDTF">2021-06-08T07:24:00Z</dcterms:modified>
</cp:coreProperties>
</file>