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F8" w:rsidRDefault="00030EF8" w:rsidP="00030EF8">
      <w:pPr>
        <w:pStyle w:val="a9"/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4DF3328F" wp14:editId="05E76E32">
            <wp:extent cx="393700" cy="765810"/>
            <wp:effectExtent l="19050" t="0" r="635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EF8" w:rsidRPr="004B7685" w:rsidRDefault="00030EF8" w:rsidP="00030EF8">
      <w:pPr>
        <w:pStyle w:val="a9"/>
        <w:ind w:firstLine="0"/>
        <w:jc w:val="center"/>
        <w:rPr>
          <w:rFonts w:ascii="Arial" w:hAnsi="Arial" w:cs="Arial"/>
          <w:sz w:val="6"/>
          <w:szCs w:val="6"/>
        </w:rPr>
      </w:pPr>
    </w:p>
    <w:p w:rsidR="00030EF8" w:rsidRPr="007B01B4" w:rsidRDefault="00030EF8" w:rsidP="00030EF8">
      <w:pPr>
        <w:pStyle w:val="a9"/>
        <w:spacing w:line="240" w:lineRule="auto"/>
        <w:ind w:firstLine="0"/>
        <w:jc w:val="center"/>
        <w:rPr>
          <w:b/>
          <w:spacing w:val="-4"/>
          <w:sz w:val="30"/>
          <w:szCs w:val="30"/>
        </w:rPr>
      </w:pPr>
      <w:r w:rsidRPr="007B01B4">
        <w:rPr>
          <w:b/>
          <w:spacing w:val="-4"/>
          <w:sz w:val="30"/>
          <w:szCs w:val="30"/>
        </w:rPr>
        <w:t xml:space="preserve">МИНИСТЕРСТВО МОЛОДЕЖНОЙ ПОЛИТИКИ И СПОРТА </w:t>
      </w:r>
      <w:r w:rsidRPr="007B01B4">
        <w:rPr>
          <w:b/>
          <w:sz w:val="30"/>
          <w:szCs w:val="30"/>
        </w:rPr>
        <w:t>САРАТОВСКОЙ ОБЛАСТИ</w:t>
      </w:r>
    </w:p>
    <w:p w:rsidR="00030EF8" w:rsidRPr="001339D5" w:rsidRDefault="005D69B2" w:rsidP="00030EF8">
      <w:pPr>
        <w:pStyle w:val="a9"/>
        <w:spacing w:line="288" w:lineRule="auto"/>
        <w:ind w:firstLine="0"/>
        <w:jc w:val="center"/>
        <w:rPr>
          <w:b/>
          <w:sz w:val="12"/>
        </w:rPr>
      </w:pPr>
      <w:r>
        <w:rPr>
          <w:noProof/>
        </w:rPr>
        <w:pict>
          <v:line id="Прямая соединительная линия 3" o:spid="_x0000_s1028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" o:allowincell="f" strokeweight="2.5pt">
            <v:stroke startarrowwidth="narrow" startarrowlength="short" endarrowwidth="narrow" endarrowlength="short"/>
          </v:line>
        </w:pict>
      </w:r>
    </w:p>
    <w:p w:rsidR="00030EF8" w:rsidRPr="001339D5" w:rsidRDefault="005D69B2" w:rsidP="00030EF8">
      <w:pPr>
        <w:pStyle w:val="a9"/>
        <w:spacing w:line="240" w:lineRule="auto"/>
        <w:ind w:firstLine="0"/>
        <w:jc w:val="center"/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9" type="#_x0000_t32" style="position:absolute;left:0;text-align:left;margin-left:0;margin-top:.45pt;width:466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"/>
        </w:pict>
      </w:r>
    </w:p>
    <w:p w:rsidR="00030EF8" w:rsidRDefault="00030EF8" w:rsidP="00030EF8">
      <w:pPr>
        <w:pStyle w:val="a9"/>
        <w:spacing w:line="240" w:lineRule="auto"/>
        <w:ind w:firstLine="0"/>
        <w:jc w:val="center"/>
        <w:rPr>
          <w:b/>
          <w:sz w:val="30"/>
        </w:rPr>
      </w:pPr>
      <w:proofErr w:type="gramStart"/>
      <w:r>
        <w:rPr>
          <w:b/>
          <w:sz w:val="30"/>
        </w:rPr>
        <w:t>П</w:t>
      </w:r>
      <w:proofErr w:type="gramEnd"/>
      <w:r>
        <w:rPr>
          <w:b/>
          <w:sz w:val="30"/>
        </w:rPr>
        <w:t xml:space="preserve"> Р И К А З</w:t>
      </w:r>
    </w:p>
    <w:p w:rsidR="00030EF8" w:rsidRPr="00AC0AF3" w:rsidRDefault="00030EF8" w:rsidP="00030EF8">
      <w:pPr>
        <w:pStyle w:val="a9"/>
        <w:spacing w:line="240" w:lineRule="auto"/>
        <w:ind w:firstLine="0"/>
        <w:jc w:val="center"/>
        <w:rPr>
          <w:b/>
        </w:rPr>
      </w:pPr>
    </w:p>
    <w:p w:rsidR="00030EF8" w:rsidRPr="000954F8" w:rsidRDefault="00030EF8" w:rsidP="00030EF8">
      <w:pPr>
        <w:pStyle w:val="a9"/>
        <w:tabs>
          <w:tab w:val="left" w:pos="708"/>
        </w:tabs>
        <w:spacing w:line="240" w:lineRule="auto"/>
        <w:ind w:firstLine="0"/>
        <w:jc w:val="center"/>
        <w:rPr>
          <w:szCs w:val="28"/>
        </w:rPr>
      </w:pPr>
      <w:r w:rsidRPr="007E3D31">
        <w:rPr>
          <w:szCs w:val="28"/>
        </w:rPr>
        <w:t xml:space="preserve">от </w:t>
      </w:r>
      <w:r>
        <w:rPr>
          <w:szCs w:val="28"/>
        </w:rPr>
        <w:t>________________</w:t>
      </w:r>
      <w:r w:rsidRPr="007E3D31">
        <w:rPr>
          <w:szCs w:val="28"/>
        </w:rPr>
        <w:t xml:space="preserve"> №</w:t>
      </w:r>
      <w:r>
        <w:rPr>
          <w:szCs w:val="28"/>
        </w:rPr>
        <w:t>_______</w:t>
      </w:r>
    </w:p>
    <w:p w:rsidR="00030EF8" w:rsidRDefault="00030EF8" w:rsidP="00030EF8">
      <w:pPr>
        <w:pStyle w:val="a9"/>
        <w:tabs>
          <w:tab w:val="left" w:pos="708"/>
        </w:tabs>
        <w:spacing w:line="240" w:lineRule="auto"/>
        <w:ind w:firstLine="0"/>
        <w:jc w:val="center"/>
      </w:pPr>
    </w:p>
    <w:p w:rsidR="00F4790F" w:rsidRPr="00030EF8" w:rsidRDefault="00030EF8" w:rsidP="00030EF8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0EF8">
        <w:rPr>
          <w:rFonts w:ascii="Times New Roman" w:hAnsi="Times New Roman" w:cs="Times New Roman"/>
        </w:rPr>
        <w:t>г. Саратов</w:t>
      </w:r>
    </w:p>
    <w:p w:rsidR="00CF2664" w:rsidRPr="00A65DDC" w:rsidRDefault="00CF2664" w:rsidP="00CF2664">
      <w:pPr>
        <w:pStyle w:val="a9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jc w:val="center"/>
        <w:rPr>
          <w:sz w:val="18"/>
          <w:szCs w:val="22"/>
        </w:rPr>
      </w:pPr>
    </w:p>
    <w:p w:rsidR="005C368D" w:rsidRPr="008F75E8" w:rsidRDefault="00604313" w:rsidP="002A65A5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5939AC" w:rsidRPr="008F75E8">
        <w:rPr>
          <w:rFonts w:ascii="Times New Roman" w:hAnsi="Times New Roman"/>
          <w:b/>
          <w:bCs/>
          <w:sz w:val="26"/>
          <w:szCs w:val="26"/>
        </w:rPr>
        <w:t>к</w:t>
      </w:r>
      <w:r>
        <w:rPr>
          <w:rFonts w:ascii="Times New Roman" w:hAnsi="Times New Roman"/>
          <w:b/>
          <w:bCs/>
          <w:sz w:val="26"/>
          <w:szCs w:val="26"/>
        </w:rPr>
        <w:t>онкурсе</w:t>
      </w:r>
      <w:r w:rsidR="00EB301C" w:rsidRPr="008F75E8">
        <w:rPr>
          <w:rFonts w:ascii="Times New Roman" w:hAnsi="Times New Roman"/>
          <w:b/>
          <w:bCs/>
          <w:sz w:val="26"/>
          <w:szCs w:val="26"/>
        </w:rPr>
        <w:t xml:space="preserve"> арт-объектов «</w:t>
      </w:r>
      <w:proofErr w:type="spellStart"/>
      <w:r w:rsidR="00EB301C" w:rsidRPr="008F75E8">
        <w:rPr>
          <w:rFonts w:ascii="Times New Roman" w:hAnsi="Times New Roman"/>
          <w:b/>
          <w:bCs/>
          <w:sz w:val="26"/>
          <w:szCs w:val="26"/>
        </w:rPr>
        <w:t>Космо</w:t>
      </w:r>
      <w:proofErr w:type="spellEnd"/>
      <w:r w:rsidR="00EB301C" w:rsidRPr="008F75E8">
        <w:rPr>
          <w:rFonts w:ascii="Times New Roman" w:hAnsi="Times New Roman"/>
          <w:b/>
          <w:bCs/>
          <w:sz w:val="26"/>
          <w:szCs w:val="26"/>
        </w:rPr>
        <w:t>-поле»,</w:t>
      </w:r>
    </w:p>
    <w:p w:rsidR="00EB301C" w:rsidRDefault="005939AC" w:rsidP="002A65A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F75E8">
        <w:rPr>
          <w:rFonts w:ascii="Times New Roman" w:hAnsi="Times New Roman"/>
          <w:b/>
          <w:bCs/>
          <w:sz w:val="26"/>
          <w:szCs w:val="26"/>
        </w:rPr>
        <w:t>посвященного</w:t>
      </w:r>
      <w:proofErr w:type="gramEnd"/>
      <w:r w:rsidR="00EB301C" w:rsidRPr="008F75E8">
        <w:rPr>
          <w:rFonts w:ascii="Times New Roman" w:hAnsi="Times New Roman"/>
          <w:b/>
          <w:bCs/>
          <w:sz w:val="26"/>
          <w:szCs w:val="26"/>
        </w:rPr>
        <w:t xml:space="preserve"> Дню космонавтики </w:t>
      </w:r>
    </w:p>
    <w:p w:rsidR="00DC780B" w:rsidRPr="00DC780B" w:rsidRDefault="00DC780B" w:rsidP="00DC780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C20B0" w:rsidRPr="00842C4B" w:rsidRDefault="00EB301C" w:rsidP="00030EF8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 xml:space="preserve">В целях организации и проведения в 2020 году праздничных мероприятий, посвященных Дню космонавтики  </w:t>
      </w:r>
    </w:p>
    <w:p w:rsidR="003C20B0" w:rsidRPr="00A65DDC" w:rsidRDefault="003C20B0" w:rsidP="00A16C08">
      <w:pPr>
        <w:jc w:val="both"/>
        <w:rPr>
          <w:rFonts w:ascii="Times New Roman" w:hAnsi="Times New Roman" w:cs="Times New Roman"/>
          <w:sz w:val="6"/>
          <w:szCs w:val="28"/>
        </w:rPr>
      </w:pPr>
    </w:p>
    <w:p w:rsidR="00B40228" w:rsidRPr="00DC780B" w:rsidRDefault="00CF2664" w:rsidP="00DC78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2E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D566A6" w:rsidRPr="00842C4B" w:rsidRDefault="00D566A6" w:rsidP="00030EF8">
      <w:pPr>
        <w:pStyle w:val="a4"/>
        <w:numPr>
          <w:ilvl w:val="0"/>
          <w:numId w:val="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 xml:space="preserve">Утвердить Положение о проведении областного конкурса </w:t>
      </w:r>
      <w:r w:rsidRPr="00842C4B">
        <w:rPr>
          <w:rFonts w:ascii="Times New Roman" w:hAnsi="Times New Roman"/>
          <w:sz w:val="26"/>
          <w:szCs w:val="26"/>
        </w:rPr>
        <w:t>арт-объектов «</w:t>
      </w:r>
      <w:proofErr w:type="spellStart"/>
      <w:r w:rsidRPr="00842C4B">
        <w:rPr>
          <w:rFonts w:ascii="Times New Roman" w:hAnsi="Times New Roman"/>
          <w:sz w:val="26"/>
          <w:szCs w:val="26"/>
        </w:rPr>
        <w:t>Космо</w:t>
      </w:r>
      <w:proofErr w:type="spellEnd"/>
      <w:r w:rsidRPr="00842C4B">
        <w:rPr>
          <w:rFonts w:ascii="Times New Roman" w:hAnsi="Times New Roman"/>
          <w:sz w:val="26"/>
          <w:szCs w:val="26"/>
        </w:rPr>
        <w:t>-поле»</w:t>
      </w:r>
      <w:r w:rsidRPr="00842C4B">
        <w:rPr>
          <w:rFonts w:ascii="Times New Roman" w:hAnsi="Times New Roman" w:cs="Times New Roman"/>
          <w:sz w:val="26"/>
          <w:szCs w:val="26"/>
        </w:rPr>
        <w:t xml:space="preserve"> согласно приложению 1.</w:t>
      </w:r>
    </w:p>
    <w:p w:rsidR="00D566A6" w:rsidRPr="00842C4B" w:rsidRDefault="00D566A6" w:rsidP="00D566A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>Отделу правового обеспечения обеспечить направление копии настоящего приказа:</w:t>
      </w:r>
    </w:p>
    <w:p w:rsidR="00D566A6" w:rsidRPr="00842C4B" w:rsidRDefault="00D566A6" w:rsidP="00604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>в Управление Министерства юстиции Российской Федерации по Саратовской области – в семидневный срок после его принятия (подписания);</w:t>
      </w:r>
    </w:p>
    <w:p w:rsidR="00D566A6" w:rsidRPr="00842C4B" w:rsidRDefault="00D566A6" w:rsidP="00D566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>в прокуратуру Саратовской области – в течение трех дней со дня его подписания.</w:t>
      </w:r>
    </w:p>
    <w:p w:rsidR="00D566A6" w:rsidRPr="00842C4B" w:rsidRDefault="00D566A6" w:rsidP="00D566A6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C4B">
        <w:rPr>
          <w:rFonts w:ascii="Times New Roman" w:hAnsi="Times New Roman" w:cs="Times New Roman"/>
          <w:sz w:val="26"/>
          <w:szCs w:val="26"/>
        </w:rPr>
        <w:t xml:space="preserve"> Информационно-аналитическому отделу обеспечить направление копии настоящего приказа в министерство информации и печати Саратовской области – не позднее одного рабочего дня после его принятия и размещение на официальном сайте министерства.</w:t>
      </w:r>
    </w:p>
    <w:p w:rsidR="00D566A6" w:rsidRPr="00491716" w:rsidRDefault="00D566A6" w:rsidP="00D566A6">
      <w:pPr>
        <w:pStyle w:val="ConsPlusNormal"/>
        <w:widowControl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C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42C4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42C4B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министра – начальника управления по молодежной политике</w:t>
      </w:r>
      <w:r w:rsidRPr="00842C4B">
        <w:rPr>
          <w:rFonts w:ascii="Times New Roman" w:hAnsi="Times New Roman" w:cs="Times New Roman"/>
          <w:sz w:val="26"/>
          <w:szCs w:val="26"/>
        </w:rPr>
        <w:br/>
        <w:t xml:space="preserve">А.А. </w:t>
      </w:r>
      <w:proofErr w:type="spellStart"/>
      <w:r w:rsidRPr="00842C4B">
        <w:rPr>
          <w:rFonts w:ascii="Times New Roman" w:hAnsi="Times New Roman" w:cs="Times New Roman"/>
          <w:sz w:val="26"/>
          <w:szCs w:val="26"/>
        </w:rPr>
        <w:t>Беловицкую</w:t>
      </w:r>
      <w:proofErr w:type="spellEnd"/>
      <w:r w:rsidRPr="00842C4B">
        <w:rPr>
          <w:rFonts w:ascii="Times New Roman" w:hAnsi="Times New Roman" w:cs="Times New Roman"/>
          <w:sz w:val="26"/>
          <w:szCs w:val="26"/>
        </w:rPr>
        <w:t>.</w:t>
      </w:r>
    </w:p>
    <w:p w:rsidR="008F75E8" w:rsidRDefault="008F75E8" w:rsidP="00591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89" w:rsidRDefault="00B37189" w:rsidP="00591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5D2" w:rsidRDefault="00A405D2" w:rsidP="00591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6A6" w:rsidRPr="008F75E8" w:rsidRDefault="00D566A6" w:rsidP="00DB78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F75E8">
        <w:rPr>
          <w:rFonts w:ascii="Times New Roman" w:hAnsi="Times New Roman" w:cs="Times New Roman"/>
          <w:b/>
          <w:sz w:val="26"/>
          <w:szCs w:val="26"/>
        </w:rPr>
        <w:t>Министр</w:t>
      </w:r>
      <w:r w:rsidR="00420649" w:rsidRPr="008F75E8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8F75E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="008F75E8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F75E8">
        <w:rPr>
          <w:rFonts w:ascii="Times New Roman" w:hAnsi="Times New Roman" w:cs="Times New Roman"/>
          <w:b/>
          <w:sz w:val="26"/>
          <w:szCs w:val="26"/>
        </w:rPr>
        <w:t>А.В</w:t>
      </w:r>
      <w:r w:rsidR="008F75E8">
        <w:rPr>
          <w:rFonts w:ascii="Times New Roman" w:hAnsi="Times New Roman" w:cs="Times New Roman"/>
          <w:b/>
          <w:sz w:val="26"/>
          <w:szCs w:val="26"/>
        </w:rPr>
        <w:t>. Абросимов</w:t>
      </w:r>
    </w:p>
    <w:p w:rsidR="00A405D2" w:rsidRDefault="00A405D2" w:rsidP="00DB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3" w:rsidRDefault="00604313" w:rsidP="00DB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045" w:rsidRDefault="00B11045" w:rsidP="00DB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3" w:rsidRDefault="00604313" w:rsidP="00DB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313" w:rsidRDefault="00604313" w:rsidP="00DB78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FD8" w:rsidRPr="00B11045" w:rsidRDefault="00423FD8" w:rsidP="00FD5A5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министерства</w:t>
      </w: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молодежной политики</w:t>
      </w: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спорта области</w:t>
      </w: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№____ от ____________</w:t>
      </w: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045" w:rsidRPr="00B11045" w:rsidRDefault="00B11045" w:rsidP="00B1104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11045" w:rsidRPr="00B11045" w:rsidRDefault="00B11045" w:rsidP="00B1104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конкурсе </w:t>
      </w:r>
      <w:proofErr w:type="gramStart"/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</w:t>
      </w:r>
      <w:proofErr w:type="gramEnd"/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объектов «</w:t>
      </w:r>
      <w:proofErr w:type="spellStart"/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Космо</w:t>
      </w:r>
      <w:proofErr w:type="spellEnd"/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поле»,</w:t>
      </w:r>
    </w:p>
    <w:p w:rsidR="00B11045" w:rsidRDefault="00B11045" w:rsidP="00DC154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посвященному Дню космонавтики </w:t>
      </w:r>
    </w:p>
    <w:p w:rsidR="00DC154A" w:rsidRPr="00B11045" w:rsidRDefault="00DC154A" w:rsidP="00DC154A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keepNext/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11045" w:rsidRPr="00B11045" w:rsidRDefault="00B11045" w:rsidP="00B11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определяет порядок и регламент проведения конкурса Арт-объектов «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-поле» (далее – конкурс)</w:t>
      </w:r>
      <w:r w:rsidR="00DC15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посвященного Дню космонавтики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является министерство молодежной политики и спорта Саратовской области (далее – организатор).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Под Арт-объектом понимается – </w:t>
      </w: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 искусства, который представляет не только материальную, но и художественную ценность.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 конкурса</w:t>
      </w: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направлен на </w:t>
      </w:r>
      <w:r w:rsidRPr="00B110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интеграцию науки, искусства и социальных аспектов в ключе космической тематики.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заинтересованность жителей историей праздника Дня космонавтики</w:t>
      </w:r>
      <w:bookmarkStart w:id="0" w:name="_GoBack"/>
      <w:bookmarkEnd w:id="0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креативного мышления у участников конкурса;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интереса к изучению истории открытия космоса, ракетной техники, астрономии;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привлечь внимание участников конкурса к достижениям современной космонавтики, к профессии космонавта;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патриотических чувств посредством творческой деятельности.</w:t>
      </w:r>
    </w:p>
    <w:p w:rsidR="00B11045" w:rsidRPr="00B11045" w:rsidRDefault="00B11045" w:rsidP="00B11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Требования к Арт-объекту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Арт-объект должен быть устойчивым к погодным условиям: дождь, снег, ветер, изготовлен из любого прочного материала (преимущественно дерева, металла). Техника исполнения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от авторского воображения и соответствует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космической тематике. Установка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объектов предполагается в общественном месте на территории автодрома мемориального комплекса «Место приземления Ю.А. Гагарина» под открытым небом.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не должны пропагандировать экстремизм, насилие, национальную рознь, сепаратизм и другие асоциальные проявления.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 Объект должен быть эксплуатируемым и интерактивным.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должны представлять эстетическую и художественную ценность.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 участию допускаются работы, выполненные в любой технике и из любых материалов.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Предусматривать креативный, творческий подход в исполнении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грамотное применение материалов.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Организаторы конкурса вправе отказать в регистрации и участии в конкурсе объектам, не отвечающим требованиям положения. При соответствии объекта требованиям положения, экспертная комиссия дает разрешение на установку данного конкурсного объекта.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и форматы проведения конкурса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Конкурс является открытым.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конкурса могут являться все организации и предприятия, осуществляющие свою деятельность на территории Саратовской области. Допускается индивидуальное и групповое участие.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4.3.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участник (группа) может подать на конкурс только одну заявку.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полностью согласен на обработку Организатором конкурса информации, относящейся к его персональным данным: фамилии, имени, мобильного телефона, почтового адреса и адреса электронной почты, для следующих целей: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сбора и обработки статистической информации;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передачи таких данных третьим лицам в целях организации награждения победителей.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несет ответственность за достоверность предоставленной персональной информации. Организатор конкурса гарантирует неразглашение персональных данных, ставших ему известными в ходе проведения конкурса, кроме как использования их по прямому назначению.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регистрации заявки участник конкурса настоящим подтверждает следующее: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авторство на проект (любая форма копирования повлечет за собой исключение проекта из конкурса);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 согласие и согласие третьих лиц (если таковые упомянуты в представленном проекте) на участие в конкурсе.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обязуется самостоятельно нести все расходы, связанные с реализацией конкурсного проекта.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4.8.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оставляет за собой право снять проект с конкурса, как не соответствующий требованиям и правилам данного конкурса.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4.9. Участие в конкурсе бесплатное.</w:t>
      </w: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Правила участия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 участию в Конкурсе допускаются граждане всех возрастных категорий.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Для участия в Конкурсе необходимо направить Организатору заполненную заявку на электронный адрес 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sarmolod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Приём заявок осуществляется до 20 марта 2020 года включительно.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Для создания объектов материалы и инструмент участники конкурса закупают на собственные средства, которые им не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и не возмещаются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Объект должен быть прочным, антивандальным, безопасным и предусматривать интерактивное взаимодействие со зрителем.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Рекомендованные габариты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объектов (конструкций):</w:t>
      </w:r>
    </w:p>
    <w:p w:rsidR="00B11045" w:rsidRPr="00B11045" w:rsidRDefault="00B11045" w:rsidP="00B1104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5">
        <w:rPr>
          <w:rFonts w:ascii="Times New Roman" w:eastAsia="Calibri" w:hAnsi="Times New Roman" w:cs="Times New Roman"/>
          <w:sz w:val="28"/>
          <w:szCs w:val="28"/>
        </w:rPr>
        <w:t>высота конструкций от 1 м;</w:t>
      </w:r>
    </w:p>
    <w:p w:rsidR="00B11045" w:rsidRPr="00B11045" w:rsidRDefault="00B11045" w:rsidP="00B11045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1045">
        <w:rPr>
          <w:rFonts w:ascii="Times New Roman" w:eastAsia="Calibri" w:hAnsi="Times New Roman" w:cs="Times New Roman"/>
          <w:sz w:val="28"/>
          <w:szCs w:val="28"/>
        </w:rPr>
        <w:t>ширина конструкций от 0.5 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Объекты стационарно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на период проведения празднично-массовых мероприятий заблаговременно и демонтируются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мероприятия самостоятельно.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 Для участия в конкурсе необходимо предусмотреть наличие таблички с наименованием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объекта и организацией участником.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Критерии оценки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Арт-объекты,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конкурс, оцениваются по следующим критериям: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Композиционное и художественное единство, целостность общего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архитектурного решения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творческое осмысление задач и целей конкурса</w:t>
      </w:r>
      <w:r w:rsidRPr="00B11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составляющая (количество присвоенных баллов от 1 до 10).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Нестандартность, креативность, оригинальность замысла, проектных решений (количество присвоенных баллов от 1 до 10).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Аргументированный выбор и корректность применения материалов (количество присвоенных баллов от 1 до 10).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Законченность Арт-объекта, пригодность к размещению (количество присвоенных баллов от 1 до 10).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6.5.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Корректная подача материалов и конкурсной документации (количество присвоенных баллов от 1 до 10).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6.6.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Аккуратность и эстетичность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представленного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Арт-объекта (количество присвоенных баллов от 1 до 10).</w:t>
      </w:r>
    </w:p>
    <w:p w:rsid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Сроки проведения конкурса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Объявление конкурса – 20 марта 2020 года.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Прием заявок осуществляется в течение 5 рабочих дней.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Объявление итогов конкурса проектов – 12 апреля 2020 года.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Порядок организации и проведения конкурса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Конкурс проводится в два этапа.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 w:rsidRPr="00B11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этап: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подача заявки и проекта Арт-объекта.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Арт-объекта должен включать пояснительную записку, графические материалы (чертеж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предполагаемого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Арт-объекта). Заявка направляется на электронную почту 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sarmolod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аявки на участие в конкурсе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 до 26 марта 2020 года.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этап: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заявок, жюри определяет призовые места (1, 2, 3 место) в зависимости от количества набранных баллов по мере их убывания. Установка арт-объектов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прошедших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конкурсный отбор на месте приземления Ю.А. Гагарина (с. Терновка 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Энгельсский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район)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8.4. Арт-объекты возводятся за счёт конкурсантов.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Требования к оформлению заявки</w:t>
      </w:r>
    </w:p>
    <w:p w:rsidR="00B11045" w:rsidRPr="00B11045" w:rsidRDefault="00B11045" w:rsidP="00B11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отправляют заявку на почту 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sarmolod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045" w:rsidRPr="00B11045" w:rsidRDefault="00B11045" w:rsidP="00B110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 письме – Конкурс Арт-объектов «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-поле».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Полное наименование организации, название команды, количество человек.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9.2. Фамилия, Имя, Отчество руководителя проекта.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Контактный телефон руководителя.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9.4. E-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ail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Название Арт-объекта.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Пояснительная записка, в которой указана основная информация об Арт-объекте (краткое описание Арт-объекта, раскрывающее главную идею работы);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9.7. Габариты работы;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9.8. Графический материал, в состав которого необходимо включить графические изображения Арт-объекта (чертёж работы, эскиз объекта), (графический файл, формат JPG).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Жюри конкурса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Состав жюри конкурса определяется организатором.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В состав жюри входят представители министерства молодежной политики и спорта области, министерства культуры области, общественных организаций и объединений (численность состава жюри не менее 5 человек)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10.3. Жюри осуществляет экспертную оценку представленных на конкурс работ в соответствии с заявленными критериями.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10.4. Решение жюри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окончательным и апелляции не подлежит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Подведение итогов конкурса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11.1.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победителей конкурса осуществляется на основании рейтингового голосования членов жюри. 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Оценка представленных на конкурс проектов осуществляется по основным критериям, установленным в разделе 6.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11.3. Заседание жюри конкурса оформляется протоколом.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11.4 каждым членом жюри оценивается </w:t>
      </w:r>
      <w:proofErr w:type="gramStart"/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</w:t>
      </w:r>
      <w:proofErr w:type="gramEnd"/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объект, представленный на конкурс.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11.5.</w:t>
      </w:r>
      <w:r w:rsidRPr="00B110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 конкурса освещаются в средствах массовой информации.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11.6. 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конкурса награждаются грамотами министерства молодежной политики и спорта области.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Финансовое обеспечение конкурса</w:t>
      </w:r>
    </w:p>
    <w:p w:rsidR="00B11045" w:rsidRPr="00B11045" w:rsidRDefault="00B11045" w:rsidP="00B110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Проведение конкурса осуществляется на безвозмездной основе.</w:t>
      </w:r>
    </w:p>
    <w:p w:rsidR="00B11045" w:rsidRPr="00B11045" w:rsidRDefault="00B11045" w:rsidP="00B11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Награждение победителей и призеров осуществляется за счет внебюджетных средств.</w:t>
      </w:r>
    </w:p>
    <w:p w:rsidR="00B11045" w:rsidRPr="00B11045" w:rsidRDefault="00B11045" w:rsidP="00B110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045" w:rsidRPr="00B11045" w:rsidRDefault="00B11045" w:rsidP="00B11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Контактная информация</w:t>
      </w:r>
    </w:p>
    <w:p w:rsidR="00B11045" w:rsidRPr="00B11045" w:rsidRDefault="00B11045" w:rsidP="00B110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94B26" w:rsidRDefault="00B11045" w:rsidP="00B11045">
      <w:pPr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13.1.Организатор конкурса: министерство молодежной политики и спорта </w:t>
      </w:r>
      <w:proofErr w:type="gramStart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</w:t>
      </w:r>
      <w:proofErr w:type="gram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г. Саратов, ул. Киселева, д. 76 Тел. 8 8452 261962 </w:t>
      </w:r>
    </w:p>
    <w:p w:rsidR="00B37189" w:rsidRPr="00B11045" w:rsidRDefault="00B11045" w:rsidP="00B1104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sarmolod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B110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11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B37189" w:rsidRPr="00B11045" w:rsidSect="00B37189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249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B2" w:rsidRDefault="005D69B2" w:rsidP="009831E5">
      <w:pPr>
        <w:spacing w:after="0" w:line="240" w:lineRule="auto"/>
      </w:pPr>
      <w:r>
        <w:separator/>
      </w:r>
    </w:p>
  </w:endnote>
  <w:endnote w:type="continuationSeparator" w:id="0">
    <w:p w:rsidR="005D69B2" w:rsidRDefault="005D69B2" w:rsidP="0098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13" w:rsidRDefault="006043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13" w:rsidRDefault="005D69B2" w:rsidP="00BC0CBE">
    <w:pPr>
      <w:pStyle w:val="ae"/>
      <w:ind w:right="360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785.8pt;margin-top:2.1pt;width:5.6pt;height:13.3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1Mhw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" stroked="f">
          <v:fill opacity="0"/>
          <v:textbox style="mso-next-textbox:#Text Box 1" inset="0,0,0,0">
            <w:txbxContent>
              <w:p w:rsidR="00604313" w:rsidRDefault="00604313" w:rsidP="00BC0CBE">
                <w:pPr>
                  <w:pStyle w:val="ae"/>
                  <w:jc w:val="right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13" w:rsidRDefault="006043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B2" w:rsidRDefault="005D69B2" w:rsidP="009831E5">
      <w:pPr>
        <w:spacing w:after="0" w:line="240" w:lineRule="auto"/>
      </w:pPr>
      <w:r>
        <w:separator/>
      </w:r>
    </w:p>
  </w:footnote>
  <w:footnote w:type="continuationSeparator" w:id="0">
    <w:p w:rsidR="005D69B2" w:rsidRDefault="005D69B2" w:rsidP="0098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13" w:rsidRPr="004D3188" w:rsidRDefault="00604313" w:rsidP="004D318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9D1"/>
    <w:multiLevelType w:val="hybridMultilevel"/>
    <w:tmpl w:val="EECA6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E526CF"/>
    <w:multiLevelType w:val="hybridMultilevel"/>
    <w:tmpl w:val="7E341B94"/>
    <w:lvl w:ilvl="0" w:tplc="7CF08D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A6B26"/>
    <w:multiLevelType w:val="hybridMultilevel"/>
    <w:tmpl w:val="A740E88C"/>
    <w:lvl w:ilvl="0" w:tplc="681A11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44C036D"/>
    <w:multiLevelType w:val="hybridMultilevel"/>
    <w:tmpl w:val="0A747FC4"/>
    <w:lvl w:ilvl="0" w:tplc="03DA0D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B5296"/>
    <w:multiLevelType w:val="hybridMultilevel"/>
    <w:tmpl w:val="13C27210"/>
    <w:lvl w:ilvl="0" w:tplc="28AA8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0A24597"/>
    <w:multiLevelType w:val="multilevel"/>
    <w:tmpl w:val="8AC8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C687F95"/>
    <w:multiLevelType w:val="hybridMultilevel"/>
    <w:tmpl w:val="FEC44B6C"/>
    <w:lvl w:ilvl="0" w:tplc="91E688E4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9BB138C"/>
    <w:multiLevelType w:val="hybridMultilevel"/>
    <w:tmpl w:val="47FE4C94"/>
    <w:lvl w:ilvl="0" w:tplc="05D059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764F73C3"/>
    <w:multiLevelType w:val="hybridMultilevel"/>
    <w:tmpl w:val="E094497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16878"/>
    <w:multiLevelType w:val="hybridMultilevel"/>
    <w:tmpl w:val="176600E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C50"/>
    <w:rsid w:val="000020E9"/>
    <w:rsid w:val="0000340D"/>
    <w:rsid w:val="00005755"/>
    <w:rsid w:val="000070CE"/>
    <w:rsid w:val="00015EAD"/>
    <w:rsid w:val="00023278"/>
    <w:rsid w:val="00030EF8"/>
    <w:rsid w:val="00031A82"/>
    <w:rsid w:val="00031BBF"/>
    <w:rsid w:val="00034CE6"/>
    <w:rsid w:val="000411D8"/>
    <w:rsid w:val="00053ECC"/>
    <w:rsid w:val="00073047"/>
    <w:rsid w:val="00082C03"/>
    <w:rsid w:val="000866A7"/>
    <w:rsid w:val="00094C7E"/>
    <w:rsid w:val="000C1F5E"/>
    <w:rsid w:val="000C3567"/>
    <w:rsid w:val="000C5AAE"/>
    <w:rsid w:val="000D1F2C"/>
    <w:rsid w:val="000D2D2A"/>
    <w:rsid w:val="000D7425"/>
    <w:rsid w:val="000E150B"/>
    <w:rsid w:val="000E6BFC"/>
    <w:rsid w:val="000F1707"/>
    <w:rsid w:val="001006C8"/>
    <w:rsid w:val="001265BC"/>
    <w:rsid w:val="00130450"/>
    <w:rsid w:val="00151CED"/>
    <w:rsid w:val="001609E4"/>
    <w:rsid w:val="001824C2"/>
    <w:rsid w:val="00182D9D"/>
    <w:rsid w:val="001A3902"/>
    <w:rsid w:val="001B24C6"/>
    <w:rsid w:val="001B3F06"/>
    <w:rsid w:val="001E183E"/>
    <w:rsid w:val="001E2391"/>
    <w:rsid w:val="001E3679"/>
    <w:rsid w:val="001E46FB"/>
    <w:rsid w:val="001F10C5"/>
    <w:rsid w:val="00231216"/>
    <w:rsid w:val="00231DD1"/>
    <w:rsid w:val="002508BC"/>
    <w:rsid w:val="00254E3D"/>
    <w:rsid w:val="00265C98"/>
    <w:rsid w:val="0028431B"/>
    <w:rsid w:val="00296581"/>
    <w:rsid w:val="002A65A5"/>
    <w:rsid w:val="002A7AAC"/>
    <w:rsid w:val="002B6D86"/>
    <w:rsid w:val="0032296F"/>
    <w:rsid w:val="00335834"/>
    <w:rsid w:val="003427B8"/>
    <w:rsid w:val="003451A1"/>
    <w:rsid w:val="0035613A"/>
    <w:rsid w:val="00362E41"/>
    <w:rsid w:val="00364D33"/>
    <w:rsid w:val="00371352"/>
    <w:rsid w:val="003717D5"/>
    <w:rsid w:val="00385255"/>
    <w:rsid w:val="00385DEF"/>
    <w:rsid w:val="003905EB"/>
    <w:rsid w:val="00392551"/>
    <w:rsid w:val="0039700E"/>
    <w:rsid w:val="003B1484"/>
    <w:rsid w:val="003C20B0"/>
    <w:rsid w:val="003E5072"/>
    <w:rsid w:val="003E542C"/>
    <w:rsid w:val="003F1020"/>
    <w:rsid w:val="003F45F3"/>
    <w:rsid w:val="004123E4"/>
    <w:rsid w:val="00416B0E"/>
    <w:rsid w:val="004172FB"/>
    <w:rsid w:val="00420649"/>
    <w:rsid w:val="00421002"/>
    <w:rsid w:val="004216B7"/>
    <w:rsid w:val="00423FD8"/>
    <w:rsid w:val="0044081C"/>
    <w:rsid w:val="00441D8F"/>
    <w:rsid w:val="00447E91"/>
    <w:rsid w:val="0045123A"/>
    <w:rsid w:val="00453D62"/>
    <w:rsid w:val="00465970"/>
    <w:rsid w:val="00481180"/>
    <w:rsid w:val="004A19D1"/>
    <w:rsid w:val="004A2F00"/>
    <w:rsid w:val="004A3BAE"/>
    <w:rsid w:val="004B022D"/>
    <w:rsid w:val="004D3188"/>
    <w:rsid w:val="004F0C31"/>
    <w:rsid w:val="00505D52"/>
    <w:rsid w:val="00507DBF"/>
    <w:rsid w:val="00515007"/>
    <w:rsid w:val="00526362"/>
    <w:rsid w:val="00530864"/>
    <w:rsid w:val="0055020C"/>
    <w:rsid w:val="00585525"/>
    <w:rsid w:val="00585A5E"/>
    <w:rsid w:val="00591DE6"/>
    <w:rsid w:val="005939AC"/>
    <w:rsid w:val="00596263"/>
    <w:rsid w:val="005B7E56"/>
    <w:rsid w:val="005C368D"/>
    <w:rsid w:val="005C4F3F"/>
    <w:rsid w:val="005C505F"/>
    <w:rsid w:val="005C58DC"/>
    <w:rsid w:val="005D129C"/>
    <w:rsid w:val="005D602E"/>
    <w:rsid w:val="005D69B2"/>
    <w:rsid w:val="005F3689"/>
    <w:rsid w:val="00601D5F"/>
    <w:rsid w:val="0060317D"/>
    <w:rsid w:val="00604313"/>
    <w:rsid w:val="00607257"/>
    <w:rsid w:val="00620E2E"/>
    <w:rsid w:val="00626765"/>
    <w:rsid w:val="00626F36"/>
    <w:rsid w:val="006417E9"/>
    <w:rsid w:val="0065034B"/>
    <w:rsid w:val="00651F18"/>
    <w:rsid w:val="006660B1"/>
    <w:rsid w:val="006A2FF8"/>
    <w:rsid w:val="006A4D03"/>
    <w:rsid w:val="006B1372"/>
    <w:rsid w:val="006B4885"/>
    <w:rsid w:val="006B7583"/>
    <w:rsid w:val="006C30EE"/>
    <w:rsid w:val="006C632B"/>
    <w:rsid w:val="006F1BEB"/>
    <w:rsid w:val="00700A78"/>
    <w:rsid w:val="00723EDB"/>
    <w:rsid w:val="007279F6"/>
    <w:rsid w:val="0074529E"/>
    <w:rsid w:val="00756A37"/>
    <w:rsid w:val="00763751"/>
    <w:rsid w:val="00765D18"/>
    <w:rsid w:val="00766405"/>
    <w:rsid w:val="0077015D"/>
    <w:rsid w:val="007701ED"/>
    <w:rsid w:val="00780BBB"/>
    <w:rsid w:val="00785F56"/>
    <w:rsid w:val="007A12FD"/>
    <w:rsid w:val="007C40DE"/>
    <w:rsid w:val="007E1C4C"/>
    <w:rsid w:val="007E2E0E"/>
    <w:rsid w:val="007E630A"/>
    <w:rsid w:val="007E68A2"/>
    <w:rsid w:val="007F0C2A"/>
    <w:rsid w:val="00807ACD"/>
    <w:rsid w:val="00815E4D"/>
    <w:rsid w:val="0082105D"/>
    <w:rsid w:val="00835A2C"/>
    <w:rsid w:val="008405BA"/>
    <w:rsid w:val="00842C4B"/>
    <w:rsid w:val="008516BB"/>
    <w:rsid w:val="008532FF"/>
    <w:rsid w:val="00863B1B"/>
    <w:rsid w:val="0086788B"/>
    <w:rsid w:val="008707E0"/>
    <w:rsid w:val="00873A68"/>
    <w:rsid w:val="00882245"/>
    <w:rsid w:val="0088472C"/>
    <w:rsid w:val="008861A1"/>
    <w:rsid w:val="00894B26"/>
    <w:rsid w:val="0089669D"/>
    <w:rsid w:val="008B584F"/>
    <w:rsid w:val="008C0420"/>
    <w:rsid w:val="008C58D1"/>
    <w:rsid w:val="008D2A9C"/>
    <w:rsid w:val="008E26DF"/>
    <w:rsid w:val="008F75E8"/>
    <w:rsid w:val="00914E8A"/>
    <w:rsid w:val="00917B11"/>
    <w:rsid w:val="00925C50"/>
    <w:rsid w:val="00927D07"/>
    <w:rsid w:val="00934582"/>
    <w:rsid w:val="009348BD"/>
    <w:rsid w:val="009547BF"/>
    <w:rsid w:val="0096037C"/>
    <w:rsid w:val="009626A5"/>
    <w:rsid w:val="00972E61"/>
    <w:rsid w:val="00982997"/>
    <w:rsid w:val="009831E5"/>
    <w:rsid w:val="0098634F"/>
    <w:rsid w:val="009A1AFF"/>
    <w:rsid w:val="009C32ED"/>
    <w:rsid w:val="009C331B"/>
    <w:rsid w:val="009C7BA0"/>
    <w:rsid w:val="009D07B3"/>
    <w:rsid w:val="009E7FB5"/>
    <w:rsid w:val="009F6C3D"/>
    <w:rsid w:val="009F7E5A"/>
    <w:rsid w:val="00A00490"/>
    <w:rsid w:val="00A1421B"/>
    <w:rsid w:val="00A16C08"/>
    <w:rsid w:val="00A272E4"/>
    <w:rsid w:val="00A40176"/>
    <w:rsid w:val="00A405D2"/>
    <w:rsid w:val="00A62F0C"/>
    <w:rsid w:val="00A65DDC"/>
    <w:rsid w:val="00A81301"/>
    <w:rsid w:val="00A81AEE"/>
    <w:rsid w:val="00AB43D0"/>
    <w:rsid w:val="00AB4D13"/>
    <w:rsid w:val="00AD2C72"/>
    <w:rsid w:val="00AD4EDA"/>
    <w:rsid w:val="00AD7C0E"/>
    <w:rsid w:val="00AE055B"/>
    <w:rsid w:val="00AF00E5"/>
    <w:rsid w:val="00AF1BD5"/>
    <w:rsid w:val="00AF4E79"/>
    <w:rsid w:val="00B11045"/>
    <w:rsid w:val="00B12A00"/>
    <w:rsid w:val="00B355A0"/>
    <w:rsid w:val="00B37189"/>
    <w:rsid w:val="00B40228"/>
    <w:rsid w:val="00B56159"/>
    <w:rsid w:val="00B9267F"/>
    <w:rsid w:val="00B95C7B"/>
    <w:rsid w:val="00B979A9"/>
    <w:rsid w:val="00BA12CC"/>
    <w:rsid w:val="00BA6737"/>
    <w:rsid w:val="00BB0FA6"/>
    <w:rsid w:val="00BB4557"/>
    <w:rsid w:val="00BC0C76"/>
    <w:rsid w:val="00BC0CBE"/>
    <w:rsid w:val="00BC52F8"/>
    <w:rsid w:val="00BE2DC2"/>
    <w:rsid w:val="00BE5867"/>
    <w:rsid w:val="00C1123A"/>
    <w:rsid w:val="00C15916"/>
    <w:rsid w:val="00C167A2"/>
    <w:rsid w:val="00C31063"/>
    <w:rsid w:val="00C312AC"/>
    <w:rsid w:val="00C319F5"/>
    <w:rsid w:val="00C37DFB"/>
    <w:rsid w:val="00C41664"/>
    <w:rsid w:val="00C4506B"/>
    <w:rsid w:val="00C45939"/>
    <w:rsid w:val="00C56D32"/>
    <w:rsid w:val="00C725FD"/>
    <w:rsid w:val="00C7405A"/>
    <w:rsid w:val="00C7709B"/>
    <w:rsid w:val="00C96B95"/>
    <w:rsid w:val="00C974CB"/>
    <w:rsid w:val="00CA107B"/>
    <w:rsid w:val="00CB0492"/>
    <w:rsid w:val="00CC6751"/>
    <w:rsid w:val="00CD1C98"/>
    <w:rsid w:val="00CE1B47"/>
    <w:rsid w:val="00CE1B66"/>
    <w:rsid w:val="00CE4EA4"/>
    <w:rsid w:val="00CF2664"/>
    <w:rsid w:val="00CF786E"/>
    <w:rsid w:val="00D04A47"/>
    <w:rsid w:val="00D05F06"/>
    <w:rsid w:val="00D06F3E"/>
    <w:rsid w:val="00D12AFC"/>
    <w:rsid w:val="00D20DB1"/>
    <w:rsid w:val="00D31BFA"/>
    <w:rsid w:val="00D566A6"/>
    <w:rsid w:val="00D60F5A"/>
    <w:rsid w:val="00D61F8A"/>
    <w:rsid w:val="00D72533"/>
    <w:rsid w:val="00D84AC0"/>
    <w:rsid w:val="00D904C6"/>
    <w:rsid w:val="00DA01D8"/>
    <w:rsid w:val="00DA2283"/>
    <w:rsid w:val="00DA288C"/>
    <w:rsid w:val="00DB59C0"/>
    <w:rsid w:val="00DB7882"/>
    <w:rsid w:val="00DB791C"/>
    <w:rsid w:val="00DC154A"/>
    <w:rsid w:val="00DC5635"/>
    <w:rsid w:val="00DC780B"/>
    <w:rsid w:val="00DD290B"/>
    <w:rsid w:val="00DD6F77"/>
    <w:rsid w:val="00DD7B5F"/>
    <w:rsid w:val="00DE3E17"/>
    <w:rsid w:val="00DE6550"/>
    <w:rsid w:val="00DE6964"/>
    <w:rsid w:val="00DF02BC"/>
    <w:rsid w:val="00E34B67"/>
    <w:rsid w:val="00E35900"/>
    <w:rsid w:val="00E64D8C"/>
    <w:rsid w:val="00E65A85"/>
    <w:rsid w:val="00E66007"/>
    <w:rsid w:val="00E74A08"/>
    <w:rsid w:val="00EA388F"/>
    <w:rsid w:val="00EB1957"/>
    <w:rsid w:val="00EB301C"/>
    <w:rsid w:val="00EB79AD"/>
    <w:rsid w:val="00EC2165"/>
    <w:rsid w:val="00ED4DD1"/>
    <w:rsid w:val="00EF35AB"/>
    <w:rsid w:val="00EF394A"/>
    <w:rsid w:val="00F04727"/>
    <w:rsid w:val="00F07E08"/>
    <w:rsid w:val="00F16484"/>
    <w:rsid w:val="00F178F5"/>
    <w:rsid w:val="00F22414"/>
    <w:rsid w:val="00F24A48"/>
    <w:rsid w:val="00F37160"/>
    <w:rsid w:val="00F4648A"/>
    <w:rsid w:val="00F4790F"/>
    <w:rsid w:val="00F80942"/>
    <w:rsid w:val="00F97B53"/>
    <w:rsid w:val="00FA2EBB"/>
    <w:rsid w:val="00FA2F67"/>
    <w:rsid w:val="00FC0080"/>
    <w:rsid w:val="00FC1FE5"/>
    <w:rsid w:val="00FD06A2"/>
    <w:rsid w:val="00FD5A52"/>
    <w:rsid w:val="00FE6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FB"/>
  </w:style>
  <w:style w:type="paragraph" w:styleId="1">
    <w:name w:val="heading 1"/>
    <w:basedOn w:val="a"/>
    <w:next w:val="a"/>
    <w:link w:val="10"/>
    <w:uiPriority w:val="9"/>
    <w:qFormat/>
    <w:rsid w:val="00B110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5D1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4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6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F26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CF266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rsid w:val="00CF266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CF266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B0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CB0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385DEF"/>
    <w:rPr>
      <w:rFonts w:cs="Times New Roman"/>
      <w:color w:val="0000FF"/>
      <w:u w:val="single"/>
    </w:rPr>
  </w:style>
  <w:style w:type="paragraph" w:styleId="ad">
    <w:name w:val="Normal (Web)"/>
    <w:basedOn w:val="a"/>
    <w:rsid w:val="000C1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0C1F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0C1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651F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F1020"/>
  </w:style>
  <w:style w:type="character" w:customStyle="1" w:styleId="30">
    <w:name w:val="Заголовок 3 Знак"/>
    <w:basedOn w:val="a0"/>
    <w:link w:val="3"/>
    <w:uiPriority w:val="99"/>
    <w:rsid w:val="00765D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765D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65D18"/>
    <w:rPr>
      <w:sz w:val="16"/>
      <w:szCs w:val="16"/>
    </w:rPr>
  </w:style>
  <w:style w:type="character" w:styleId="af1">
    <w:name w:val="Strong"/>
    <w:basedOn w:val="a0"/>
    <w:uiPriority w:val="99"/>
    <w:qFormat/>
    <w:rsid w:val="00B40228"/>
    <w:rPr>
      <w:rFonts w:ascii="Times New Roman" w:hAnsi="Times New Roman" w:cs="Times New Roman"/>
      <w:b/>
    </w:rPr>
  </w:style>
  <w:style w:type="paragraph" w:styleId="af2">
    <w:name w:val="Body Text Indent"/>
    <w:basedOn w:val="a"/>
    <w:link w:val="af3"/>
    <w:uiPriority w:val="99"/>
    <w:semiHidden/>
    <w:unhideWhenUsed/>
    <w:rsid w:val="003C20B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20B0"/>
  </w:style>
  <w:style w:type="character" w:customStyle="1" w:styleId="img-responsive">
    <w:name w:val="img-responsive"/>
    <w:rsid w:val="00423FD8"/>
  </w:style>
  <w:style w:type="paragraph" w:customStyle="1" w:styleId="ConsPlusNormal">
    <w:name w:val="ConsPlusNormal"/>
    <w:rsid w:val="00D56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0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765D18"/>
    <w:pPr>
      <w:keepNext/>
      <w:autoSpaceDE w:val="0"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64D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56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F266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CF266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rsid w:val="00CF2664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after="0" w:line="34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9"/>
    <w:rsid w:val="00CF26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nformat">
    <w:name w:val="ConsPlusNonformat"/>
    <w:rsid w:val="00CB04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CB04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rsid w:val="00385DEF"/>
    <w:rPr>
      <w:rFonts w:cs="Times New Roman"/>
      <w:color w:val="0000FF"/>
      <w:u w:val="single"/>
    </w:rPr>
  </w:style>
  <w:style w:type="paragraph" w:styleId="ad">
    <w:name w:val="Normal (Web)"/>
    <w:basedOn w:val="a"/>
    <w:rsid w:val="000C1F5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rsid w:val="000C1F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0C1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651F1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3F1020"/>
  </w:style>
  <w:style w:type="character" w:customStyle="1" w:styleId="30">
    <w:name w:val="Заголовок 3 Знак"/>
    <w:basedOn w:val="a0"/>
    <w:link w:val="3"/>
    <w:uiPriority w:val="99"/>
    <w:rsid w:val="00765D1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unhideWhenUsed/>
    <w:rsid w:val="00765D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65D18"/>
    <w:rPr>
      <w:sz w:val="16"/>
      <w:szCs w:val="16"/>
    </w:rPr>
  </w:style>
  <w:style w:type="character" w:styleId="af1">
    <w:name w:val="Strong"/>
    <w:basedOn w:val="a0"/>
    <w:uiPriority w:val="99"/>
    <w:qFormat/>
    <w:rsid w:val="00B40228"/>
    <w:rPr>
      <w:rFonts w:ascii="Times New Roman" w:hAnsi="Times New Roman" w:cs="Times New Roman"/>
      <w:b/>
    </w:rPr>
  </w:style>
  <w:style w:type="paragraph" w:styleId="af2">
    <w:name w:val="Body Text Indent"/>
    <w:basedOn w:val="a"/>
    <w:link w:val="af3"/>
    <w:uiPriority w:val="99"/>
    <w:semiHidden/>
    <w:unhideWhenUsed/>
    <w:rsid w:val="003C20B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C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83654-E81B-492B-9FD9-97632B70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MS_KrotovaVA</cp:lastModifiedBy>
  <cp:revision>6</cp:revision>
  <cp:lastPrinted>2020-03-13T05:07:00Z</cp:lastPrinted>
  <dcterms:created xsi:type="dcterms:W3CDTF">2020-03-13T07:24:00Z</dcterms:created>
  <dcterms:modified xsi:type="dcterms:W3CDTF">2020-03-17T06:56:00Z</dcterms:modified>
</cp:coreProperties>
</file>