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27" w:rsidRPr="00DE5CD7" w:rsidRDefault="008A4027" w:rsidP="008A4027">
      <w:pPr>
        <w:spacing w:before="1332" w:line="30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75945" cy="100457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27" w:rsidRPr="00835CEE" w:rsidRDefault="008A4027" w:rsidP="008A4027">
      <w:pPr>
        <w:spacing w:line="288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color w:val="000000"/>
          <w:szCs w:val="28"/>
        </w:rPr>
        <w:t>М</w:t>
      </w:r>
      <w:r w:rsidR="00807C9F">
        <w:rPr>
          <w:rFonts w:ascii="Arial" w:hAnsi="Arial" w:cs="Arial"/>
          <w:b/>
          <w:color w:val="000000"/>
          <w:szCs w:val="28"/>
        </w:rPr>
        <w:t>ИНИСТЕРСТВО МОЛОДЕЖНОЙ ПОЛИТИКИ</w:t>
      </w:r>
    </w:p>
    <w:p w:rsidR="008A4027" w:rsidRPr="00D85042" w:rsidRDefault="00807C9F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</w:rPr>
        <w:t xml:space="preserve">И </w:t>
      </w:r>
      <w:r w:rsidR="008A4027" w:rsidRPr="00D85042">
        <w:rPr>
          <w:rFonts w:ascii="Arial" w:hAnsi="Arial" w:cs="Arial"/>
          <w:b/>
          <w:noProof/>
          <w:szCs w:val="28"/>
        </w:rPr>
        <w:t>СПОРТА САРАТОВСКОЙ ОБЛАСТИ</w:t>
      </w:r>
    </w:p>
    <w:p w:rsidR="008A4027" w:rsidRDefault="005A5CC6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Cs w:val="28"/>
        </w:rPr>
        <w:pict>
          <v:line id="_x0000_s1027" style="position:absolute;left:0;text-align:left;z-index:251661312" from="0,7.3pt" to="467.1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67.1pt,4.05pt" o:allowincell="f" strokeweight="2.5pt">
            <v:stroke startarrowwidth="narrow" startarrowlength="short" endarrowwidth="narrow" endarrowlength="short"/>
          </v:line>
        </w:pict>
      </w:r>
    </w:p>
    <w:p w:rsidR="008A4027" w:rsidRDefault="008A4027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12"/>
        </w:rPr>
      </w:pPr>
    </w:p>
    <w:p w:rsidR="008A4027" w:rsidRDefault="008A4027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20"/>
        </w:rPr>
      </w:pPr>
    </w:p>
    <w:p w:rsidR="008A4027" w:rsidRDefault="008A4027" w:rsidP="0008047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Arial CYR" w:hAnsi="Arial CYR"/>
          <w:b/>
          <w:sz w:val="30"/>
        </w:rPr>
      </w:pPr>
      <w:r>
        <w:rPr>
          <w:rFonts w:ascii="Arial CYR" w:hAnsi="Arial CYR"/>
          <w:b/>
          <w:sz w:val="30"/>
        </w:rPr>
        <w:t>ПРИКАЗ</w:t>
      </w:r>
    </w:p>
    <w:p w:rsidR="00080477" w:rsidRPr="00080477" w:rsidRDefault="00080477" w:rsidP="0008047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Arial CYR" w:hAnsi="Arial CYR"/>
          <w:b/>
          <w:sz w:val="30"/>
        </w:rPr>
      </w:pPr>
    </w:p>
    <w:p w:rsidR="00080477" w:rsidRPr="004F0B21" w:rsidRDefault="008B25A4" w:rsidP="00C058BD">
      <w:pPr>
        <w:jc w:val="center"/>
        <w:rPr>
          <w:szCs w:val="28"/>
        </w:rPr>
      </w:pPr>
      <w:r>
        <w:rPr>
          <w:szCs w:val="28"/>
        </w:rPr>
        <w:t xml:space="preserve">от  </w:t>
      </w:r>
      <w:r w:rsidR="00872544">
        <w:rPr>
          <w:szCs w:val="28"/>
        </w:rPr>
        <w:t>24.04.2018</w:t>
      </w:r>
      <w:r w:rsidR="00843A3A">
        <w:rPr>
          <w:szCs w:val="28"/>
        </w:rPr>
        <w:t xml:space="preserve"> </w:t>
      </w:r>
      <w:r w:rsidR="00155019">
        <w:rPr>
          <w:szCs w:val="28"/>
        </w:rPr>
        <w:t xml:space="preserve">№ </w:t>
      </w:r>
      <w:r w:rsidR="00872544">
        <w:rPr>
          <w:szCs w:val="28"/>
        </w:rPr>
        <w:t xml:space="preserve"> 264</w:t>
      </w:r>
    </w:p>
    <w:p w:rsidR="008A4027" w:rsidRPr="003A2DEC" w:rsidRDefault="008A4027" w:rsidP="00080477">
      <w:pPr>
        <w:jc w:val="center"/>
        <w:rPr>
          <w:sz w:val="20"/>
        </w:rPr>
      </w:pPr>
      <w:r w:rsidRPr="003A2DEC">
        <w:rPr>
          <w:sz w:val="20"/>
        </w:rPr>
        <w:t>г. Саратов</w:t>
      </w:r>
    </w:p>
    <w:p w:rsidR="008A4027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8A6C28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EF425E">
        <w:rPr>
          <w:szCs w:val="28"/>
        </w:rPr>
        <w:t>Федерации от 28 февраля 2017</w:t>
      </w:r>
      <w:r w:rsidRPr="00D9020C">
        <w:rPr>
          <w:szCs w:val="28"/>
        </w:rPr>
        <w:t xml:space="preserve"> г.</w:t>
      </w:r>
      <w:r w:rsidRPr="00282A5D">
        <w:rPr>
          <w:szCs w:val="28"/>
        </w:rPr>
        <w:t xml:space="preserve"> </w:t>
      </w:r>
      <w:r w:rsidR="00EF425E">
        <w:rPr>
          <w:szCs w:val="28"/>
        </w:rPr>
        <w:t>№ 134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утвержденным</w:t>
      </w:r>
      <w:r w:rsidRPr="008A6C28">
        <w:rPr>
          <w:szCs w:val="28"/>
        </w:rPr>
        <w:t xml:space="preserve"> </w:t>
      </w:r>
      <w:r>
        <w:rPr>
          <w:szCs w:val="28"/>
        </w:rPr>
        <w:t>приказом № 287</w:t>
      </w:r>
      <w:proofErr w:type="gramEnd"/>
      <w:r>
        <w:rPr>
          <w:szCs w:val="28"/>
        </w:rPr>
        <w:t xml:space="preserve"> от 15 августа 2012 года </w:t>
      </w:r>
      <w:r w:rsidRPr="008A6C28">
        <w:rPr>
          <w:szCs w:val="28"/>
        </w:rPr>
        <w:t>и на осно</w:t>
      </w:r>
      <w:r>
        <w:rPr>
          <w:szCs w:val="28"/>
        </w:rPr>
        <w:t>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B855BB" w:rsidTr="00B855BB">
        <w:tc>
          <w:tcPr>
            <w:tcW w:w="5353" w:type="dxa"/>
          </w:tcPr>
          <w:p w:rsidR="00B855BB" w:rsidRDefault="00B855BB" w:rsidP="00C01BBE">
            <w:r>
              <w:t>Гордееву Валерию Дмитриевичу</w:t>
            </w:r>
          </w:p>
        </w:tc>
        <w:tc>
          <w:tcPr>
            <w:tcW w:w="425" w:type="dxa"/>
          </w:tcPr>
          <w:p w:rsidR="00B855BB" w:rsidRDefault="00B855BB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B855BB" w:rsidRDefault="00B855BB" w:rsidP="00C01BBE">
            <w:r>
              <w:t>мотоциклетный спорт</w:t>
            </w:r>
          </w:p>
        </w:tc>
      </w:tr>
      <w:tr w:rsidR="00B855BB" w:rsidTr="00B855BB">
        <w:tc>
          <w:tcPr>
            <w:tcW w:w="5353" w:type="dxa"/>
          </w:tcPr>
          <w:p w:rsidR="00B855BB" w:rsidRDefault="00B855BB" w:rsidP="00C01BBE">
            <w:r>
              <w:t>Григорьеву Игорю Анатольевичу</w:t>
            </w:r>
          </w:p>
        </w:tc>
        <w:tc>
          <w:tcPr>
            <w:tcW w:w="425" w:type="dxa"/>
          </w:tcPr>
          <w:p w:rsidR="00B855BB" w:rsidRDefault="00B855BB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B855BB" w:rsidRDefault="00B855BB" w:rsidP="00C01BBE">
            <w:r>
              <w:t>мотоциклетный спорт</w:t>
            </w:r>
          </w:p>
        </w:tc>
      </w:tr>
      <w:tr w:rsidR="00B855BB" w:rsidTr="00B855BB">
        <w:tc>
          <w:tcPr>
            <w:tcW w:w="5353" w:type="dxa"/>
          </w:tcPr>
          <w:p w:rsidR="00B855BB" w:rsidRDefault="00B855BB" w:rsidP="00C01BBE">
            <w:r>
              <w:t>Жилину Николаю Александровичу</w:t>
            </w:r>
          </w:p>
        </w:tc>
        <w:tc>
          <w:tcPr>
            <w:tcW w:w="425" w:type="dxa"/>
          </w:tcPr>
          <w:p w:rsidR="00B855BB" w:rsidRDefault="00B855BB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B855BB" w:rsidRDefault="00B855BB" w:rsidP="00C01BBE">
            <w:r>
              <w:t>мотоциклетный спорт</w:t>
            </w:r>
          </w:p>
        </w:tc>
      </w:tr>
      <w:tr w:rsidR="00B855BB" w:rsidTr="00B855BB">
        <w:tc>
          <w:tcPr>
            <w:tcW w:w="5353" w:type="dxa"/>
          </w:tcPr>
          <w:p w:rsidR="00B855BB" w:rsidRDefault="00B855BB" w:rsidP="00C01BBE">
            <w:proofErr w:type="spellStart"/>
            <w:r>
              <w:t>Луканиной</w:t>
            </w:r>
            <w:proofErr w:type="spellEnd"/>
            <w:r>
              <w:t xml:space="preserve"> Светлане Владимировне</w:t>
            </w:r>
          </w:p>
        </w:tc>
        <w:tc>
          <w:tcPr>
            <w:tcW w:w="425" w:type="dxa"/>
          </w:tcPr>
          <w:p w:rsidR="00B855BB" w:rsidRDefault="00B855BB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B855BB" w:rsidRDefault="00B855BB" w:rsidP="00C01BBE">
            <w:r>
              <w:t>мотоциклетный спорт</w:t>
            </w:r>
          </w:p>
        </w:tc>
      </w:tr>
    </w:tbl>
    <w:p w:rsidR="00695ADA" w:rsidRDefault="00695ADA"/>
    <w:p w:rsidR="001E27A2" w:rsidRDefault="001E27A2" w:rsidP="000965E7"/>
    <w:p w:rsidR="000965E7" w:rsidRPr="000965E7" w:rsidRDefault="000965E7" w:rsidP="000965E7">
      <w:r w:rsidRPr="000965E7">
        <w:t xml:space="preserve">2.      </w:t>
      </w:r>
      <w:proofErr w:type="gramStart"/>
      <w:r w:rsidRPr="000965E7">
        <w:t>К</w:t>
      </w:r>
      <w:r w:rsidR="00E6247B">
        <w:t>онтроль за</w:t>
      </w:r>
      <w:proofErr w:type="gramEnd"/>
      <w:r w:rsidR="00E6247B">
        <w:t xml:space="preserve"> исполнением настоящего приказа возложить на первого заместителя министра А.В</w:t>
      </w:r>
      <w:r w:rsidR="00CB2D5A">
        <w:t>.</w:t>
      </w:r>
      <w:r w:rsidR="00E6247B">
        <w:t xml:space="preserve"> Козлова.</w:t>
      </w:r>
    </w:p>
    <w:p w:rsidR="001428C8" w:rsidRDefault="001428C8" w:rsidP="001428C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8A4027" w:rsidRDefault="00E6247B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М</w:t>
      </w:r>
      <w:r w:rsidR="00FE72FF">
        <w:rPr>
          <w:b/>
          <w:szCs w:val="28"/>
        </w:rPr>
        <w:t>инистр</w:t>
      </w:r>
      <w:r w:rsidR="008A4027"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                                                  А.В. Абросимов</w:t>
      </w:r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027"/>
    <w:rsid w:val="00010660"/>
    <w:rsid w:val="000307A8"/>
    <w:rsid w:val="0004733D"/>
    <w:rsid w:val="000525BD"/>
    <w:rsid w:val="00060548"/>
    <w:rsid w:val="00080477"/>
    <w:rsid w:val="000931D6"/>
    <w:rsid w:val="000965E7"/>
    <w:rsid w:val="000A24A7"/>
    <w:rsid w:val="000A4395"/>
    <w:rsid w:val="000B3523"/>
    <w:rsid w:val="000B4325"/>
    <w:rsid w:val="00117EEF"/>
    <w:rsid w:val="00120E4C"/>
    <w:rsid w:val="0012234B"/>
    <w:rsid w:val="0013099D"/>
    <w:rsid w:val="001428C8"/>
    <w:rsid w:val="00152F7F"/>
    <w:rsid w:val="00155019"/>
    <w:rsid w:val="00165B80"/>
    <w:rsid w:val="00175D19"/>
    <w:rsid w:val="00186246"/>
    <w:rsid w:val="001B2739"/>
    <w:rsid w:val="001B5E73"/>
    <w:rsid w:val="001C11D2"/>
    <w:rsid w:val="001E128B"/>
    <w:rsid w:val="001E27A2"/>
    <w:rsid w:val="001F64AD"/>
    <w:rsid w:val="00202ACC"/>
    <w:rsid w:val="00203B5E"/>
    <w:rsid w:val="002177D6"/>
    <w:rsid w:val="002218F0"/>
    <w:rsid w:val="00240242"/>
    <w:rsid w:val="00247CA8"/>
    <w:rsid w:val="0026169F"/>
    <w:rsid w:val="0027214E"/>
    <w:rsid w:val="002B3DF6"/>
    <w:rsid w:val="00307088"/>
    <w:rsid w:val="0031735E"/>
    <w:rsid w:val="003239D1"/>
    <w:rsid w:val="00330489"/>
    <w:rsid w:val="00334F8F"/>
    <w:rsid w:val="003507EB"/>
    <w:rsid w:val="00354098"/>
    <w:rsid w:val="00362926"/>
    <w:rsid w:val="00365A52"/>
    <w:rsid w:val="003670AA"/>
    <w:rsid w:val="003B2DDA"/>
    <w:rsid w:val="003B69E4"/>
    <w:rsid w:val="003B7D70"/>
    <w:rsid w:val="003C1724"/>
    <w:rsid w:val="003F3586"/>
    <w:rsid w:val="003F69F8"/>
    <w:rsid w:val="00451560"/>
    <w:rsid w:val="004B3198"/>
    <w:rsid w:val="004B4B6F"/>
    <w:rsid w:val="004D1928"/>
    <w:rsid w:val="004E2D96"/>
    <w:rsid w:val="004F048E"/>
    <w:rsid w:val="004F4217"/>
    <w:rsid w:val="00501C96"/>
    <w:rsid w:val="00512A27"/>
    <w:rsid w:val="0053230F"/>
    <w:rsid w:val="005B39A6"/>
    <w:rsid w:val="005B5042"/>
    <w:rsid w:val="005C0127"/>
    <w:rsid w:val="005C2304"/>
    <w:rsid w:val="005C71AE"/>
    <w:rsid w:val="005E2889"/>
    <w:rsid w:val="005F55CF"/>
    <w:rsid w:val="005F7A82"/>
    <w:rsid w:val="00616823"/>
    <w:rsid w:val="00645020"/>
    <w:rsid w:val="00664BD3"/>
    <w:rsid w:val="00667BA1"/>
    <w:rsid w:val="00676A46"/>
    <w:rsid w:val="00690CF0"/>
    <w:rsid w:val="00695ADA"/>
    <w:rsid w:val="006A14F0"/>
    <w:rsid w:val="006B079E"/>
    <w:rsid w:val="006B1ABF"/>
    <w:rsid w:val="006E169F"/>
    <w:rsid w:val="006E7A32"/>
    <w:rsid w:val="0070282E"/>
    <w:rsid w:val="00743A6B"/>
    <w:rsid w:val="00755675"/>
    <w:rsid w:val="0079016E"/>
    <w:rsid w:val="007954F2"/>
    <w:rsid w:val="007D3EFD"/>
    <w:rsid w:val="007E4BAF"/>
    <w:rsid w:val="00807C9F"/>
    <w:rsid w:val="00843A3A"/>
    <w:rsid w:val="00872544"/>
    <w:rsid w:val="008A4027"/>
    <w:rsid w:val="008B25A4"/>
    <w:rsid w:val="008C16A7"/>
    <w:rsid w:val="008E786A"/>
    <w:rsid w:val="00903B70"/>
    <w:rsid w:val="00906EDA"/>
    <w:rsid w:val="00946C2C"/>
    <w:rsid w:val="00953298"/>
    <w:rsid w:val="00960FD4"/>
    <w:rsid w:val="00972189"/>
    <w:rsid w:val="009852F0"/>
    <w:rsid w:val="00987C03"/>
    <w:rsid w:val="009A0C4B"/>
    <w:rsid w:val="009A1368"/>
    <w:rsid w:val="009B6155"/>
    <w:rsid w:val="00A079A9"/>
    <w:rsid w:val="00A243E7"/>
    <w:rsid w:val="00A352CC"/>
    <w:rsid w:val="00A37654"/>
    <w:rsid w:val="00A61210"/>
    <w:rsid w:val="00AC171A"/>
    <w:rsid w:val="00B005E2"/>
    <w:rsid w:val="00B02D56"/>
    <w:rsid w:val="00B13B07"/>
    <w:rsid w:val="00B27A0E"/>
    <w:rsid w:val="00B47C7B"/>
    <w:rsid w:val="00B529B2"/>
    <w:rsid w:val="00B6461F"/>
    <w:rsid w:val="00B81CCD"/>
    <w:rsid w:val="00B855BB"/>
    <w:rsid w:val="00BA1AC4"/>
    <w:rsid w:val="00BB1073"/>
    <w:rsid w:val="00BB23D0"/>
    <w:rsid w:val="00BD37F8"/>
    <w:rsid w:val="00BD56DB"/>
    <w:rsid w:val="00BD642C"/>
    <w:rsid w:val="00BF62A1"/>
    <w:rsid w:val="00C017BA"/>
    <w:rsid w:val="00C01BBE"/>
    <w:rsid w:val="00C0417A"/>
    <w:rsid w:val="00C058BD"/>
    <w:rsid w:val="00C3768E"/>
    <w:rsid w:val="00C85D10"/>
    <w:rsid w:val="00C96DD1"/>
    <w:rsid w:val="00CB2D5A"/>
    <w:rsid w:val="00CB63A6"/>
    <w:rsid w:val="00CB7CBF"/>
    <w:rsid w:val="00CF2179"/>
    <w:rsid w:val="00D14B6C"/>
    <w:rsid w:val="00D2736B"/>
    <w:rsid w:val="00D3613A"/>
    <w:rsid w:val="00D5241C"/>
    <w:rsid w:val="00D961BC"/>
    <w:rsid w:val="00DA542D"/>
    <w:rsid w:val="00DB3DC1"/>
    <w:rsid w:val="00DD3516"/>
    <w:rsid w:val="00DD4B20"/>
    <w:rsid w:val="00E46F95"/>
    <w:rsid w:val="00E6247B"/>
    <w:rsid w:val="00E73C09"/>
    <w:rsid w:val="00E73F3C"/>
    <w:rsid w:val="00EB5133"/>
    <w:rsid w:val="00ED237C"/>
    <w:rsid w:val="00ED727F"/>
    <w:rsid w:val="00EE53C7"/>
    <w:rsid w:val="00EF425E"/>
    <w:rsid w:val="00EF59B1"/>
    <w:rsid w:val="00F51A89"/>
    <w:rsid w:val="00F52968"/>
    <w:rsid w:val="00F8089A"/>
    <w:rsid w:val="00F809CC"/>
    <w:rsid w:val="00F93F7B"/>
    <w:rsid w:val="00FA621D"/>
    <w:rsid w:val="00FB03DF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2F19C-25EC-453C-98F9-A95E1780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EsinaUV</cp:lastModifiedBy>
  <cp:revision>16</cp:revision>
  <cp:lastPrinted>2018-04-19T07:55:00Z</cp:lastPrinted>
  <dcterms:created xsi:type="dcterms:W3CDTF">2015-05-22T08:18:00Z</dcterms:created>
  <dcterms:modified xsi:type="dcterms:W3CDTF">2018-04-19T13:21:00Z</dcterms:modified>
</cp:coreProperties>
</file>